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ED" w:rsidRDefault="001C5AED" w:rsidP="001C5AED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lang w:eastAsia="en-GB"/>
        </w:rPr>
      </w:pPr>
    </w:p>
    <w:p w:rsidR="001C5AED" w:rsidRDefault="001C5AED" w:rsidP="001C5AED">
      <w:pPr>
        <w:spacing w:after="0" w:line="240" w:lineRule="auto"/>
        <w:outlineLvl w:val="1"/>
        <w:rPr>
          <w:rFonts w:eastAsia="Times New Roman" w:cstheme="minorHAnsi"/>
          <w:b/>
          <w:bCs/>
          <w:lang w:eastAsia="en-GB"/>
        </w:rPr>
      </w:pPr>
      <w:bookmarkStart w:id="0" w:name="_GoBack"/>
    </w:p>
    <w:bookmarkEnd w:id="0"/>
    <w:p w:rsidR="00CD6382" w:rsidRPr="00CD6382" w:rsidRDefault="00CD6382" w:rsidP="001C5AED">
      <w:pPr>
        <w:spacing w:before="120" w:after="12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1C5AED">
        <w:rPr>
          <w:rFonts w:eastAsia="Times New Roman" w:cstheme="minorHAnsi"/>
          <w:b/>
          <w:bCs/>
          <w:sz w:val="28"/>
          <w:szCs w:val="28"/>
          <w:lang w:eastAsia="en-GB"/>
        </w:rPr>
        <w:t>Key issues to consider when handling questions about the use of medicines in breastfeeding</w:t>
      </w:r>
    </w:p>
    <w:p w:rsidR="00385225" w:rsidRPr="001C5AED" w:rsidRDefault="00385225" w:rsidP="00385225">
      <w:pPr>
        <w:pStyle w:val="Heading4"/>
        <w:jc w:val="center"/>
        <w:rPr>
          <w:rStyle w:val="Strong"/>
          <w:rFonts w:asciiTheme="minorHAnsi" w:hAnsiTheme="minorHAnsi" w:cstheme="minorHAnsi"/>
          <w:b/>
          <w:bCs/>
          <w:sz w:val="22"/>
          <w:szCs w:val="22"/>
        </w:rPr>
      </w:pPr>
      <w:r w:rsidRPr="001C5AED">
        <w:rPr>
          <w:rFonts w:asciiTheme="minorHAnsi" w:hAnsiTheme="minorHAnsi" w:cstheme="minorHAnsi"/>
          <w:sz w:val="22"/>
          <w:szCs w:val="22"/>
        </w:rPr>
        <w:t xml:space="preserve">This document is designed to facilitate patient consultations around the suitability of medicines use in breastfeeding women.  It is part of a series </w:t>
      </w:r>
      <w:r w:rsidRPr="001C5AED">
        <w:rPr>
          <w:rStyle w:val="Strong"/>
          <w:rFonts w:asciiTheme="minorHAnsi" w:hAnsiTheme="minorHAnsi" w:cstheme="minorHAnsi"/>
          <w:b/>
          <w:bCs/>
          <w:sz w:val="22"/>
          <w:szCs w:val="22"/>
        </w:rPr>
        <w:t>to help pharmacy professionals answer questions about commonly-asked therapeutic topics.</w:t>
      </w:r>
      <w:r w:rsidR="001C5AED">
        <w:rPr>
          <w:rStyle w:val="Strong"/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Pr="001C5AED">
        <w:rPr>
          <w:rStyle w:val="Strong"/>
          <w:rFonts w:asciiTheme="minorHAnsi" w:hAnsiTheme="minorHAnsi" w:cstheme="minorHAnsi"/>
          <w:b/>
          <w:bCs/>
          <w:sz w:val="22"/>
          <w:szCs w:val="22"/>
        </w:rPr>
        <w:t xml:space="preserve">The full module can be found at </w:t>
      </w:r>
      <w:hyperlink r:id="rId7" w:history="1">
        <w:r w:rsidRPr="001C5AED">
          <w:rPr>
            <w:rStyle w:val="Hyperlink"/>
            <w:rFonts w:asciiTheme="minorHAnsi" w:hAnsiTheme="minorHAnsi" w:cstheme="minorHAnsi"/>
            <w:sz w:val="22"/>
            <w:szCs w:val="22"/>
          </w:rPr>
          <w:t>www.sps.nhs.uk</w:t>
        </w:r>
      </w:hyperlink>
    </w:p>
    <w:p w:rsidR="00CD6382" w:rsidRPr="00CD6382" w:rsidRDefault="006B75D2" w:rsidP="00CD6382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385225">
        <w:rPr>
          <w:rFonts w:eastAsia="Times New Roman" w:cstheme="minorHAnsi"/>
          <w:lang w:eastAsia="en-GB"/>
        </w:rPr>
        <w:t>Document your findings</w:t>
      </w:r>
      <w:r w:rsidR="005A058A" w:rsidRPr="00CD6382">
        <w:rPr>
          <w:rFonts w:eastAsia="Times New Roman" w:cstheme="minorHAnsi"/>
          <w:lang w:eastAsia="en-GB"/>
        </w:rPr>
        <w:t xml:space="preserve"> </w:t>
      </w:r>
      <w:r w:rsidRPr="00385225">
        <w:rPr>
          <w:rFonts w:eastAsia="Times New Roman" w:cstheme="minorHAnsi"/>
          <w:lang w:eastAsia="en-GB"/>
        </w:rPr>
        <w:t>from</w:t>
      </w:r>
      <w:r w:rsidR="005A058A" w:rsidRPr="00CD6382">
        <w:rPr>
          <w:rFonts w:eastAsia="Times New Roman" w:cstheme="minorHAnsi"/>
          <w:lang w:eastAsia="en-GB"/>
        </w:rPr>
        <w:t xml:space="preserve"> any consultations/ discussions </w:t>
      </w:r>
      <w:r w:rsidRPr="00385225">
        <w:rPr>
          <w:rFonts w:eastAsia="Times New Roman" w:cstheme="minorHAnsi"/>
          <w:lang w:eastAsia="en-GB"/>
        </w:rPr>
        <w:t>below</w:t>
      </w:r>
      <w:r w:rsidR="005A058A" w:rsidRPr="00CD6382">
        <w:rPr>
          <w:rFonts w:eastAsia="Times New Roman" w:cstheme="minorHAnsi"/>
          <w:lang w:eastAsia="en-GB"/>
        </w:rPr>
        <w:t>.</w:t>
      </w:r>
      <w:r w:rsidRPr="00385225">
        <w:rPr>
          <w:rFonts w:eastAsia="Times New Roman" w:cstheme="minorHAnsi"/>
          <w:lang w:eastAsia="en-GB"/>
        </w:rPr>
        <w:t xml:space="preserve">  This can be attached to patient notes if required.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3545"/>
        <w:gridCol w:w="3645"/>
        <w:gridCol w:w="2592"/>
      </w:tblGrid>
      <w:tr w:rsidR="005A058A" w:rsidRPr="00385225" w:rsidTr="009D334D">
        <w:trPr>
          <w:cantSplit/>
          <w:tblHeader/>
        </w:trPr>
        <w:tc>
          <w:tcPr>
            <w:tcW w:w="3545" w:type="dxa"/>
          </w:tcPr>
          <w:p w:rsidR="005A058A" w:rsidRPr="00385225" w:rsidRDefault="005A058A" w:rsidP="005A058A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385225">
              <w:rPr>
                <w:rFonts w:eastAsia="Times New Roman" w:cstheme="minorHAnsi"/>
                <w:b/>
                <w:bCs/>
                <w:lang w:eastAsia="en-GB"/>
              </w:rPr>
              <w:t>Question</w:t>
            </w:r>
          </w:p>
        </w:tc>
        <w:tc>
          <w:tcPr>
            <w:tcW w:w="3645" w:type="dxa"/>
          </w:tcPr>
          <w:p w:rsidR="005A058A" w:rsidRPr="00385225" w:rsidRDefault="005A058A" w:rsidP="005A058A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385225">
              <w:rPr>
                <w:rFonts w:eastAsia="Times New Roman" w:cstheme="minorHAnsi"/>
                <w:b/>
                <w:bCs/>
                <w:lang w:eastAsia="en-GB"/>
              </w:rPr>
              <w:t>Your Notes</w:t>
            </w:r>
          </w:p>
        </w:tc>
        <w:tc>
          <w:tcPr>
            <w:tcW w:w="2592" w:type="dxa"/>
          </w:tcPr>
          <w:p w:rsidR="005A058A" w:rsidRPr="00385225" w:rsidRDefault="005A058A" w:rsidP="005A058A">
            <w:pPr>
              <w:spacing w:before="100" w:beforeAutospacing="1" w:after="100" w:afterAutospacing="1"/>
              <w:rPr>
                <w:rFonts w:eastAsia="Times New Roman" w:cstheme="minorHAnsi"/>
                <w:b/>
                <w:lang w:eastAsia="en-GB"/>
              </w:rPr>
            </w:pPr>
            <w:r w:rsidRPr="00385225">
              <w:rPr>
                <w:rFonts w:eastAsia="Times New Roman" w:cstheme="minorHAnsi"/>
                <w:b/>
                <w:lang w:eastAsia="en-GB"/>
              </w:rPr>
              <w:t>Comment</w:t>
            </w:r>
          </w:p>
        </w:tc>
      </w:tr>
      <w:tr w:rsidR="005A058A" w:rsidRPr="00385225" w:rsidTr="009D334D">
        <w:trPr>
          <w:cantSplit/>
        </w:trPr>
        <w:tc>
          <w:tcPr>
            <w:tcW w:w="3545" w:type="dxa"/>
          </w:tcPr>
          <w:p w:rsidR="005A058A" w:rsidRPr="00385225" w:rsidRDefault="005A058A" w:rsidP="005A058A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CD6382">
              <w:rPr>
                <w:rFonts w:eastAsia="Times New Roman" w:cstheme="minorHAnsi"/>
                <w:b/>
                <w:bCs/>
                <w:lang w:eastAsia="en-GB"/>
              </w:rPr>
              <w:t xml:space="preserve">Has the baby been born yet? </w:t>
            </w:r>
          </w:p>
        </w:tc>
        <w:tc>
          <w:tcPr>
            <w:tcW w:w="3645" w:type="dxa"/>
          </w:tcPr>
          <w:p w:rsidR="006B75D2" w:rsidRDefault="006B75D2" w:rsidP="001C5AE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1C5AED" w:rsidRPr="00385225" w:rsidRDefault="001C5AED" w:rsidP="001C5AE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592" w:type="dxa"/>
            <w:vMerge w:val="restart"/>
          </w:tcPr>
          <w:p w:rsidR="005A058A" w:rsidRPr="00385225" w:rsidRDefault="005A058A" w:rsidP="005A058A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 w:rsidRPr="00CD6382">
              <w:rPr>
                <w:rFonts w:eastAsia="Times New Roman" w:cstheme="minorHAnsi"/>
                <w:lang w:eastAsia="en-GB"/>
              </w:rPr>
              <w:t>This question will allow you to prioritise ho</w:t>
            </w:r>
            <w:r w:rsidRPr="00385225">
              <w:rPr>
                <w:rFonts w:eastAsia="Times New Roman" w:cstheme="minorHAnsi"/>
                <w:lang w:eastAsia="en-GB"/>
              </w:rPr>
              <w:t xml:space="preserve">w quickly you need to respond.  </w:t>
            </w:r>
            <w:r w:rsidRPr="00CD6382">
              <w:rPr>
                <w:rFonts w:eastAsia="Times New Roman" w:cstheme="minorHAnsi"/>
                <w:lang w:eastAsia="en-GB"/>
              </w:rPr>
              <w:t>Withholding breastfeeding and/ or expressing breastmilk are not easy, practical or risk-free options for the mother and infant.</w:t>
            </w:r>
          </w:p>
        </w:tc>
      </w:tr>
      <w:tr w:rsidR="005A058A" w:rsidRPr="00385225" w:rsidTr="009D334D">
        <w:trPr>
          <w:cantSplit/>
        </w:trPr>
        <w:tc>
          <w:tcPr>
            <w:tcW w:w="3545" w:type="dxa"/>
            <w:tcBorders>
              <w:bottom w:val="single" w:sz="4" w:space="0" w:color="auto"/>
            </w:tcBorders>
          </w:tcPr>
          <w:p w:rsidR="005A058A" w:rsidRPr="00385225" w:rsidRDefault="005A058A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CD6382">
              <w:rPr>
                <w:rFonts w:eastAsia="Times New Roman" w:cstheme="minorHAnsi"/>
                <w:b/>
                <w:bCs/>
                <w:lang w:eastAsia="en-GB"/>
              </w:rPr>
              <w:t>If yes, has the mother been told to withhold breastfeeding until confirmation is received that it is okay to breastfeed?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:rsidR="005A058A" w:rsidRPr="00385225" w:rsidRDefault="005A058A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592" w:type="dxa"/>
            <w:vMerge/>
          </w:tcPr>
          <w:p w:rsidR="005A058A" w:rsidRPr="00385225" w:rsidRDefault="005A058A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6B75D2" w:rsidRPr="00385225" w:rsidTr="009D334D">
        <w:trPr>
          <w:cantSplit/>
        </w:trPr>
        <w:tc>
          <w:tcPr>
            <w:tcW w:w="9782" w:type="dxa"/>
            <w:gridSpan w:val="3"/>
          </w:tcPr>
          <w:p w:rsidR="006B75D2" w:rsidRPr="00385225" w:rsidRDefault="006B75D2" w:rsidP="00D818F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5A058A" w:rsidRPr="00385225" w:rsidTr="009D334D">
        <w:trPr>
          <w:cantSplit/>
        </w:trPr>
        <w:tc>
          <w:tcPr>
            <w:tcW w:w="3545" w:type="dxa"/>
          </w:tcPr>
          <w:p w:rsidR="005A058A" w:rsidRPr="00385225" w:rsidRDefault="005A058A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CD6382">
              <w:rPr>
                <w:rFonts w:eastAsia="Times New Roman" w:cstheme="minorHAnsi"/>
                <w:b/>
                <w:bCs/>
                <w:lang w:eastAsia="en-GB"/>
              </w:rPr>
              <w:t>Which medicine(s) is the mother taking?</w:t>
            </w:r>
          </w:p>
        </w:tc>
        <w:tc>
          <w:tcPr>
            <w:tcW w:w="3645" w:type="dxa"/>
          </w:tcPr>
          <w:p w:rsidR="005A058A" w:rsidRPr="00385225" w:rsidRDefault="005A058A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592" w:type="dxa"/>
          </w:tcPr>
          <w:p w:rsidR="005A058A" w:rsidRPr="00385225" w:rsidRDefault="005A058A" w:rsidP="001C5AED">
            <w:pPr>
              <w:spacing w:before="100" w:beforeAutospacing="1"/>
              <w:rPr>
                <w:rFonts w:eastAsia="Times New Roman" w:cstheme="minorHAnsi"/>
                <w:lang w:eastAsia="en-GB"/>
              </w:rPr>
            </w:pPr>
            <w:r w:rsidRPr="00CD6382">
              <w:rPr>
                <w:rFonts w:eastAsia="Times New Roman" w:cstheme="minorHAnsi"/>
                <w:lang w:eastAsia="en-GB"/>
              </w:rPr>
              <w:t>Take a full drug history with dose, frequency and route of administration</w:t>
            </w:r>
            <w:r w:rsidR="001C5AED">
              <w:rPr>
                <w:rFonts w:eastAsia="Times New Roman" w:cstheme="minorHAnsi"/>
                <w:lang w:eastAsia="en-GB"/>
              </w:rPr>
              <w:t>,</w:t>
            </w:r>
            <w:r w:rsidRPr="00CD6382">
              <w:rPr>
                <w:rFonts w:eastAsia="Times New Roman" w:cstheme="minorHAnsi"/>
                <w:lang w:eastAsia="en-GB"/>
              </w:rPr>
              <w:t xml:space="preserve"> </w:t>
            </w:r>
            <w:r w:rsidRPr="00385225">
              <w:rPr>
                <w:rFonts w:eastAsia="Times New Roman" w:cstheme="minorHAnsi"/>
                <w:lang w:eastAsia="en-GB"/>
              </w:rPr>
              <w:t>including</w:t>
            </w:r>
            <w:r w:rsidRPr="00CD6382">
              <w:rPr>
                <w:rFonts w:eastAsia="Times New Roman" w:cstheme="minorHAnsi"/>
                <w:lang w:eastAsia="en-GB"/>
              </w:rPr>
              <w:t xml:space="preserve"> over the counter </w:t>
            </w:r>
            <w:r w:rsidR="001C5AED">
              <w:rPr>
                <w:rFonts w:eastAsia="Times New Roman" w:cstheme="minorHAnsi"/>
                <w:lang w:eastAsia="en-GB"/>
              </w:rPr>
              <w:t>and</w:t>
            </w:r>
            <w:r w:rsidRPr="00CD6382">
              <w:rPr>
                <w:rFonts w:eastAsia="Times New Roman" w:cstheme="minorHAnsi"/>
                <w:lang w:eastAsia="en-GB"/>
              </w:rPr>
              <w:t xml:space="preserve"> complement</w:t>
            </w:r>
            <w:r w:rsidRPr="00385225">
              <w:rPr>
                <w:rFonts w:eastAsia="Times New Roman" w:cstheme="minorHAnsi"/>
                <w:lang w:eastAsia="en-GB"/>
              </w:rPr>
              <w:t xml:space="preserve">ary medicines and supplements. </w:t>
            </w:r>
          </w:p>
          <w:p w:rsidR="005A058A" w:rsidRPr="00385225" w:rsidRDefault="005A058A" w:rsidP="001C5AED">
            <w:pPr>
              <w:spacing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 w:rsidRPr="00385225">
              <w:rPr>
                <w:rFonts w:eastAsia="Times New Roman" w:cstheme="minorHAnsi"/>
                <w:lang w:eastAsia="en-GB"/>
              </w:rPr>
              <w:t>Ch</w:t>
            </w:r>
            <w:r w:rsidRPr="00CD6382">
              <w:rPr>
                <w:rFonts w:eastAsia="Times New Roman" w:cstheme="minorHAnsi"/>
                <w:lang w:eastAsia="en-GB"/>
              </w:rPr>
              <w:t>eck for the duration of therapy.</w:t>
            </w:r>
          </w:p>
        </w:tc>
      </w:tr>
      <w:tr w:rsidR="006B75D2" w:rsidRPr="00385225" w:rsidTr="009D334D">
        <w:trPr>
          <w:cantSplit/>
        </w:trPr>
        <w:tc>
          <w:tcPr>
            <w:tcW w:w="9782" w:type="dxa"/>
            <w:gridSpan w:val="3"/>
          </w:tcPr>
          <w:p w:rsidR="006B75D2" w:rsidRPr="00385225" w:rsidRDefault="006B75D2" w:rsidP="00D818F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5861A7" w:rsidRPr="00385225" w:rsidTr="009D334D">
        <w:trPr>
          <w:cantSplit/>
        </w:trPr>
        <w:tc>
          <w:tcPr>
            <w:tcW w:w="3545" w:type="dxa"/>
          </w:tcPr>
          <w:p w:rsidR="005861A7" w:rsidRPr="00385225" w:rsidRDefault="005861A7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CD6382">
              <w:rPr>
                <w:rFonts w:eastAsia="Times New Roman" w:cstheme="minorHAnsi"/>
                <w:b/>
                <w:bCs/>
                <w:lang w:eastAsia="en-GB"/>
              </w:rPr>
              <w:t>Is the mother already taking the medicine or is it something that is newly prescribed?</w:t>
            </w:r>
          </w:p>
        </w:tc>
        <w:tc>
          <w:tcPr>
            <w:tcW w:w="3645" w:type="dxa"/>
          </w:tcPr>
          <w:p w:rsidR="005861A7" w:rsidRPr="00385225" w:rsidRDefault="005861A7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592" w:type="dxa"/>
          </w:tcPr>
          <w:p w:rsidR="005861A7" w:rsidRPr="00385225" w:rsidRDefault="005861A7" w:rsidP="00607A61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CD6382">
              <w:rPr>
                <w:rFonts w:eastAsia="Times New Roman" w:cstheme="minorHAnsi"/>
                <w:lang w:eastAsia="en-GB"/>
              </w:rPr>
              <w:t>If a mother is already established on a medicine, switching to an alternative because of breastfeeding may not be a suitable clinical option for the mother.</w:t>
            </w:r>
          </w:p>
        </w:tc>
      </w:tr>
      <w:tr w:rsidR="006B75D2" w:rsidRPr="00385225" w:rsidTr="009D334D">
        <w:trPr>
          <w:cantSplit/>
        </w:trPr>
        <w:tc>
          <w:tcPr>
            <w:tcW w:w="9782" w:type="dxa"/>
            <w:gridSpan w:val="3"/>
          </w:tcPr>
          <w:p w:rsidR="006B75D2" w:rsidRPr="00385225" w:rsidRDefault="006B75D2" w:rsidP="00D818F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6B75D2" w:rsidRPr="00385225" w:rsidTr="009D334D">
        <w:trPr>
          <w:cantSplit/>
        </w:trPr>
        <w:tc>
          <w:tcPr>
            <w:tcW w:w="3545" w:type="dxa"/>
          </w:tcPr>
          <w:p w:rsidR="006B75D2" w:rsidRPr="00385225" w:rsidRDefault="006B75D2" w:rsidP="005861A7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CD6382">
              <w:rPr>
                <w:rFonts w:eastAsia="Times New Roman" w:cstheme="minorHAnsi"/>
                <w:b/>
                <w:bCs/>
                <w:lang w:eastAsia="en-GB"/>
              </w:rPr>
              <w:t>What is the indication</w:t>
            </w:r>
            <w:r w:rsidRPr="00385225">
              <w:rPr>
                <w:rFonts w:eastAsia="Times New Roman" w:cstheme="minorHAnsi"/>
                <w:b/>
                <w:bCs/>
                <w:lang w:eastAsia="en-GB"/>
              </w:rPr>
              <w:t>?</w:t>
            </w:r>
          </w:p>
          <w:p w:rsidR="006B75D2" w:rsidRPr="00385225" w:rsidRDefault="006B75D2" w:rsidP="005861A7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3645" w:type="dxa"/>
          </w:tcPr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592" w:type="dxa"/>
            <w:vMerge w:val="restart"/>
          </w:tcPr>
          <w:p w:rsidR="006B75D2" w:rsidRPr="00385225" w:rsidRDefault="006B75D2" w:rsidP="001C5AED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  <w:r w:rsidRPr="00CD6382">
              <w:rPr>
                <w:rFonts w:eastAsia="Times New Roman" w:cstheme="minorHAnsi"/>
                <w:lang w:eastAsia="en-GB"/>
              </w:rPr>
              <w:t xml:space="preserve">A prescriber may be considering </w:t>
            </w:r>
            <w:r w:rsidRPr="00385225">
              <w:rPr>
                <w:rFonts w:eastAsia="Times New Roman" w:cstheme="minorHAnsi"/>
                <w:lang w:eastAsia="en-GB"/>
              </w:rPr>
              <w:t>several options</w:t>
            </w:r>
            <w:r w:rsidRPr="00CD6382">
              <w:rPr>
                <w:rFonts w:eastAsia="Times New Roman" w:cstheme="minorHAnsi"/>
                <w:lang w:eastAsia="en-GB"/>
              </w:rPr>
              <w:t>, or be willing to use an alternative. Knowing this information from the start can help your research.</w:t>
            </w:r>
          </w:p>
        </w:tc>
      </w:tr>
      <w:tr w:rsidR="006B75D2" w:rsidRPr="00385225" w:rsidTr="009D334D">
        <w:trPr>
          <w:cantSplit/>
        </w:trPr>
        <w:tc>
          <w:tcPr>
            <w:tcW w:w="3545" w:type="dxa"/>
          </w:tcPr>
          <w:p w:rsidR="006B75D2" w:rsidRPr="00385225" w:rsidRDefault="006B75D2" w:rsidP="005861A7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CD6382">
              <w:rPr>
                <w:rFonts w:eastAsia="Times New Roman" w:cstheme="minorHAnsi"/>
                <w:b/>
                <w:bCs/>
                <w:lang w:eastAsia="en-GB"/>
              </w:rPr>
              <w:t xml:space="preserve">Is there a preferred </w:t>
            </w:r>
            <w:r w:rsidRPr="00385225">
              <w:rPr>
                <w:rFonts w:eastAsia="Times New Roman" w:cstheme="minorHAnsi"/>
                <w:b/>
                <w:bCs/>
                <w:lang w:eastAsia="en-GB"/>
              </w:rPr>
              <w:t>alternative treatment option?</w:t>
            </w:r>
          </w:p>
        </w:tc>
        <w:tc>
          <w:tcPr>
            <w:tcW w:w="3645" w:type="dxa"/>
          </w:tcPr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592" w:type="dxa"/>
            <w:vMerge/>
          </w:tcPr>
          <w:p w:rsidR="006B75D2" w:rsidRPr="00385225" w:rsidRDefault="006B75D2" w:rsidP="00C0350D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6B75D2" w:rsidRPr="00385225" w:rsidTr="009D334D">
        <w:trPr>
          <w:cantSplit/>
        </w:trPr>
        <w:tc>
          <w:tcPr>
            <w:tcW w:w="9782" w:type="dxa"/>
            <w:gridSpan w:val="3"/>
          </w:tcPr>
          <w:p w:rsidR="006B75D2" w:rsidRPr="00385225" w:rsidRDefault="006B75D2" w:rsidP="00D818F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6B75D2" w:rsidRPr="00385225" w:rsidTr="009D334D">
        <w:trPr>
          <w:cantSplit/>
        </w:trPr>
        <w:tc>
          <w:tcPr>
            <w:tcW w:w="3545" w:type="dxa"/>
          </w:tcPr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CD6382">
              <w:rPr>
                <w:rFonts w:eastAsia="Times New Roman" w:cstheme="minorHAnsi"/>
                <w:b/>
                <w:bCs/>
                <w:lang w:eastAsia="en-GB"/>
              </w:rPr>
              <w:lastRenderedPageBreak/>
              <w:t>Has the mother taken the medicine during pregnancy?</w:t>
            </w:r>
          </w:p>
        </w:tc>
        <w:tc>
          <w:tcPr>
            <w:tcW w:w="3645" w:type="dxa"/>
          </w:tcPr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592" w:type="dxa"/>
          </w:tcPr>
          <w:p w:rsidR="006B75D2" w:rsidRPr="00385225" w:rsidRDefault="006B75D2" w:rsidP="001C5AED">
            <w:pPr>
              <w:spacing w:before="100" w:beforeAutospacing="1"/>
              <w:rPr>
                <w:rFonts w:eastAsia="Times New Roman" w:cstheme="minorHAnsi"/>
                <w:lang w:eastAsia="en-GB"/>
              </w:rPr>
            </w:pPr>
            <w:r w:rsidRPr="00CD6382">
              <w:rPr>
                <w:rFonts w:eastAsia="Times New Roman" w:cstheme="minorHAnsi"/>
                <w:lang w:eastAsia="en-GB"/>
              </w:rPr>
              <w:t>It cannot be assumed that a medicine that was safe or unsafe during pregnancy will be so during breastfeeding.</w:t>
            </w:r>
          </w:p>
          <w:p w:rsidR="006B75D2" w:rsidRPr="00385225" w:rsidRDefault="006B75D2" w:rsidP="001C5AED">
            <w:pPr>
              <w:spacing w:after="100" w:afterAutospacing="1"/>
              <w:rPr>
                <w:rFonts w:eastAsia="Times New Roman" w:cstheme="minorHAnsi"/>
                <w:lang w:eastAsia="en-GB"/>
              </w:rPr>
            </w:pPr>
            <w:r w:rsidRPr="00CD6382">
              <w:rPr>
                <w:rFonts w:eastAsia="Times New Roman" w:cstheme="minorHAnsi"/>
                <w:lang w:eastAsia="en-GB"/>
              </w:rPr>
              <w:t>A separate risk assessment for the medicine in breastfeeding is still required.</w:t>
            </w:r>
          </w:p>
        </w:tc>
      </w:tr>
      <w:tr w:rsidR="006B75D2" w:rsidRPr="00385225" w:rsidTr="009D334D">
        <w:trPr>
          <w:cantSplit/>
        </w:trPr>
        <w:tc>
          <w:tcPr>
            <w:tcW w:w="9782" w:type="dxa"/>
            <w:gridSpan w:val="3"/>
          </w:tcPr>
          <w:p w:rsidR="006B75D2" w:rsidRPr="00385225" w:rsidRDefault="006B75D2" w:rsidP="00D818F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6B75D2" w:rsidRPr="00385225" w:rsidTr="009D334D">
        <w:trPr>
          <w:cantSplit/>
        </w:trPr>
        <w:tc>
          <w:tcPr>
            <w:tcW w:w="3545" w:type="dxa"/>
          </w:tcPr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385225">
              <w:rPr>
                <w:rFonts w:eastAsia="Times New Roman" w:cstheme="minorHAnsi"/>
                <w:b/>
                <w:bCs/>
                <w:lang w:eastAsia="en-GB"/>
              </w:rPr>
              <w:t>Is the infant healthy?</w:t>
            </w:r>
            <w:r w:rsidRPr="00CD6382">
              <w:rPr>
                <w:rFonts w:eastAsia="Times New Roman" w:cstheme="minorHAnsi"/>
                <w:b/>
                <w:bCs/>
                <w:lang w:eastAsia="en-GB"/>
              </w:rPr>
              <w:t xml:space="preserve"> (</w:t>
            </w:r>
            <w:proofErr w:type="gramStart"/>
            <w:r w:rsidRPr="00CD6382">
              <w:rPr>
                <w:rFonts w:eastAsia="Times New Roman" w:cstheme="minorHAnsi"/>
                <w:b/>
                <w:bCs/>
                <w:lang w:eastAsia="en-GB"/>
              </w:rPr>
              <w:t>e.g</w:t>
            </w:r>
            <w:proofErr w:type="gramEnd"/>
            <w:r w:rsidRPr="00CD6382">
              <w:rPr>
                <w:rFonts w:eastAsia="Times New Roman" w:cstheme="minorHAnsi"/>
                <w:b/>
                <w:bCs/>
                <w:lang w:eastAsia="en-GB"/>
              </w:rPr>
              <w:t>.</w:t>
            </w:r>
            <w:r w:rsidRPr="00385225">
              <w:rPr>
                <w:rFonts w:eastAsia="Times New Roman" w:cstheme="minorHAnsi"/>
                <w:b/>
                <w:bCs/>
                <w:lang w:eastAsia="en-GB"/>
              </w:rPr>
              <w:t xml:space="preserve"> any </w:t>
            </w:r>
            <w:r w:rsidRPr="00CD6382">
              <w:rPr>
                <w:rFonts w:eastAsia="Times New Roman" w:cstheme="minorHAnsi"/>
                <w:b/>
                <w:bCs/>
                <w:lang w:eastAsia="en-GB"/>
              </w:rPr>
              <w:t>kidney or liver dysfunction)?</w:t>
            </w:r>
          </w:p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3645" w:type="dxa"/>
          </w:tcPr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592" w:type="dxa"/>
            <w:vMerge w:val="restart"/>
          </w:tcPr>
          <w:p w:rsidR="006B75D2" w:rsidRPr="00385225" w:rsidRDefault="001C5AED" w:rsidP="001C5AED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An</w:t>
            </w:r>
            <w:r w:rsidR="006B75D2" w:rsidRPr="00CD6382">
              <w:rPr>
                <w:rFonts w:eastAsia="Times New Roman" w:cstheme="minorHAnsi"/>
                <w:lang w:eastAsia="en-GB"/>
              </w:rPr>
              <w:t xml:space="preserve"> </w:t>
            </w:r>
            <w:r w:rsidRPr="00385225">
              <w:rPr>
                <w:rFonts w:eastAsia="Times New Roman" w:cstheme="minorHAnsi"/>
                <w:lang w:eastAsia="en-GB"/>
              </w:rPr>
              <w:t>infant</w:t>
            </w:r>
            <w:r>
              <w:rPr>
                <w:rFonts w:eastAsia="Times New Roman" w:cstheme="minorHAnsi"/>
                <w:lang w:eastAsia="en-GB"/>
              </w:rPr>
              <w:t>’s</w:t>
            </w:r>
            <w:r w:rsidRPr="00CD6382">
              <w:rPr>
                <w:rFonts w:eastAsia="Times New Roman" w:cstheme="minorHAnsi"/>
                <w:lang w:eastAsia="en-GB"/>
              </w:rPr>
              <w:t xml:space="preserve"> </w:t>
            </w:r>
            <w:r w:rsidR="006B75D2" w:rsidRPr="00CD6382">
              <w:rPr>
                <w:rFonts w:eastAsia="Times New Roman" w:cstheme="minorHAnsi"/>
                <w:lang w:eastAsia="en-GB"/>
              </w:rPr>
              <w:t>ability to excrete medicines, or their medical condition(s), may be affected or aggravated by the side-effect profile of the medication they are being exposed to via breastmilk.</w:t>
            </w:r>
          </w:p>
        </w:tc>
      </w:tr>
      <w:tr w:rsidR="006B75D2" w:rsidRPr="00385225" w:rsidTr="009D334D">
        <w:trPr>
          <w:cantSplit/>
        </w:trPr>
        <w:tc>
          <w:tcPr>
            <w:tcW w:w="3545" w:type="dxa"/>
          </w:tcPr>
          <w:p w:rsidR="006B75D2" w:rsidRPr="00385225" w:rsidRDefault="006B75D2" w:rsidP="006B75D2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385225">
              <w:rPr>
                <w:rFonts w:eastAsia="Times New Roman" w:cstheme="minorHAnsi"/>
                <w:b/>
                <w:bCs/>
                <w:lang w:eastAsia="en-GB"/>
              </w:rPr>
              <w:t>List any medicines</w:t>
            </w:r>
            <w:r w:rsidRPr="00CD6382">
              <w:rPr>
                <w:rFonts w:eastAsia="Times New Roman" w:cstheme="minorHAnsi"/>
                <w:b/>
                <w:bCs/>
                <w:lang w:eastAsia="en-GB"/>
              </w:rPr>
              <w:t xml:space="preserve"> the infant </w:t>
            </w:r>
            <w:r w:rsidRPr="00385225">
              <w:rPr>
                <w:rFonts w:eastAsia="Times New Roman" w:cstheme="minorHAnsi"/>
                <w:b/>
                <w:bCs/>
                <w:lang w:eastAsia="en-GB"/>
              </w:rPr>
              <w:t xml:space="preserve">is </w:t>
            </w:r>
            <w:r w:rsidRPr="00CD6382">
              <w:rPr>
                <w:rFonts w:eastAsia="Times New Roman" w:cstheme="minorHAnsi"/>
                <w:b/>
                <w:bCs/>
                <w:lang w:eastAsia="en-GB"/>
              </w:rPr>
              <w:t>taking?</w:t>
            </w:r>
          </w:p>
        </w:tc>
        <w:tc>
          <w:tcPr>
            <w:tcW w:w="3645" w:type="dxa"/>
          </w:tcPr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592" w:type="dxa"/>
            <w:vMerge/>
          </w:tcPr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385225" w:rsidRPr="00385225" w:rsidTr="009D334D">
        <w:trPr>
          <w:cantSplit/>
        </w:trPr>
        <w:tc>
          <w:tcPr>
            <w:tcW w:w="9782" w:type="dxa"/>
            <w:gridSpan w:val="3"/>
          </w:tcPr>
          <w:p w:rsidR="00385225" w:rsidRPr="00385225" w:rsidRDefault="00385225" w:rsidP="00D818F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6B75D2" w:rsidRPr="00385225" w:rsidTr="009D334D">
        <w:trPr>
          <w:cantSplit/>
        </w:trPr>
        <w:tc>
          <w:tcPr>
            <w:tcW w:w="3545" w:type="dxa"/>
          </w:tcPr>
          <w:p w:rsidR="006B75D2" w:rsidRPr="00385225" w:rsidRDefault="00385225" w:rsidP="005A058A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385225">
              <w:rPr>
                <w:rFonts w:eastAsia="Times New Roman" w:cstheme="minorHAnsi"/>
                <w:b/>
                <w:bCs/>
                <w:lang w:eastAsia="en-GB"/>
              </w:rPr>
              <w:t>How old is the infant? </w:t>
            </w:r>
          </w:p>
          <w:p w:rsidR="006B75D2" w:rsidRPr="00385225" w:rsidRDefault="006B75D2" w:rsidP="005A058A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6B75D2" w:rsidRPr="00385225" w:rsidRDefault="006B75D2" w:rsidP="005A058A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  <w:p w:rsidR="006B75D2" w:rsidRPr="00385225" w:rsidRDefault="006B75D2" w:rsidP="005A058A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3645" w:type="dxa"/>
          </w:tcPr>
          <w:p w:rsidR="006B75D2" w:rsidRPr="00385225" w:rsidRDefault="006B75D2" w:rsidP="005A058A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592" w:type="dxa"/>
            <w:vMerge w:val="restart"/>
          </w:tcPr>
          <w:p w:rsidR="006B75D2" w:rsidRPr="00385225" w:rsidRDefault="006B75D2" w:rsidP="001C5AED">
            <w:pPr>
              <w:rPr>
                <w:rFonts w:eastAsia="Times New Roman" w:cstheme="minorHAnsi"/>
                <w:lang w:eastAsia="en-GB"/>
              </w:rPr>
            </w:pPr>
            <w:r w:rsidRPr="00CD6382">
              <w:rPr>
                <w:rFonts w:eastAsia="Times New Roman" w:cstheme="minorHAnsi"/>
                <w:lang w:eastAsia="en-GB"/>
              </w:rPr>
              <w:t xml:space="preserve">The handling of medicines is completely different between, for example, a premature infant compared with a two year old </w:t>
            </w:r>
            <w:r w:rsidR="001C5AED">
              <w:rPr>
                <w:rFonts w:eastAsia="Times New Roman" w:cstheme="minorHAnsi"/>
                <w:lang w:eastAsia="en-GB"/>
              </w:rPr>
              <w:t>child</w:t>
            </w:r>
            <w:r w:rsidRPr="00CD6382">
              <w:rPr>
                <w:rFonts w:eastAsia="Times New Roman" w:cstheme="minorHAnsi"/>
                <w:lang w:eastAsia="en-GB"/>
              </w:rPr>
              <w:t xml:space="preserve"> who may still be having comfort feeds.</w:t>
            </w:r>
          </w:p>
          <w:p w:rsidR="006B75D2" w:rsidRPr="00385225" w:rsidRDefault="006B75D2" w:rsidP="001C5AED">
            <w:pPr>
              <w:spacing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CD6382">
              <w:rPr>
                <w:rFonts w:eastAsia="Times New Roman" w:cstheme="minorHAnsi"/>
                <w:lang w:eastAsia="en-GB"/>
              </w:rPr>
              <w:t xml:space="preserve">Age also affects the dose of medicine they are being exposed to as they gain weight </w:t>
            </w:r>
            <w:r w:rsidR="00385225" w:rsidRPr="00385225">
              <w:rPr>
                <w:rFonts w:eastAsia="Times New Roman" w:cstheme="minorHAnsi"/>
                <w:lang w:eastAsia="en-GB"/>
              </w:rPr>
              <w:t>or breastfeed less.</w:t>
            </w:r>
          </w:p>
        </w:tc>
      </w:tr>
      <w:tr w:rsidR="006B75D2" w:rsidRPr="00385225" w:rsidTr="009D334D">
        <w:trPr>
          <w:cantSplit/>
        </w:trPr>
        <w:tc>
          <w:tcPr>
            <w:tcW w:w="3545" w:type="dxa"/>
          </w:tcPr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CD6382">
              <w:rPr>
                <w:rFonts w:eastAsia="Times New Roman" w:cstheme="minorHAnsi"/>
                <w:b/>
                <w:bCs/>
                <w:lang w:eastAsia="en-GB"/>
              </w:rPr>
              <w:t>Is he/she premature or full-term?</w:t>
            </w:r>
          </w:p>
        </w:tc>
        <w:tc>
          <w:tcPr>
            <w:tcW w:w="3645" w:type="dxa"/>
          </w:tcPr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592" w:type="dxa"/>
            <w:vMerge/>
          </w:tcPr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  <w:tr w:rsidR="00385225" w:rsidRPr="00385225" w:rsidTr="009D334D">
        <w:trPr>
          <w:cantSplit/>
        </w:trPr>
        <w:tc>
          <w:tcPr>
            <w:tcW w:w="9782" w:type="dxa"/>
            <w:gridSpan w:val="3"/>
          </w:tcPr>
          <w:p w:rsidR="00385225" w:rsidRPr="00385225" w:rsidRDefault="00385225" w:rsidP="00D818F8">
            <w:pPr>
              <w:spacing w:before="100" w:beforeAutospacing="1" w:after="100" w:afterAutospacing="1"/>
              <w:rPr>
                <w:rFonts w:eastAsia="Times New Roman" w:cstheme="minorHAnsi"/>
                <w:lang w:eastAsia="en-GB"/>
              </w:rPr>
            </w:pPr>
          </w:p>
        </w:tc>
      </w:tr>
      <w:tr w:rsidR="006B75D2" w:rsidRPr="00385225" w:rsidTr="009D334D">
        <w:trPr>
          <w:cantSplit/>
        </w:trPr>
        <w:tc>
          <w:tcPr>
            <w:tcW w:w="3545" w:type="dxa"/>
          </w:tcPr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CD6382">
              <w:rPr>
                <w:rFonts w:eastAsia="Times New Roman" w:cstheme="minorHAnsi"/>
                <w:b/>
                <w:bCs/>
                <w:lang w:eastAsia="en-GB"/>
              </w:rPr>
              <w:t>How often is the mother breastfeeding?</w:t>
            </w:r>
          </w:p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3645" w:type="dxa"/>
          </w:tcPr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592" w:type="dxa"/>
            <w:vMerge w:val="restart"/>
          </w:tcPr>
          <w:p w:rsidR="006B75D2" w:rsidRPr="00385225" w:rsidRDefault="006B75D2" w:rsidP="009D334D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en-GB"/>
              </w:rPr>
            </w:pPr>
            <w:r w:rsidRPr="00CD6382">
              <w:rPr>
                <w:rFonts w:eastAsia="Times New Roman" w:cstheme="minorHAnsi"/>
                <w:lang w:eastAsia="en-GB"/>
              </w:rPr>
              <w:t xml:space="preserve">Advice and any potentially mitigating factors will be very different for a </w:t>
            </w:r>
            <w:proofErr w:type="spellStart"/>
            <w:r w:rsidRPr="00CD6382">
              <w:rPr>
                <w:rFonts w:eastAsia="Times New Roman" w:cstheme="minorHAnsi"/>
                <w:lang w:eastAsia="en-GB"/>
              </w:rPr>
              <w:t>newborn</w:t>
            </w:r>
            <w:proofErr w:type="spellEnd"/>
            <w:r w:rsidRPr="00CD6382">
              <w:rPr>
                <w:rFonts w:eastAsia="Times New Roman" w:cstheme="minorHAnsi"/>
                <w:lang w:eastAsia="en-GB"/>
              </w:rPr>
              <w:t xml:space="preserve"> infant being fed on demand compared with an older infant having comfort feeds.</w:t>
            </w:r>
          </w:p>
        </w:tc>
      </w:tr>
      <w:tr w:rsidR="006B75D2" w:rsidRPr="00385225" w:rsidTr="009D334D">
        <w:trPr>
          <w:cantSplit/>
        </w:trPr>
        <w:tc>
          <w:tcPr>
            <w:tcW w:w="3545" w:type="dxa"/>
          </w:tcPr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  <w:r w:rsidRPr="00CD6382">
              <w:rPr>
                <w:rFonts w:eastAsia="Times New Roman" w:cstheme="minorHAnsi"/>
                <w:b/>
                <w:bCs/>
                <w:lang w:eastAsia="en-GB"/>
              </w:rPr>
              <w:t>Is the in</w:t>
            </w:r>
            <w:r w:rsidRPr="00385225">
              <w:rPr>
                <w:rFonts w:eastAsia="Times New Roman" w:cstheme="minorHAnsi"/>
                <w:b/>
                <w:bCs/>
                <w:lang w:eastAsia="en-GB"/>
              </w:rPr>
              <w:t>fant exclusively on breastmilk?</w:t>
            </w:r>
          </w:p>
        </w:tc>
        <w:tc>
          <w:tcPr>
            <w:tcW w:w="3645" w:type="dxa"/>
          </w:tcPr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  <w:tc>
          <w:tcPr>
            <w:tcW w:w="2592" w:type="dxa"/>
            <w:vMerge/>
          </w:tcPr>
          <w:p w:rsidR="006B75D2" w:rsidRPr="00385225" w:rsidRDefault="006B75D2" w:rsidP="00D818F8">
            <w:pPr>
              <w:spacing w:before="100" w:beforeAutospacing="1" w:after="100" w:afterAutospacing="1"/>
              <w:outlineLvl w:val="3"/>
              <w:rPr>
                <w:rFonts w:eastAsia="Times New Roman" w:cstheme="minorHAnsi"/>
                <w:b/>
                <w:bCs/>
                <w:lang w:eastAsia="en-GB"/>
              </w:rPr>
            </w:pPr>
          </w:p>
        </w:tc>
      </w:tr>
    </w:tbl>
    <w:p w:rsidR="00246776" w:rsidRDefault="009D334D"/>
    <w:p w:rsidR="00385225" w:rsidRDefault="00385225"/>
    <w:sectPr w:rsidR="00385225" w:rsidSect="001C5AED">
      <w:headerReference w:type="default" r:id="rId8"/>
      <w:footerReference w:type="default" r:id="rId9"/>
      <w:pgSz w:w="11906" w:h="16838"/>
      <w:pgMar w:top="1440" w:right="1440" w:bottom="1134" w:left="1440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25" w:rsidRDefault="00385225" w:rsidP="00385225">
      <w:pPr>
        <w:spacing w:after="0" w:line="240" w:lineRule="auto"/>
      </w:pPr>
      <w:r>
        <w:separator/>
      </w:r>
    </w:p>
  </w:endnote>
  <w:endnote w:type="continuationSeparator" w:id="0">
    <w:p w:rsidR="00385225" w:rsidRDefault="00385225" w:rsidP="00385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25" w:rsidRDefault="00385225">
    <w:pPr>
      <w:pStyle w:val="Footer"/>
    </w:pPr>
    <w:r>
      <w:t xml:space="preserve">Version </w:t>
    </w:r>
    <w:proofErr w:type="gramStart"/>
    <w:r>
      <w:t>1  October</w:t>
    </w:r>
    <w:proofErr w:type="gramEnd"/>
    <w:r>
      <w:t xml:space="preserve">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25" w:rsidRDefault="00385225" w:rsidP="00385225">
      <w:pPr>
        <w:spacing w:after="0" w:line="240" w:lineRule="auto"/>
      </w:pPr>
      <w:r>
        <w:separator/>
      </w:r>
    </w:p>
  </w:footnote>
  <w:footnote w:type="continuationSeparator" w:id="0">
    <w:p w:rsidR="00385225" w:rsidRDefault="00385225" w:rsidP="00385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25" w:rsidRDefault="00385225">
    <w:pPr>
      <w:pStyle w:val="Header"/>
    </w:pPr>
    <w:r>
      <w:rPr>
        <w:b/>
        <w:noProof/>
        <w:color w:val="0070C0"/>
        <w:sz w:val="24"/>
        <w:lang w:eastAsia="en-GB"/>
      </w:rPr>
      <w:drawing>
        <wp:anchor distT="0" distB="0" distL="114300" distR="114300" simplePos="0" relativeHeight="251659264" behindDoc="0" locked="0" layoutInCell="1" allowOverlap="1" wp14:anchorId="0C0ED033" wp14:editId="2F55F292">
          <wp:simplePos x="0" y="0"/>
          <wp:positionH relativeFrom="column">
            <wp:posOffset>3024505</wp:posOffset>
          </wp:positionH>
          <wp:positionV relativeFrom="paragraph">
            <wp:posOffset>-30480</wp:posOffset>
          </wp:positionV>
          <wp:extent cx="2722245" cy="739140"/>
          <wp:effectExtent l="0" t="0" r="1905" b="3810"/>
          <wp:wrapSquare wrapText="bothSides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r="34217"/>
                  <a:stretch/>
                </pic:blipFill>
                <pic:spPr bwMode="auto">
                  <a:xfrm>
                    <a:off x="0" y="0"/>
                    <a:ext cx="272224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2"/>
    <w:rsid w:val="000A5BBA"/>
    <w:rsid w:val="001C5AED"/>
    <w:rsid w:val="00385225"/>
    <w:rsid w:val="005861A7"/>
    <w:rsid w:val="005A058A"/>
    <w:rsid w:val="005F430C"/>
    <w:rsid w:val="006B75D2"/>
    <w:rsid w:val="00765C70"/>
    <w:rsid w:val="009D334D"/>
    <w:rsid w:val="00C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6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D63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638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D638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63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6382"/>
    <w:rPr>
      <w:color w:val="0000FF"/>
      <w:u w:val="single"/>
    </w:rPr>
  </w:style>
  <w:style w:type="table" w:styleId="TableGrid">
    <w:name w:val="Table Grid"/>
    <w:basedOn w:val="TableNormal"/>
    <w:uiPriority w:val="59"/>
    <w:rsid w:val="005A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225"/>
  </w:style>
  <w:style w:type="paragraph" w:styleId="Footer">
    <w:name w:val="footer"/>
    <w:basedOn w:val="Normal"/>
    <w:link w:val="FooterChar"/>
    <w:uiPriority w:val="99"/>
    <w:unhideWhenUsed/>
    <w:rsid w:val="00385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225"/>
  </w:style>
  <w:style w:type="paragraph" w:styleId="BalloonText">
    <w:name w:val="Balloon Text"/>
    <w:basedOn w:val="Normal"/>
    <w:link w:val="BalloonTextChar"/>
    <w:uiPriority w:val="99"/>
    <w:semiHidden/>
    <w:unhideWhenUsed/>
    <w:rsid w:val="0038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6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CD63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638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D6382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D63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6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D6382"/>
    <w:rPr>
      <w:color w:val="0000FF"/>
      <w:u w:val="single"/>
    </w:rPr>
  </w:style>
  <w:style w:type="table" w:styleId="TableGrid">
    <w:name w:val="Table Grid"/>
    <w:basedOn w:val="TableNormal"/>
    <w:uiPriority w:val="59"/>
    <w:rsid w:val="005A0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5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225"/>
  </w:style>
  <w:style w:type="paragraph" w:styleId="Footer">
    <w:name w:val="footer"/>
    <w:basedOn w:val="Normal"/>
    <w:link w:val="FooterChar"/>
    <w:uiPriority w:val="99"/>
    <w:unhideWhenUsed/>
    <w:rsid w:val="003852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225"/>
  </w:style>
  <w:style w:type="paragraph" w:styleId="BalloonText">
    <w:name w:val="Balloon Text"/>
    <w:basedOn w:val="Normal"/>
    <w:link w:val="BalloonTextChar"/>
    <w:uiPriority w:val="99"/>
    <w:semiHidden/>
    <w:unhideWhenUsed/>
    <w:rsid w:val="00385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s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Of Leicester NHS Trust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vchapman</dc:creator>
  <cp:lastModifiedBy>vchapman</cp:lastModifiedBy>
  <cp:revision>2</cp:revision>
  <dcterms:created xsi:type="dcterms:W3CDTF">2020-10-30T11:57:00Z</dcterms:created>
  <dcterms:modified xsi:type="dcterms:W3CDTF">2020-10-30T16:21:00Z</dcterms:modified>
</cp:coreProperties>
</file>