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AF607F" w14:textId="77777777" w:rsidR="003952E5" w:rsidRPr="00C11EAA" w:rsidRDefault="003952E5" w:rsidP="003952E5">
      <w:pPr>
        <w:rPr>
          <w:rFonts w:asciiTheme="minorHAnsi" w:hAnsiTheme="minorHAnsi" w:cstheme="minorHAnsi"/>
        </w:rPr>
      </w:pPr>
    </w:p>
    <w:p w14:paraId="5A15CFD6" w14:textId="77777777" w:rsidR="003952E5" w:rsidRPr="00C11EAA" w:rsidRDefault="003952E5" w:rsidP="003952E5">
      <w:pPr>
        <w:rPr>
          <w:rFonts w:asciiTheme="minorHAnsi" w:hAnsiTheme="minorHAnsi" w:cstheme="minorHAnsi"/>
        </w:rPr>
      </w:pPr>
    </w:p>
    <w:p w14:paraId="11D32D92" w14:textId="77777777" w:rsidR="003952E5" w:rsidRPr="00C11EAA" w:rsidRDefault="003952E5" w:rsidP="003952E5">
      <w:pPr>
        <w:pStyle w:val="Header"/>
        <w:tabs>
          <w:tab w:val="clear" w:pos="4320"/>
          <w:tab w:val="clear" w:pos="8640"/>
        </w:tabs>
        <w:jc w:val="center"/>
        <w:rPr>
          <w:rFonts w:asciiTheme="minorHAnsi" w:hAnsiTheme="minorHAnsi" w:cstheme="minorHAnsi"/>
          <w:color w:val="auto"/>
          <w:szCs w:val="28"/>
        </w:rPr>
      </w:pPr>
    </w:p>
    <w:p w14:paraId="6D87F1EF" w14:textId="77777777" w:rsidR="00735934" w:rsidRPr="00C11EAA" w:rsidRDefault="00735934" w:rsidP="00735934">
      <w:pPr>
        <w:jc w:val="right"/>
        <w:rPr>
          <w:rFonts w:asciiTheme="minorHAnsi" w:eastAsia="Times New Roman" w:hAnsiTheme="minorHAnsi" w:cstheme="minorHAnsi"/>
          <w:b/>
          <w:szCs w:val="20"/>
          <w:lang w:eastAsia="en-GB"/>
        </w:rPr>
      </w:pPr>
      <w:r w:rsidRPr="00C11EAA">
        <w:rPr>
          <w:rFonts w:asciiTheme="minorHAnsi" w:eastAsia="Times New Roman" w:hAnsiTheme="minorHAnsi" w:cstheme="minorHAnsi"/>
          <w:b/>
          <w:szCs w:val="20"/>
          <w:lang w:eastAsia="en-GB"/>
        </w:rPr>
        <w:t>Appendix 3</w:t>
      </w:r>
    </w:p>
    <w:p w14:paraId="13594AFF" w14:textId="77777777" w:rsidR="00735934" w:rsidRPr="00C11EAA" w:rsidRDefault="00735934" w:rsidP="00735934">
      <w:pPr>
        <w:textAlignment w:val="baseline"/>
        <w:rPr>
          <w:rFonts w:asciiTheme="minorHAnsi" w:eastAsia="Times New Roman" w:hAnsiTheme="minorHAnsi" w:cstheme="minorHAnsi"/>
          <w:color w:val="000000"/>
          <w:sz w:val="16"/>
          <w:szCs w:val="22"/>
          <w:lang w:val="en-US"/>
        </w:rPr>
      </w:pPr>
    </w:p>
    <w:p w14:paraId="639EE523" w14:textId="77777777" w:rsidR="00735934" w:rsidRPr="00C11EAA" w:rsidRDefault="00735934" w:rsidP="00735934">
      <w:pPr>
        <w:spacing w:before="60" w:after="60"/>
        <w:ind w:left="644"/>
        <w:jc w:val="center"/>
        <w:rPr>
          <w:rFonts w:asciiTheme="minorHAnsi" w:eastAsia="Times New Roman" w:hAnsiTheme="minorHAnsi" w:cstheme="minorHAnsi"/>
          <w:b/>
          <w:color w:val="000000"/>
          <w:sz w:val="28"/>
          <w:lang w:eastAsia="en-GB"/>
        </w:rPr>
      </w:pPr>
      <w:r w:rsidRPr="00C11EAA">
        <w:rPr>
          <w:rFonts w:asciiTheme="minorHAnsi" w:eastAsia="Times New Roman" w:hAnsiTheme="minorHAnsi" w:cstheme="minorHAnsi"/>
          <w:b/>
          <w:color w:val="000000"/>
          <w:sz w:val="28"/>
          <w:lang w:eastAsia="en-GB"/>
        </w:rPr>
        <w:t>Quality Technical Agreement (QTA) Template</w:t>
      </w:r>
    </w:p>
    <w:p w14:paraId="61C95B03" w14:textId="77777777" w:rsidR="002C6CD0" w:rsidRPr="00C11EAA" w:rsidRDefault="002C6CD0" w:rsidP="003952E5">
      <w:pPr>
        <w:pStyle w:val="Header"/>
        <w:tabs>
          <w:tab w:val="clear" w:pos="4320"/>
          <w:tab w:val="clear" w:pos="8640"/>
        </w:tabs>
        <w:jc w:val="center"/>
        <w:rPr>
          <w:rFonts w:asciiTheme="minorHAnsi" w:hAnsiTheme="minorHAnsi" w:cstheme="minorHAnsi"/>
          <w:color w:val="auto"/>
          <w:szCs w:val="28"/>
        </w:rPr>
      </w:pPr>
    </w:p>
    <w:p w14:paraId="04B56021" w14:textId="77777777" w:rsidR="002C6CD0" w:rsidRPr="00C11EAA" w:rsidRDefault="002C6CD0" w:rsidP="003952E5">
      <w:pPr>
        <w:pStyle w:val="Header"/>
        <w:tabs>
          <w:tab w:val="clear" w:pos="4320"/>
          <w:tab w:val="clear" w:pos="8640"/>
        </w:tabs>
        <w:jc w:val="center"/>
        <w:rPr>
          <w:rFonts w:asciiTheme="minorHAnsi" w:hAnsiTheme="minorHAnsi" w:cstheme="minorHAnsi"/>
          <w:color w:val="auto"/>
          <w:szCs w:val="28"/>
        </w:rPr>
      </w:pPr>
    </w:p>
    <w:p w14:paraId="3D3583E4" w14:textId="77777777" w:rsidR="002C6CD0" w:rsidRPr="00C11EAA" w:rsidRDefault="002C6CD0" w:rsidP="003952E5">
      <w:pPr>
        <w:pStyle w:val="Header"/>
        <w:tabs>
          <w:tab w:val="clear" w:pos="4320"/>
          <w:tab w:val="clear" w:pos="8640"/>
        </w:tabs>
        <w:jc w:val="center"/>
        <w:rPr>
          <w:rFonts w:asciiTheme="minorHAnsi" w:hAnsiTheme="minorHAnsi" w:cstheme="minorHAnsi"/>
          <w:color w:val="auto"/>
          <w:szCs w:val="28"/>
        </w:rPr>
      </w:pPr>
    </w:p>
    <w:p w14:paraId="49119A9E" w14:textId="77777777" w:rsidR="002C6CD0" w:rsidRPr="00C11EAA" w:rsidRDefault="002C6CD0" w:rsidP="002C6CD0">
      <w:pPr>
        <w:pStyle w:val="Header"/>
        <w:tabs>
          <w:tab w:val="clear" w:pos="4320"/>
          <w:tab w:val="clear" w:pos="8640"/>
        </w:tabs>
        <w:ind w:left="567"/>
        <w:jc w:val="center"/>
        <w:rPr>
          <w:rFonts w:asciiTheme="minorHAnsi" w:hAnsiTheme="minorHAnsi" w:cstheme="minorHAnsi"/>
          <w:color w:val="auto"/>
          <w:szCs w:val="28"/>
        </w:rPr>
      </w:pPr>
    </w:p>
    <w:p w14:paraId="4365829B" w14:textId="77777777" w:rsidR="003952E5" w:rsidRPr="00C11EAA" w:rsidRDefault="003952E5" w:rsidP="002C6CD0">
      <w:pPr>
        <w:pStyle w:val="Header"/>
        <w:tabs>
          <w:tab w:val="clear" w:pos="4320"/>
          <w:tab w:val="clear" w:pos="8640"/>
        </w:tabs>
        <w:ind w:left="567" w:right="560"/>
        <w:jc w:val="center"/>
        <w:rPr>
          <w:rFonts w:asciiTheme="minorHAnsi" w:hAnsiTheme="minorHAnsi" w:cstheme="minorHAnsi"/>
          <w:b w:val="0"/>
          <w:color w:val="auto"/>
          <w:szCs w:val="28"/>
        </w:rPr>
      </w:pPr>
      <w:r w:rsidRPr="00C11EAA">
        <w:rPr>
          <w:rFonts w:asciiTheme="minorHAnsi" w:hAnsiTheme="minorHAnsi" w:cstheme="minorHAnsi"/>
          <w:b w:val="0"/>
          <w:color w:val="auto"/>
          <w:szCs w:val="28"/>
        </w:rPr>
        <w:t>QUALITY TECHNICAL AGREEMENT</w:t>
      </w:r>
    </w:p>
    <w:p w14:paraId="28503AAB" w14:textId="77777777" w:rsidR="003952E5" w:rsidRPr="00C11EAA" w:rsidRDefault="003952E5" w:rsidP="002C6CD0">
      <w:pPr>
        <w:ind w:left="567" w:right="560"/>
        <w:jc w:val="center"/>
        <w:rPr>
          <w:rFonts w:asciiTheme="minorHAnsi" w:hAnsiTheme="minorHAnsi" w:cstheme="minorHAnsi"/>
          <w:b/>
          <w:sz w:val="28"/>
          <w:szCs w:val="28"/>
        </w:rPr>
      </w:pPr>
      <w:r w:rsidRPr="00C11EAA">
        <w:rPr>
          <w:rFonts w:asciiTheme="minorHAnsi" w:hAnsiTheme="minorHAnsi" w:cstheme="minorHAnsi"/>
          <w:b/>
          <w:sz w:val="28"/>
          <w:szCs w:val="28"/>
        </w:rPr>
        <w:t xml:space="preserve">FOR THE MANUFACTURE, </w:t>
      </w:r>
      <w:proofErr w:type="gramStart"/>
      <w:r w:rsidRPr="00C11EAA">
        <w:rPr>
          <w:rFonts w:asciiTheme="minorHAnsi" w:hAnsiTheme="minorHAnsi" w:cstheme="minorHAnsi"/>
          <w:b/>
          <w:sz w:val="28"/>
          <w:szCs w:val="28"/>
        </w:rPr>
        <w:t>OVERLABELLING ,</w:t>
      </w:r>
      <w:proofErr w:type="gramEnd"/>
      <w:r w:rsidRPr="00C11EAA">
        <w:rPr>
          <w:rFonts w:asciiTheme="minorHAnsi" w:hAnsiTheme="minorHAnsi" w:cstheme="minorHAnsi"/>
          <w:b/>
          <w:sz w:val="28"/>
          <w:szCs w:val="28"/>
        </w:rPr>
        <w:t xml:space="preserve"> IMPORTATION, RELEASE AND </w:t>
      </w:r>
      <w:proofErr w:type="gramStart"/>
      <w:r w:rsidRPr="00C11EAA">
        <w:rPr>
          <w:rFonts w:asciiTheme="minorHAnsi" w:hAnsiTheme="minorHAnsi" w:cstheme="minorHAnsi"/>
          <w:b/>
          <w:sz w:val="28"/>
          <w:szCs w:val="28"/>
        </w:rPr>
        <w:t>DISTRIBUTION  OF</w:t>
      </w:r>
      <w:proofErr w:type="gramEnd"/>
      <w:r w:rsidRPr="00C11EAA">
        <w:rPr>
          <w:rFonts w:asciiTheme="minorHAnsi" w:hAnsiTheme="minorHAnsi" w:cstheme="minorHAnsi"/>
          <w:b/>
          <w:sz w:val="28"/>
          <w:szCs w:val="28"/>
        </w:rPr>
        <w:t xml:space="preserve"> INVESTIGATIONAL MEDICINAL PRODUCTS (IMPs) FOR PRODUCT NAME / TRIAL REFERENCE</w:t>
      </w:r>
    </w:p>
    <w:p w14:paraId="28E77B1A" w14:textId="77777777" w:rsidR="003952E5" w:rsidRPr="00C11EAA" w:rsidRDefault="003952E5" w:rsidP="003952E5">
      <w:pPr>
        <w:jc w:val="center"/>
        <w:rPr>
          <w:rFonts w:asciiTheme="minorHAnsi" w:hAnsiTheme="minorHAnsi" w:cstheme="minorHAnsi"/>
          <w:b/>
          <w:sz w:val="28"/>
          <w:szCs w:val="28"/>
        </w:rPr>
      </w:pPr>
      <w:r w:rsidRPr="00C11EAA">
        <w:rPr>
          <w:rFonts w:asciiTheme="minorHAnsi" w:hAnsiTheme="minorHAnsi" w:cstheme="minorHAnsi"/>
          <w:b/>
          <w:sz w:val="28"/>
          <w:szCs w:val="28"/>
        </w:rPr>
        <w:t xml:space="preserve">  </w:t>
      </w:r>
    </w:p>
    <w:p w14:paraId="536A6B23" w14:textId="77777777" w:rsidR="003952E5" w:rsidRPr="00C11EAA" w:rsidRDefault="003952E5" w:rsidP="003952E5">
      <w:pPr>
        <w:pStyle w:val="Header"/>
        <w:tabs>
          <w:tab w:val="clear" w:pos="4320"/>
          <w:tab w:val="clear" w:pos="8640"/>
        </w:tabs>
        <w:jc w:val="center"/>
        <w:rPr>
          <w:rFonts w:asciiTheme="minorHAnsi" w:hAnsiTheme="minorHAnsi" w:cstheme="minorHAnsi"/>
          <w:b w:val="0"/>
          <w:color w:val="auto"/>
          <w:szCs w:val="28"/>
        </w:rPr>
      </w:pPr>
      <w:r w:rsidRPr="00C11EAA">
        <w:rPr>
          <w:rFonts w:asciiTheme="minorHAnsi" w:hAnsiTheme="minorHAnsi" w:cstheme="minorHAnsi"/>
          <w:b w:val="0"/>
          <w:color w:val="auto"/>
          <w:szCs w:val="28"/>
        </w:rPr>
        <w:t>REFERENCE NUMBER</w:t>
      </w:r>
    </w:p>
    <w:p w14:paraId="349CFDA0" w14:textId="77777777" w:rsidR="003952E5" w:rsidRPr="00C11EAA" w:rsidRDefault="003952E5" w:rsidP="003952E5">
      <w:pPr>
        <w:pStyle w:val="Header"/>
        <w:tabs>
          <w:tab w:val="clear" w:pos="4320"/>
          <w:tab w:val="clear" w:pos="8640"/>
        </w:tabs>
        <w:jc w:val="center"/>
        <w:rPr>
          <w:rFonts w:asciiTheme="minorHAnsi" w:hAnsiTheme="minorHAnsi" w:cstheme="minorHAnsi"/>
          <w:color w:val="auto"/>
          <w:szCs w:val="28"/>
        </w:rPr>
      </w:pPr>
    </w:p>
    <w:p w14:paraId="05BAA9C9" w14:textId="77777777" w:rsidR="003952E5" w:rsidRPr="00C11EAA" w:rsidRDefault="003952E5" w:rsidP="003952E5">
      <w:pPr>
        <w:pStyle w:val="Header"/>
        <w:tabs>
          <w:tab w:val="clear" w:pos="4320"/>
          <w:tab w:val="clear" w:pos="8640"/>
        </w:tabs>
        <w:jc w:val="center"/>
        <w:rPr>
          <w:rFonts w:asciiTheme="minorHAnsi" w:hAnsiTheme="minorHAnsi" w:cstheme="minorHAnsi"/>
          <w:color w:val="auto"/>
          <w:szCs w:val="28"/>
        </w:rPr>
      </w:pPr>
    </w:p>
    <w:p w14:paraId="65104282" w14:textId="77777777" w:rsidR="003952E5" w:rsidRPr="00C11EAA" w:rsidRDefault="003952E5" w:rsidP="003952E5">
      <w:pPr>
        <w:pStyle w:val="Header"/>
        <w:tabs>
          <w:tab w:val="clear" w:pos="4320"/>
          <w:tab w:val="clear" w:pos="8640"/>
        </w:tabs>
        <w:jc w:val="center"/>
        <w:rPr>
          <w:rFonts w:asciiTheme="minorHAnsi" w:hAnsiTheme="minorHAnsi" w:cstheme="minorHAnsi"/>
          <w:color w:val="auto"/>
          <w:szCs w:val="28"/>
        </w:rPr>
      </w:pPr>
      <w:r w:rsidRPr="00C11EAA">
        <w:rPr>
          <w:rFonts w:asciiTheme="minorHAnsi" w:hAnsiTheme="minorHAnsi" w:cstheme="minorHAnsi"/>
          <w:color w:val="auto"/>
          <w:szCs w:val="28"/>
        </w:rPr>
        <w:t>Between</w:t>
      </w:r>
    </w:p>
    <w:p w14:paraId="3BD461CC" w14:textId="77777777" w:rsidR="003952E5" w:rsidRPr="00C11EAA" w:rsidRDefault="003952E5" w:rsidP="003952E5">
      <w:pPr>
        <w:pStyle w:val="Header"/>
        <w:tabs>
          <w:tab w:val="clear" w:pos="4320"/>
          <w:tab w:val="clear" w:pos="8640"/>
        </w:tabs>
        <w:jc w:val="center"/>
        <w:rPr>
          <w:rFonts w:asciiTheme="minorHAnsi" w:hAnsiTheme="minorHAnsi" w:cstheme="minorHAnsi"/>
          <w:color w:val="auto"/>
          <w:szCs w:val="28"/>
        </w:rPr>
      </w:pPr>
    </w:p>
    <w:p w14:paraId="5DB8B084" w14:textId="77777777" w:rsidR="003952E5" w:rsidRPr="00C11EAA" w:rsidRDefault="003952E5" w:rsidP="003952E5">
      <w:pPr>
        <w:pStyle w:val="Header"/>
        <w:tabs>
          <w:tab w:val="clear" w:pos="4320"/>
          <w:tab w:val="clear" w:pos="8640"/>
        </w:tabs>
        <w:jc w:val="center"/>
        <w:rPr>
          <w:rFonts w:asciiTheme="minorHAnsi" w:hAnsiTheme="minorHAnsi" w:cstheme="minorHAnsi"/>
          <w:color w:val="auto"/>
          <w:szCs w:val="28"/>
        </w:rPr>
      </w:pPr>
    </w:p>
    <w:p w14:paraId="115896E4" w14:textId="77777777" w:rsidR="003952E5" w:rsidRPr="00C11EAA" w:rsidRDefault="003952E5" w:rsidP="003952E5">
      <w:pPr>
        <w:pStyle w:val="Header"/>
        <w:tabs>
          <w:tab w:val="clear" w:pos="4320"/>
          <w:tab w:val="clear" w:pos="8640"/>
        </w:tabs>
        <w:jc w:val="center"/>
        <w:rPr>
          <w:rFonts w:asciiTheme="minorHAnsi" w:hAnsiTheme="minorHAnsi" w:cstheme="minorHAnsi"/>
          <w:color w:val="auto"/>
          <w:szCs w:val="28"/>
        </w:rPr>
      </w:pPr>
      <w:r w:rsidRPr="00C11EAA">
        <w:rPr>
          <w:rFonts w:asciiTheme="minorHAnsi" w:hAnsiTheme="minorHAnsi" w:cstheme="minorHAnsi"/>
          <w:b w:val="0"/>
          <w:color w:val="auto"/>
          <w:szCs w:val="28"/>
        </w:rPr>
        <w:t>SPONSOR ORGANISATION</w:t>
      </w:r>
    </w:p>
    <w:p w14:paraId="0EA161A1" w14:textId="77777777" w:rsidR="003952E5" w:rsidRPr="00C11EAA" w:rsidRDefault="003952E5" w:rsidP="003952E5">
      <w:pPr>
        <w:pStyle w:val="Header"/>
        <w:tabs>
          <w:tab w:val="clear" w:pos="4320"/>
          <w:tab w:val="clear" w:pos="8640"/>
        </w:tabs>
        <w:rPr>
          <w:rFonts w:asciiTheme="minorHAnsi" w:hAnsiTheme="minorHAnsi" w:cstheme="minorHAnsi"/>
          <w:color w:val="auto"/>
          <w:szCs w:val="28"/>
        </w:rPr>
      </w:pPr>
    </w:p>
    <w:p w14:paraId="602B04D3" w14:textId="77777777" w:rsidR="003952E5" w:rsidRPr="00C11EAA" w:rsidRDefault="003952E5" w:rsidP="003952E5">
      <w:pPr>
        <w:pStyle w:val="Header"/>
        <w:tabs>
          <w:tab w:val="clear" w:pos="4320"/>
          <w:tab w:val="clear" w:pos="8640"/>
        </w:tabs>
        <w:rPr>
          <w:rFonts w:asciiTheme="minorHAnsi" w:hAnsiTheme="minorHAnsi" w:cstheme="minorHAnsi"/>
          <w:b w:val="0"/>
          <w:color w:val="auto"/>
          <w:szCs w:val="28"/>
        </w:rPr>
      </w:pPr>
    </w:p>
    <w:p w14:paraId="6D64FA5A" w14:textId="77777777" w:rsidR="003952E5" w:rsidRPr="00C11EAA" w:rsidRDefault="003952E5" w:rsidP="003952E5">
      <w:pPr>
        <w:pStyle w:val="Header"/>
        <w:tabs>
          <w:tab w:val="clear" w:pos="4320"/>
          <w:tab w:val="clear" w:pos="8640"/>
        </w:tabs>
        <w:jc w:val="center"/>
        <w:rPr>
          <w:rFonts w:asciiTheme="minorHAnsi" w:hAnsiTheme="minorHAnsi" w:cstheme="minorHAnsi"/>
          <w:color w:val="auto"/>
          <w:szCs w:val="28"/>
        </w:rPr>
      </w:pPr>
    </w:p>
    <w:p w14:paraId="55E53785" w14:textId="77777777" w:rsidR="003952E5" w:rsidRPr="00C11EAA" w:rsidRDefault="003952E5" w:rsidP="003952E5">
      <w:pPr>
        <w:pStyle w:val="Header"/>
        <w:tabs>
          <w:tab w:val="clear" w:pos="4320"/>
          <w:tab w:val="clear" w:pos="8640"/>
        </w:tabs>
        <w:jc w:val="center"/>
        <w:rPr>
          <w:rFonts w:asciiTheme="minorHAnsi" w:hAnsiTheme="minorHAnsi" w:cstheme="minorHAnsi"/>
          <w:color w:val="auto"/>
          <w:szCs w:val="28"/>
        </w:rPr>
      </w:pPr>
      <w:r w:rsidRPr="00C11EAA">
        <w:rPr>
          <w:rFonts w:asciiTheme="minorHAnsi" w:hAnsiTheme="minorHAnsi" w:cstheme="minorHAnsi"/>
          <w:color w:val="auto"/>
          <w:szCs w:val="28"/>
        </w:rPr>
        <w:t>And</w:t>
      </w:r>
    </w:p>
    <w:p w14:paraId="558FC7A6" w14:textId="77777777" w:rsidR="003952E5" w:rsidRPr="00C11EAA" w:rsidRDefault="003952E5" w:rsidP="003952E5">
      <w:pPr>
        <w:pStyle w:val="Header"/>
        <w:tabs>
          <w:tab w:val="clear" w:pos="4320"/>
          <w:tab w:val="clear" w:pos="8640"/>
        </w:tabs>
        <w:jc w:val="center"/>
        <w:rPr>
          <w:rFonts w:asciiTheme="minorHAnsi" w:hAnsiTheme="minorHAnsi" w:cstheme="minorHAnsi"/>
          <w:color w:val="auto"/>
          <w:szCs w:val="28"/>
        </w:rPr>
      </w:pPr>
    </w:p>
    <w:p w14:paraId="07EB1F73" w14:textId="77777777" w:rsidR="003952E5" w:rsidRPr="00C11EAA" w:rsidRDefault="003952E5" w:rsidP="003952E5">
      <w:pPr>
        <w:pStyle w:val="Header"/>
        <w:tabs>
          <w:tab w:val="clear" w:pos="4320"/>
          <w:tab w:val="clear" w:pos="8640"/>
        </w:tabs>
        <w:jc w:val="center"/>
        <w:rPr>
          <w:rFonts w:asciiTheme="minorHAnsi" w:hAnsiTheme="minorHAnsi" w:cstheme="minorHAnsi"/>
          <w:b w:val="0"/>
          <w:color w:val="auto"/>
          <w:szCs w:val="28"/>
        </w:rPr>
      </w:pPr>
    </w:p>
    <w:p w14:paraId="622220B8" w14:textId="77777777" w:rsidR="003952E5" w:rsidRPr="00C11EAA" w:rsidRDefault="003952E5" w:rsidP="003952E5">
      <w:pPr>
        <w:pStyle w:val="Header"/>
        <w:tabs>
          <w:tab w:val="clear" w:pos="4320"/>
          <w:tab w:val="clear" w:pos="8640"/>
        </w:tabs>
        <w:jc w:val="center"/>
        <w:rPr>
          <w:rFonts w:asciiTheme="minorHAnsi" w:hAnsiTheme="minorHAnsi" w:cstheme="minorHAnsi"/>
          <w:b w:val="0"/>
          <w:color w:val="auto"/>
          <w:szCs w:val="28"/>
        </w:rPr>
      </w:pPr>
      <w:r w:rsidRPr="00C11EAA">
        <w:rPr>
          <w:rFonts w:asciiTheme="minorHAnsi" w:hAnsiTheme="minorHAnsi" w:cstheme="minorHAnsi"/>
          <w:b w:val="0"/>
          <w:color w:val="auto"/>
          <w:szCs w:val="28"/>
        </w:rPr>
        <w:t>MANUFACTURING ORGANISATION</w:t>
      </w:r>
    </w:p>
    <w:p w14:paraId="524E178C" w14:textId="77777777" w:rsidR="003952E5" w:rsidRPr="00C11EAA" w:rsidRDefault="003952E5" w:rsidP="003952E5">
      <w:pPr>
        <w:pStyle w:val="Header"/>
        <w:tabs>
          <w:tab w:val="clear" w:pos="4320"/>
          <w:tab w:val="clear" w:pos="8640"/>
        </w:tabs>
        <w:jc w:val="center"/>
        <w:rPr>
          <w:rFonts w:asciiTheme="minorHAnsi" w:hAnsiTheme="minorHAnsi" w:cstheme="minorHAnsi"/>
          <w:b w:val="0"/>
          <w:color w:val="auto"/>
          <w:szCs w:val="28"/>
        </w:rPr>
      </w:pPr>
    </w:p>
    <w:p w14:paraId="18EA347F" w14:textId="77777777" w:rsidR="003952E5" w:rsidRPr="00C11EAA" w:rsidRDefault="003952E5" w:rsidP="003952E5">
      <w:pPr>
        <w:pStyle w:val="Header"/>
        <w:tabs>
          <w:tab w:val="clear" w:pos="4320"/>
          <w:tab w:val="clear" w:pos="8640"/>
        </w:tabs>
        <w:jc w:val="center"/>
        <w:rPr>
          <w:rFonts w:asciiTheme="minorHAnsi" w:hAnsiTheme="minorHAnsi" w:cstheme="minorHAnsi"/>
          <w:b w:val="0"/>
          <w:color w:val="auto"/>
          <w:szCs w:val="28"/>
        </w:rPr>
      </w:pPr>
    </w:p>
    <w:p w14:paraId="6BECAF6C" w14:textId="77777777" w:rsidR="003952E5" w:rsidRPr="00C11EAA" w:rsidRDefault="003952E5" w:rsidP="003952E5">
      <w:pPr>
        <w:pStyle w:val="Header"/>
        <w:tabs>
          <w:tab w:val="clear" w:pos="4320"/>
          <w:tab w:val="clear" w:pos="8640"/>
        </w:tabs>
        <w:jc w:val="center"/>
        <w:rPr>
          <w:rFonts w:asciiTheme="minorHAnsi" w:hAnsiTheme="minorHAnsi" w:cstheme="minorHAnsi"/>
          <w:color w:val="auto"/>
          <w:szCs w:val="28"/>
        </w:rPr>
      </w:pPr>
      <w:r w:rsidRPr="00C11EAA">
        <w:rPr>
          <w:rFonts w:asciiTheme="minorHAnsi" w:hAnsiTheme="minorHAnsi" w:cstheme="minorHAnsi"/>
          <w:color w:val="auto"/>
          <w:szCs w:val="28"/>
        </w:rPr>
        <w:t xml:space="preserve">And </w:t>
      </w:r>
    </w:p>
    <w:p w14:paraId="7212A06B" w14:textId="77777777" w:rsidR="003952E5" w:rsidRPr="00C11EAA" w:rsidRDefault="003952E5" w:rsidP="003952E5">
      <w:pPr>
        <w:pStyle w:val="Header"/>
        <w:tabs>
          <w:tab w:val="clear" w:pos="4320"/>
          <w:tab w:val="clear" w:pos="8640"/>
        </w:tabs>
        <w:jc w:val="center"/>
        <w:rPr>
          <w:rFonts w:asciiTheme="minorHAnsi" w:hAnsiTheme="minorHAnsi" w:cstheme="minorHAnsi"/>
          <w:b w:val="0"/>
          <w:color w:val="auto"/>
          <w:szCs w:val="28"/>
        </w:rPr>
      </w:pPr>
    </w:p>
    <w:p w14:paraId="4FA10F26" w14:textId="77777777" w:rsidR="003952E5" w:rsidRPr="00C11EAA" w:rsidRDefault="003952E5" w:rsidP="003952E5">
      <w:pPr>
        <w:pStyle w:val="Header"/>
        <w:tabs>
          <w:tab w:val="clear" w:pos="4320"/>
          <w:tab w:val="clear" w:pos="8640"/>
        </w:tabs>
        <w:jc w:val="center"/>
        <w:rPr>
          <w:rFonts w:asciiTheme="minorHAnsi" w:hAnsiTheme="minorHAnsi" w:cstheme="minorHAnsi"/>
          <w:b w:val="0"/>
          <w:color w:val="auto"/>
          <w:szCs w:val="28"/>
        </w:rPr>
      </w:pPr>
    </w:p>
    <w:p w14:paraId="70CEFC65" w14:textId="77777777" w:rsidR="003952E5" w:rsidRPr="00C11EAA" w:rsidRDefault="003952E5" w:rsidP="003952E5">
      <w:pPr>
        <w:pStyle w:val="Header"/>
        <w:tabs>
          <w:tab w:val="clear" w:pos="4320"/>
          <w:tab w:val="clear" w:pos="8640"/>
        </w:tabs>
        <w:jc w:val="center"/>
        <w:rPr>
          <w:rFonts w:asciiTheme="minorHAnsi" w:hAnsiTheme="minorHAnsi" w:cstheme="minorHAnsi"/>
          <w:b w:val="0"/>
          <w:color w:val="auto"/>
          <w:szCs w:val="28"/>
        </w:rPr>
      </w:pPr>
    </w:p>
    <w:p w14:paraId="4FB5957E" w14:textId="77777777" w:rsidR="003952E5" w:rsidRPr="0008306F" w:rsidRDefault="003952E5" w:rsidP="003952E5">
      <w:pPr>
        <w:jc w:val="center"/>
        <w:rPr>
          <w:rFonts w:asciiTheme="minorHAnsi" w:hAnsiTheme="minorHAnsi" w:cstheme="minorHAnsi"/>
        </w:rPr>
      </w:pPr>
      <w:r w:rsidRPr="0008306F">
        <w:rPr>
          <w:rFonts w:asciiTheme="minorHAnsi" w:hAnsiTheme="minorHAnsi" w:cstheme="minorHAnsi"/>
          <w:sz w:val="28"/>
          <w:szCs w:val="28"/>
        </w:rPr>
        <w:t>IMPORTING ORGANISATION</w:t>
      </w:r>
    </w:p>
    <w:p w14:paraId="0434E4B5" w14:textId="77777777" w:rsidR="003952E5" w:rsidRPr="00C11EAA" w:rsidRDefault="003952E5" w:rsidP="003952E5">
      <w:pPr>
        <w:jc w:val="center"/>
        <w:rPr>
          <w:rFonts w:asciiTheme="minorHAnsi" w:hAnsiTheme="minorHAnsi" w:cstheme="minorHAnsi"/>
        </w:rPr>
      </w:pPr>
    </w:p>
    <w:p w14:paraId="7C36B6BD" w14:textId="77777777" w:rsidR="003952E5" w:rsidRPr="00C11EAA" w:rsidRDefault="003952E5" w:rsidP="003952E5">
      <w:pPr>
        <w:jc w:val="center"/>
        <w:rPr>
          <w:rFonts w:asciiTheme="minorHAnsi" w:hAnsiTheme="minorHAnsi" w:cstheme="minorHAnsi"/>
        </w:rPr>
      </w:pPr>
    </w:p>
    <w:p w14:paraId="5A0D5955" w14:textId="727DB231" w:rsidR="003952E5" w:rsidRDefault="003952E5" w:rsidP="003952E5">
      <w:pPr>
        <w:jc w:val="center"/>
        <w:rPr>
          <w:rFonts w:asciiTheme="minorHAnsi" w:hAnsiTheme="minorHAnsi" w:cstheme="minorHAnsi"/>
        </w:rPr>
      </w:pPr>
    </w:p>
    <w:p w14:paraId="5B29E741" w14:textId="77777777" w:rsidR="0008306F" w:rsidRPr="00C11EAA" w:rsidRDefault="0008306F" w:rsidP="003952E5">
      <w:pPr>
        <w:jc w:val="center"/>
        <w:rPr>
          <w:rFonts w:asciiTheme="minorHAnsi" w:hAnsiTheme="minorHAnsi" w:cstheme="minorHAnsi"/>
        </w:rPr>
      </w:pPr>
    </w:p>
    <w:p w14:paraId="4D2908A4" w14:textId="3CE6CC50" w:rsidR="003952E5" w:rsidRPr="00C11EAA" w:rsidRDefault="0008306F" w:rsidP="003952E5">
      <w:pPr>
        <w:jc w:val="center"/>
        <w:rPr>
          <w:rFonts w:asciiTheme="minorHAnsi" w:hAnsiTheme="minorHAnsi" w:cstheme="minorHAnsi"/>
        </w:rPr>
      </w:pPr>
      <w:r>
        <w:t xml:space="preserve">This template has been provided by The Newcastle upon Tyne Hospitals NHS Foundation Trust Quality Assurance (QA) Pharmacy team </w:t>
      </w:r>
      <w:r w:rsidR="009D6325">
        <w:t xml:space="preserve">for </w:t>
      </w:r>
      <w:r>
        <w:t xml:space="preserve">queries regarding the content/use may be directed to </w:t>
      </w:r>
      <w:hyperlink r:id="rId10" w:history="1">
        <w:r w:rsidRPr="002C758B">
          <w:rPr>
            <w:rStyle w:val="Hyperlink"/>
          </w:rPr>
          <w:t>anne.black7@nhs.net</w:t>
        </w:r>
      </w:hyperlink>
      <w:r>
        <w:t>.</w:t>
      </w:r>
    </w:p>
    <w:p w14:paraId="3A3D5199" w14:textId="77777777" w:rsidR="003952E5" w:rsidRPr="00C11EAA" w:rsidRDefault="003952E5" w:rsidP="003952E5">
      <w:pPr>
        <w:jc w:val="center"/>
        <w:rPr>
          <w:rFonts w:asciiTheme="minorHAnsi" w:hAnsiTheme="minorHAnsi" w:cstheme="minorHAnsi"/>
        </w:rPr>
      </w:pPr>
    </w:p>
    <w:p w14:paraId="5D702223" w14:textId="77777777" w:rsidR="003952E5" w:rsidRPr="00C11EAA" w:rsidRDefault="003952E5" w:rsidP="003952E5">
      <w:pPr>
        <w:jc w:val="center"/>
        <w:rPr>
          <w:rFonts w:asciiTheme="minorHAnsi" w:hAnsiTheme="minorHAnsi" w:cstheme="minorHAnsi"/>
        </w:rPr>
      </w:pPr>
    </w:p>
    <w:p w14:paraId="31DA8477" w14:textId="77777777" w:rsidR="003952E5" w:rsidRPr="00C11EAA" w:rsidRDefault="003952E5" w:rsidP="003952E5">
      <w:pPr>
        <w:jc w:val="center"/>
        <w:rPr>
          <w:rFonts w:asciiTheme="minorHAnsi" w:hAnsiTheme="minorHAnsi" w:cstheme="minorHAnsi"/>
        </w:rPr>
      </w:pPr>
    </w:p>
    <w:p w14:paraId="2718845A" w14:textId="77777777" w:rsidR="003952E5" w:rsidRPr="00C11EAA" w:rsidRDefault="003952E5" w:rsidP="003952E5">
      <w:pPr>
        <w:jc w:val="center"/>
        <w:rPr>
          <w:rFonts w:asciiTheme="minorHAnsi" w:hAnsiTheme="minorHAnsi" w:cstheme="minorHAnsi"/>
        </w:rPr>
      </w:pPr>
    </w:p>
    <w:p w14:paraId="729A303B" w14:textId="77777777" w:rsidR="003952E5" w:rsidRPr="00C11EAA" w:rsidRDefault="003952E5" w:rsidP="003952E5">
      <w:pPr>
        <w:jc w:val="center"/>
        <w:rPr>
          <w:rFonts w:asciiTheme="minorHAnsi" w:hAnsiTheme="minorHAnsi" w:cstheme="minorHAnsi"/>
        </w:rPr>
      </w:pPr>
    </w:p>
    <w:p w14:paraId="203948D6" w14:textId="77777777" w:rsidR="003952E5" w:rsidRPr="00C11EAA" w:rsidRDefault="003952E5" w:rsidP="003952E5">
      <w:pPr>
        <w:rPr>
          <w:rFonts w:asciiTheme="minorHAnsi" w:hAnsiTheme="minorHAnsi" w:cstheme="minorHAnsi"/>
        </w:rPr>
      </w:pPr>
    </w:p>
    <w:p w14:paraId="50AC07E4" w14:textId="77777777" w:rsidR="003952E5" w:rsidRPr="00C11EAA" w:rsidRDefault="003952E5" w:rsidP="003952E5">
      <w:pPr>
        <w:rPr>
          <w:rFonts w:asciiTheme="minorHAnsi" w:hAnsiTheme="minorHAnsi" w:cstheme="minorHAnsi"/>
        </w:rPr>
      </w:pPr>
    </w:p>
    <w:p w14:paraId="72B7A0F9" w14:textId="77777777" w:rsidR="002C6CD0" w:rsidRPr="00C11EAA" w:rsidRDefault="002C6CD0" w:rsidP="003952E5">
      <w:pPr>
        <w:rPr>
          <w:rFonts w:asciiTheme="minorHAnsi" w:hAnsiTheme="minorHAnsi" w:cstheme="minorHAnsi"/>
        </w:rPr>
      </w:pPr>
    </w:p>
    <w:p w14:paraId="09A766EC" w14:textId="77777777" w:rsidR="002C6CD0" w:rsidRPr="00C11EAA" w:rsidRDefault="002C6CD0" w:rsidP="003952E5">
      <w:pPr>
        <w:rPr>
          <w:rFonts w:asciiTheme="minorHAnsi" w:hAnsiTheme="minorHAnsi" w:cstheme="minorHAnsi"/>
        </w:rPr>
      </w:pPr>
    </w:p>
    <w:p w14:paraId="762425F3" w14:textId="77777777" w:rsidR="003952E5" w:rsidRPr="00C11EAA" w:rsidRDefault="003952E5" w:rsidP="003952E5">
      <w:pPr>
        <w:rPr>
          <w:rFonts w:asciiTheme="minorHAnsi" w:hAnsiTheme="minorHAnsi" w:cstheme="minorHAnsi"/>
        </w:rPr>
      </w:pPr>
    </w:p>
    <w:p w14:paraId="63D0E0A6" w14:textId="77777777" w:rsidR="003952E5" w:rsidRPr="00C11EAA" w:rsidRDefault="003952E5" w:rsidP="003952E5">
      <w:pPr>
        <w:rPr>
          <w:rFonts w:asciiTheme="minorHAnsi" w:hAnsiTheme="minorHAnsi" w:cstheme="minorHAnsi"/>
        </w:rPr>
      </w:pPr>
    </w:p>
    <w:p w14:paraId="5F47266E" w14:textId="4D281BCB" w:rsidR="003952E5" w:rsidRDefault="003952E5" w:rsidP="003952E5">
      <w:pPr>
        <w:pStyle w:val="Header"/>
        <w:tabs>
          <w:tab w:val="clear" w:pos="4320"/>
          <w:tab w:val="clear" w:pos="8640"/>
        </w:tabs>
        <w:ind w:left="288" w:firstLine="288"/>
        <w:jc w:val="center"/>
        <w:rPr>
          <w:rFonts w:asciiTheme="minorHAnsi" w:hAnsiTheme="minorHAnsi" w:cstheme="minorHAnsi"/>
          <w:color w:val="auto"/>
          <w:sz w:val="22"/>
          <w:szCs w:val="22"/>
        </w:rPr>
      </w:pPr>
      <w:r w:rsidRPr="00C11EAA">
        <w:rPr>
          <w:rFonts w:asciiTheme="minorHAnsi" w:hAnsiTheme="minorHAnsi" w:cstheme="minorHAnsi"/>
          <w:color w:val="auto"/>
          <w:sz w:val="22"/>
          <w:szCs w:val="22"/>
        </w:rPr>
        <w:t>QUALITY TECHNICAL AGREEMENT</w:t>
      </w:r>
    </w:p>
    <w:p w14:paraId="16BF1590" w14:textId="77777777" w:rsidR="008E43B2" w:rsidRPr="00C11EAA" w:rsidRDefault="008E43B2" w:rsidP="003952E5">
      <w:pPr>
        <w:pStyle w:val="Header"/>
        <w:tabs>
          <w:tab w:val="clear" w:pos="4320"/>
          <w:tab w:val="clear" w:pos="8640"/>
        </w:tabs>
        <w:ind w:left="288" w:firstLine="288"/>
        <w:jc w:val="center"/>
        <w:rPr>
          <w:rFonts w:asciiTheme="minorHAnsi" w:hAnsiTheme="minorHAnsi" w:cstheme="minorHAnsi"/>
          <w:color w:val="auto"/>
          <w:sz w:val="22"/>
          <w:szCs w:val="22"/>
        </w:rPr>
      </w:pPr>
    </w:p>
    <w:p w14:paraId="6B9150CC" w14:textId="77777777" w:rsidR="008E43B2" w:rsidRDefault="003952E5" w:rsidP="008E43B2">
      <w:pPr>
        <w:pStyle w:val="TOCHeading"/>
        <w:spacing w:before="0" w:line="240" w:lineRule="auto"/>
        <w:jc w:val="center"/>
        <w:rPr>
          <w:rFonts w:asciiTheme="minorHAnsi" w:eastAsia="Times New Roman" w:hAnsiTheme="minorHAnsi" w:cstheme="minorHAnsi"/>
          <w:bCs w:val="0"/>
          <w:color w:val="auto"/>
          <w:sz w:val="22"/>
          <w:szCs w:val="22"/>
          <w:lang w:val="en-GB" w:eastAsia="en-GB"/>
        </w:rPr>
      </w:pPr>
      <w:r w:rsidRPr="00C11EAA">
        <w:rPr>
          <w:rFonts w:asciiTheme="minorHAnsi" w:eastAsia="Times New Roman" w:hAnsiTheme="minorHAnsi" w:cstheme="minorHAnsi"/>
          <w:bCs w:val="0"/>
          <w:color w:val="auto"/>
          <w:sz w:val="22"/>
          <w:szCs w:val="22"/>
          <w:lang w:val="en-GB" w:eastAsia="en-GB"/>
        </w:rPr>
        <w:t xml:space="preserve">FOR THE MANUFACTURE, </w:t>
      </w:r>
      <w:proofErr w:type="gramStart"/>
      <w:r w:rsidRPr="00C11EAA">
        <w:rPr>
          <w:rFonts w:asciiTheme="minorHAnsi" w:eastAsia="Times New Roman" w:hAnsiTheme="minorHAnsi" w:cstheme="minorHAnsi"/>
          <w:bCs w:val="0"/>
          <w:color w:val="auto"/>
          <w:sz w:val="22"/>
          <w:szCs w:val="22"/>
          <w:lang w:val="en-GB" w:eastAsia="en-GB"/>
        </w:rPr>
        <w:t>OVERLABELLING ,</w:t>
      </w:r>
      <w:proofErr w:type="gramEnd"/>
      <w:r w:rsidRPr="00C11EAA">
        <w:rPr>
          <w:rFonts w:asciiTheme="minorHAnsi" w:eastAsia="Times New Roman" w:hAnsiTheme="minorHAnsi" w:cstheme="minorHAnsi"/>
          <w:bCs w:val="0"/>
          <w:color w:val="auto"/>
          <w:sz w:val="22"/>
          <w:szCs w:val="22"/>
          <w:lang w:val="en-GB" w:eastAsia="en-GB"/>
        </w:rPr>
        <w:t xml:space="preserve"> IMPORTATION, RELEASE AND DISTRIBUTION  </w:t>
      </w:r>
    </w:p>
    <w:p w14:paraId="479A39E7" w14:textId="205EAFF7" w:rsidR="003952E5" w:rsidRPr="00C11EAA" w:rsidRDefault="003952E5" w:rsidP="008E43B2">
      <w:pPr>
        <w:pStyle w:val="TOCHeading"/>
        <w:spacing w:before="0" w:line="240" w:lineRule="auto"/>
        <w:jc w:val="center"/>
        <w:rPr>
          <w:rFonts w:asciiTheme="minorHAnsi" w:eastAsia="Times New Roman" w:hAnsiTheme="minorHAnsi" w:cstheme="minorHAnsi"/>
          <w:bCs w:val="0"/>
          <w:color w:val="auto"/>
          <w:sz w:val="22"/>
          <w:szCs w:val="22"/>
          <w:lang w:val="en-GB" w:eastAsia="en-GB"/>
        </w:rPr>
      </w:pPr>
      <w:r w:rsidRPr="00C11EAA">
        <w:rPr>
          <w:rFonts w:asciiTheme="minorHAnsi" w:eastAsia="Times New Roman" w:hAnsiTheme="minorHAnsi" w:cstheme="minorHAnsi"/>
          <w:bCs w:val="0"/>
          <w:color w:val="auto"/>
          <w:sz w:val="22"/>
          <w:szCs w:val="22"/>
          <w:lang w:val="en-GB" w:eastAsia="en-GB"/>
        </w:rPr>
        <w:t>OF INVESTIGATIONAL MEDICINAL PRODUCTS (IMPs) FOR PRODUCT NAME / TRIAL REFERENCE</w:t>
      </w:r>
    </w:p>
    <w:p w14:paraId="7E226FD4" w14:textId="77777777" w:rsidR="008E43B2" w:rsidRPr="00C4744B" w:rsidRDefault="008E43B2" w:rsidP="008E43B2">
      <w:pPr>
        <w:pStyle w:val="TOCHeading"/>
        <w:jc w:val="center"/>
        <w:rPr>
          <w:rFonts w:ascii="Calibri" w:hAnsi="Calibri" w:cs="Calibri"/>
        </w:rPr>
      </w:pPr>
      <w:r w:rsidRPr="00C4744B">
        <w:rPr>
          <w:rFonts w:ascii="Calibri" w:hAnsi="Calibri" w:cs="Calibri"/>
        </w:rPr>
        <w:t>Contents</w:t>
      </w:r>
    </w:p>
    <w:p w14:paraId="0A290BC9" w14:textId="77777777" w:rsidR="008E43B2" w:rsidRPr="00066423" w:rsidRDefault="008E43B2" w:rsidP="008E43B2">
      <w:pPr>
        <w:pStyle w:val="TOC1"/>
        <w:rPr>
          <w:rFonts w:asciiTheme="minorHAnsi" w:hAnsiTheme="minorHAnsi" w:cstheme="minorHAnsi"/>
          <w:noProof/>
          <w:sz w:val="22"/>
          <w:szCs w:val="22"/>
        </w:rPr>
      </w:pPr>
      <w:r w:rsidRPr="00C4744B">
        <w:fldChar w:fldCharType="begin"/>
      </w:r>
      <w:r w:rsidRPr="00C4744B">
        <w:instrText xml:space="preserve"> TOC \o "1-3" \h \z \u </w:instrText>
      </w:r>
      <w:r w:rsidRPr="00C4744B">
        <w:fldChar w:fldCharType="separate"/>
      </w:r>
      <w:hyperlink w:anchor="_Toc33084544" w:history="1">
        <w:r w:rsidRPr="00066423">
          <w:rPr>
            <w:rStyle w:val="Hyperlink"/>
            <w:rFonts w:asciiTheme="minorHAnsi" w:hAnsiTheme="minorHAnsi" w:cstheme="minorHAnsi"/>
            <w:noProof/>
            <w:snapToGrid w:val="0"/>
          </w:rPr>
          <w:t>1.</w:t>
        </w:r>
        <w:r w:rsidRPr="00066423">
          <w:rPr>
            <w:rFonts w:asciiTheme="minorHAnsi" w:hAnsiTheme="minorHAnsi" w:cstheme="minorHAnsi"/>
            <w:noProof/>
            <w:sz w:val="22"/>
            <w:szCs w:val="22"/>
          </w:rPr>
          <w:tab/>
        </w:r>
        <w:r w:rsidRPr="00066423">
          <w:rPr>
            <w:rStyle w:val="Hyperlink"/>
            <w:rFonts w:asciiTheme="minorHAnsi" w:hAnsiTheme="minorHAnsi" w:cstheme="minorHAnsi"/>
            <w:noProof/>
            <w:snapToGrid w:val="0"/>
          </w:rPr>
          <w:t>Definitions</w:t>
        </w:r>
        <w:r w:rsidRPr="00066423">
          <w:rPr>
            <w:rFonts w:asciiTheme="minorHAnsi" w:hAnsiTheme="minorHAnsi" w:cstheme="minorHAnsi"/>
            <w:noProof/>
            <w:webHidden/>
          </w:rPr>
          <w:tab/>
        </w:r>
        <w:r w:rsidRPr="00066423">
          <w:rPr>
            <w:rFonts w:asciiTheme="minorHAnsi" w:hAnsiTheme="minorHAnsi" w:cstheme="minorHAnsi"/>
            <w:noProof/>
            <w:webHidden/>
          </w:rPr>
          <w:fldChar w:fldCharType="begin"/>
        </w:r>
        <w:r w:rsidRPr="00066423">
          <w:rPr>
            <w:rFonts w:asciiTheme="minorHAnsi" w:hAnsiTheme="minorHAnsi" w:cstheme="minorHAnsi"/>
            <w:noProof/>
            <w:webHidden/>
          </w:rPr>
          <w:instrText xml:space="preserve"> PAGEREF _Toc33084544 \h </w:instrText>
        </w:r>
        <w:r w:rsidRPr="00066423">
          <w:rPr>
            <w:rFonts w:asciiTheme="minorHAnsi" w:hAnsiTheme="minorHAnsi" w:cstheme="minorHAnsi"/>
            <w:noProof/>
            <w:webHidden/>
          </w:rPr>
        </w:r>
        <w:r w:rsidRPr="00066423">
          <w:rPr>
            <w:rFonts w:asciiTheme="minorHAnsi" w:hAnsiTheme="minorHAnsi" w:cstheme="minorHAnsi"/>
            <w:noProof/>
            <w:webHidden/>
          </w:rPr>
          <w:fldChar w:fldCharType="separate"/>
        </w:r>
        <w:r w:rsidRPr="00066423">
          <w:rPr>
            <w:rFonts w:asciiTheme="minorHAnsi" w:hAnsiTheme="minorHAnsi" w:cstheme="minorHAnsi"/>
            <w:noProof/>
            <w:webHidden/>
          </w:rPr>
          <w:t>3</w:t>
        </w:r>
        <w:r w:rsidRPr="00066423">
          <w:rPr>
            <w:rFonts w:asciiTheme="minorHAnsi" w:hAnsiTheme="minorHAnsi" w:cstheme="minorHAnsi"/>
            <w:noProof/>
            <w:webHidden/>
          </w:rPr>
          <w:fldChar w:fldCharType="end"/>
        </w:r>
      </w:hyperlink>
    </w:p>
    <w:p w14:paraId="63B5C38F" w14:textId="77777777" w:rsidR="008E43B2" w:rsidRPr="00066423" w:rsidRDefault="008E43B2" w:rsidP="008E43B2">
      <w:pPr>
        <w:pStyle w:val="TOC1"/>
        <w:rPr>
          <w:rFonts w:asciiTheme="minorHAnsi" w:hAnsiTheme="minorHAnsi" w:cstheme="minorHAnsi"/>
          <w:noProof/>
          <w:sz w:val="22"/>
          <w:szCs w:val="22"/>
        </w:rPr>
      </w:pPr>
      <w:hyperlink w:anchor="_Toc33084545" w:history="1">
        <w:r w:rsidRPr="00066423">
          <w:rPr>
            <w:rStyle w:val="Hyperlink"/>
            <w:rFonts w:asciiTheme="minorHAnsi" w:hAnsiTheme="minorHAnsi" w:cstheme="minorHAnsi"/>
            <w:noProof/>
          </w:rPr>
          <w:t>2.</w:t>
        </w:r>
        <w:r w:rsidRPr="00066423">
          <w:rPr>
            <w:rFonts w:asciiTheme="minorHAnsi" w:hAnsiTheme="minorHAnsi" w:cstheme="minorHAnsi"/>
            <w:noProof/>
            <w:sz w:val="22"/>
            <w:szCs w:val="22"/>
          </w:rPr>
          <w:tab/>
        </w:r>
        <w:r w:rsidRPr="00066423">
          <w:rPr>
            <w:rStyle w:val="Hyperlink"/>
            <w:rFonts w:asciiTheme="minorHAnsi" w:hAnsiTheme="minorHAnsi" w:cstheme="minorHAnsi"/>
            <w:noProof/>
          </w:rPr>
          <w:t>Scope of agreement</w:t>
        </w:r>
        <w:r w:rsidRPr="00066423">
          <w:rPr>
            <w:rFonts w:asciiTheme="minorHAnsi" w:hAnsiTheme="minorHAnsi" w:cstheme="minorHAnsi"/>
            <w:noProof/>
            <w:webHidden/>
          </w:rPr>
          <w:tab/>
        </w:r>
        <w:r w:rsidRPr="00066423">
          <w:rPr>
            <w:rFonts w:asciiTheme="minorHAnsi" w:hAnsiTheme="minorHAnsi" w:cstheme="minorHAnsi"/>
            <w:noProof/>
            <w:webHidden/>
          </w:rPr>
          <w:fldChar w:fldCharType="begin"/>
        </w:r>
        <w:r w:rsidRPr="00066423">
          <w:rPr>
            <w:rFonts w:asciiTheme="minorHAnsi" w:hAnsiTheme="minorHAnsi" w:cstheme="minorHAnsi"/>
            <w:noProof/>
            <w:webHidden/>
          </w:rPr>
          <w:instrText xml:space="preserve"> PAGEREF _Toc33084545 \h </w:instrText>
        </w:r>
        <w:r w:rsidRPr="00066423">
          <w:rPr>
            <w:rFonts w:asciiTheme="minorHAnsi" w:hAnsiTheme="minorHAnsi" w:cstheme="minorHAnsi"/>
            <w:noProof/>
            <w:webHidden/>
          </w:rPr>
        </w:r>
        <w:r w:rsidRPr="00066423">
          <w:rPr>
            <w:rFonts w:asciiTheme="minorHAnsi" w:hAnsiTheme="minorHAnsi" w:cstheme="minorHAnsi"/>
            <w:noProof/>
            <w:webHidden/>
          </w:rPr>
          <w:fldChar w:fldCharType="separate"/>
        </w:r>
        <w:r w:rsidRPr="00066423">
          <w:rPr>
            <w:rFonts w:asciiTheme="minorHAnsi" w:hAnsiTheme="minorHAnsi" w:cstheme="minorHAnsi"/>
            <w:noProof/>
            <w:webHidden/>
          </w:rPr>
          <w:t>3</w:t>
        </w:r>
        <w:r w:rsidRPr="00066423">
          <w:rPr>
            <w:rFonts w:asciiTheme="minorHAnsi" w:hAnsiTheme="minorHAnsi" w:cstheme="minorHAnsi"/>
            <w:noProof/>
            <w:webHidden/>
          </w:rPr>
          <w:fldChar w:fldCharType="end"/>
        </w:r>
      </w:hyperlink>
    </w:p>
    <w:p w14:paraId="4F1C1EDD" w14:textId="77777777" w:rsidR="008E43B2" w:rsidRPr="00066423" w:rsidRDefault="008E43B2" w:rsidP="008E43B2">
      <w:pPr>
        <w:pStyle w:val="TOC1"/>
        <w:rPr>
          <w:rFonts w:asciiTheme="minorHAnsi" w:hAnsiTheme="minorHAnsi" w:cstheme="minorHAnsi"/>
          <w:noProof/>
          <w:sz w:val="22"/>
          <w:szCs w:val="22"/>
        </w:rPr>
      </w:pPr>
      <w:hyperlink w:anchor="_Toc33084546" w:history="1">
        <w:r w:rsidRPr="00066423">
          <w:rPr>
            <w:rStyle w:val="Hyperlink"/>
            <w:rFonts w:asciiTheme="minorHAnsi" w:hAnsiTheme="minorHAnsi" w:cstheme="minorHAnsi"/>
            <w:noProof/>
          </w:rPr>
          <w:t>3.</w:t>
        </w:r>
        <w:r w:rsidRPr="00066423">
          <w:rPr>
            <w:rFonts w:asciiTheme="minorHAnsi" w:hAnsiTheme="minorHAnsi" w:cstheme="minorHAnsi"/>
            <w:noProof/>
            <w:sz w:val="22"/>
            <w:szCs w:val="22"/>
          </w:rPr>
          <w:tab/>
        </w:r>
        <w:r w:rsidRPr="00066423">
          <w:rPr>
            <w:rStyle w:val="Hyperlink"/>
            <w:rFonts w:asciiTheme="minorHAnsi" w:hAnsiTheme="minorHAnsi" w:cstheme="minorHAnsi"/>
            <w:noProof/>
          </w:rPr>
          <w:t>Regulatory information</w:t>
        </w:r>
        <w:r w:rsidRPr="00066423">
          <w:rPr>
            <w:rFonts w:asciiTheme="minorHAnsi" w:hAnsiTheme="minorHAnsi" w:cstheme="minorHAnsi"/>
            <w:noProof/>
            <w:webHidden/>
          </w:rPr>
          <w:tab/>
        </w:r>
        <w:r w:rsidRPr="00066423">
          <w:rPr>
            <w:rFonts w:asciiTheme="minorHAnsi" w:hAnsiTheme="minorHAnsi" w:cstheme="minorHAnsi"/>
            <w:noProof/>
            <w:webHidden/>
          </w:rPr>
          <w:fldChar w:fldCharType="begin"/>
        </w:r>
        <w:r w:rsidRPr="00066423">
          <w:rPr>
            <w:rFonts w:asciiTheme="minorHAnsi" w:hAnsiTheme="minorHAnsi" w:cstheme="minorHAnsi"/>
            <w:noProof/>
            <w:webHidden/>
          </w:rPr>
          <w:instrText xml:space="preserve"> PAGEREF _Toc33084546 \h </w:instrText>
        </w:r>
        <w:r w:rsidRPr="00066423">
          <w:rPr>
            <w:rFonts w:asciiTheme="minorHAnsi" w:hAnsiTheme="minorHAnsi" w:cstheme="minorHAnsi"/>
            <w:noProof/>
            <w:webHidden/>
          </w:rPr>
        </w:r>
        <w:r w:rsidRPr="00066423">
          <w:rPr>
            <w:rFonts w:asciiTheme="minorHAnsi" w:hAnsiTheme="minorHAnsi" w:cstheme="minorHAnsi"/>
            <w:noProof/>
            <w:webHidden/>
          </w:rPr>
          <w:fldChar w:fldCharType="separate"/>
        </w:r>
        <w:r w:rsidRPr="00066423">
          <w:rPr>
            <w:rFonts w:asciiTheme="minorHAnsi" w:hAnsiTheme="minorHAnsi" w:cstheme="minorHAnsi"/>
            <w:noProof/>
            <w:webHidden/>
          </w:rPr>
          <w:t>4</w:t>
        </w:r>
        <w:r w:rsidRPr="00066423">
          <w:rPr>
            <w:rFonts w:asciiTheme="minorHAnsi" w:hAnsiTheme="minorHAnsi" w:cstheme="minorHAnsi"/>
            <w:noProof/>
            <w:webHidden/>
          </w:rPr>
          <w:fldChar w:fldCharType="end"/>
        </w:r>
      </w:hyperlink>
    </w:p>
    <w:p w14:paraId="04D8DCEE" w14:textId="77777777" w:rsidR="008E43B2" w:rsidRPr="00066423" w:rsidRDefault="008E43B2" w:rsidP="008E43B2">
      <w:pPr>
        <w:pStyle w:val="TOC1"/>
        <w:rPr>
          <w:rFonts w:asciiTheme="minorHAnsi" w:hAnsiTheme="minorHAnsi" w:cstheme="minorHAnsi"/>
          <w:noProof/>
          <w:sz w:val="22"/>
          <w:szCs w:val="22"/>
        </w:rPr>
      </w:pPr>
      <w:hyperlink w:anchor="_Toc33084547" w:history="1">
        <w:r w:rsidRPr="00066423">
          <w:rPr>
            <w:rStyle w:val="Hyperlink"/>
            <w:rFonts w:asciiTheme="minorHAnsi" w:hAnsiTheme="minorHAnsi" w:cstheme="minorHAnsi"/>
            <w:noProof/>
          </w:rPr>
          <w:t>4.</w:t>
        </w:r>
        <w:r w:rsidRPr="00066423">
          <w:rPr>
            <w:rFonts w:asciiTheme="minorHAnsi" w:hAnsiTheme="minorHAnsi" w:cstheme="minorHAnsi"/>
            <w:noProof/>
            <w:sz w:val="22"/>
            <w:szCs w:val="22"/>
          </w:rPr>
          <w:tab/>
        </w:r>
        <w:r w:rsidRPr="00066423">
          <w:rPr>
            <w:rStyle w:val="Hyperlink"/>
            <w:rFonts w:asciiTheme="minorHAnsi" w:hAnsiTheme="minorHAnsi" w:cstheme="minorHAnsi"/>
            <w:noProof/>
          </w:rPr>
          <w:t>Deviations</w:t>
        </w:r>
        <w:r w:rsidRPr="00066423">
          <w:rPr>
            <w:rFonts w:asciiTheme="minorHAnsi" w:hAnsiTheme="minorHAnsi" w:cstheme="minorHAnsi"/>
            <w:noProof/>
            <w:webHidden/>
          </w:rPr>
          <w:tab/>
          <w:t>4</w:t>
        </w:r>
      </w:hyperlink>
    </w:p>
    <w:p w14:paraId="0EA0455F" w14:textId="77777777" w:rsidR="008E43B2" w:rsidRPr="00066423" w:rsidRDefault="008E43B2" w:rsidP="008E43B2">
      <w:pPr>
        <w:pStyle w:val="TOC1"/>
        <w:rPr>
          <w:rFonts w:asciiTheme="minorHAnsi" w:hAnsiTheme="minorHAnsi" w:cstheme="minorHAnsi"/>
          <w:noProof/>
        </w:rPr>
      </w:pPr>
      <w:hyperlink w:anchor="_Toc33084548" w:history="1">
        <w:r w:rsidRPr="00066423">
          <w:rPr>
            <w:rStyle w:val="Hyperlink"/>
            <w:rFonts w:asciiTheme="minorHAnsi" w:hAnsiTheme="minorHAnsi" w:cstheme="minorHAnsi"/>
            <w:noProof/>
          </w:rPr>
          <w:t>5.</w:t>
        </w:r>
        <w:r w:rsidRPr="00066423">
          <w:rPr>
            <w:rFonts w:asciiTheme="minorHAnsi" w:hAnsiTheme="minorHAnsi" w:cstheme="minorHAnsi"/>
            <w:noProof/>
            <w:sz w:val="22"/>
            <w:szCs w:val="22"/>
          </w:rPr>
          <w:tab/>
        </w:r>
        <w:r w:rsidRPr="00066423">
          <w:rPr>
            <w:rStyle w:val="Hyperlink"/>
            <w:rFonts w:asciiTheme="minorHAnsi" w:hAnsiTheme="minorHAnsi" w:cstheme="minorHAnsi"/>
            <w:noProof/>
          </w:rPr>
          <w:t>The Technical Agreement (including termination)</w:t>
        </w:r>
        <w:r w:rsidRPr="00066423">
          <w:rPr>
            <w:rFonts w:asciiTheme="minorHAnsi" w:hAnsiTheme="minorHAnsi" w:cstheme="minorHAnsi"/>
            <w:noProof/>
            <w:webHidden/>
          </w:rPr>
          <w:tab/>
          <w:t>4</w:t>
        </w:r>
      </w:hyperlink>
    </w:p>
    <w:p w14:paraId="3591F5C0" w14:textId="77777777" w:rsidR="008E43B2" w:rsidRPr="00066423" w:rsidRDefault="008E43B2" w:rsidP="008E43B2">
      <w:pPr>
        <w:pStyle w:val="TOC1"/>
        <w:rPr>
          <w:rFonts w:asciiTheme="minorHAnsi" w:hAnsiTheme="minorHAnsi" w:cstheme="minorHAnsi"/>
          <w:noProof/>
          <w:sz w:val="22"/>
          <w:szCs w:val="22"/>
        </w:rPr>
      </w:pPr>
      <w:r w:rsidRPr="00066423">
        <w:rPr>
          <w:rFonts w:asciiTheme="minorHAnsi" w:hAnsiTheme="minorHAnsi" w:cstheme="minorHAnsi"/>
        </w:rPr>
        <w:fldChar w:fldCharType="begin"/>
      </w:r>
      <w:r w:rsidRPr="00066423">
        <w:rPr>
          <w:rFonts w:asciiTheme="minorHAnsi" w:hAnsiTheme="minorHAnsi" w:cstheme="minorHAnsi"/>
        </w:rPr>
        <w:instrText xml:space="preserve"> HYPERLINK \l "_Toc33084549" </w:instrText>
      </w:r>
      <w:r w:rsidRPr="00066423">
        <w:rPr>
          <w:rFonts w:asciiTheme="minorHAnsi" w:hAnsiTheme="minorHAnsi" w:cstheme="minorHAnsi"/>
        </w:rPr>
      </w:r>
      <w:r w:rsidRPr="00066423">
        <w:rPr>
          <w:rFonts w:asciiTheme="minorHAnsi" w:hAnsiTheme="minorHAnsi" w:cstheme="minorHAnsi"/>
        </w:rPr>
        <w:fldChar w:fldCharType="separate"/>
      </w:r>
      <w:r w:rsidRPr="00066423">
        <w:rPr>
          <w:rStyle w:val="Hyperlink"/>
          <w:rFonts w:asciiTheme="minorHAnsi" w:hAnsiTheme="minorHAnsi" w:cstheme="minorHAnsi"/>
          <w:noProof/>
        </w:rPr>
        <w:t>6.</w:t>
      </w:r>
      <w:r w:rsidRPr="00066423">
        <w:rPr>
          <w:rFonts w:asciiTheme="minorHAnsi" w:hAnsiTheme="minorHAnsi" w:cstheme="minorHAnsi"/>
          <w:noProof/>
          <w:sz w:val="22"/>
          <w:szCs w:val="22"/>
        </w:rPr>
        <w:tab/>
        <w:t>Importation</w:t>
      </w:r>
      <w:r w:rsidRPr="00066423">
        <w:rPr>
          <w:rFonts w:asciiTheme="minorHAnsi" w:hAnsiTheme="minorHAnsi" w:cstheme="minorHAnsi"/>
          <w:noProof/>
          <w:webHidden/>
          <w:sz w:val="22"/>
          <w:szCs w:val="22"/>
        </w:rPr>
        <w:tab/>
        <w:t>5</w:t>
      </w:r>
    </w:p>
    <w:p w14:paraId="3B8D8EFB" w14:textId="77777777" w:rsidR="008E43B2" w:rsidRPr="00066423" w:rsidRDefault="008E43B2" w:rsidP="008E43B2">
      <w:pPr>
        <w:pStyle w:val="TOC1"/>
        <w:rPr>
          <w:rStyle w:val="Hyperlink"/>
          <w:rFonts w:asciiTheme="minorHAnsi" w:hAnsiTheme="minorHAnsi" w:cstheme="minorHAnsi"/>
          <w:noProof/>
        </w:rPr>
      </w:pPr>
      <w:r w:rsidRPr="00066423">
        <w:rPr>
          <w:rStyle w:val="Hyperlink"/>
          <w:rFonts w:asciiTheme="minorHAnsi" w:hAnsiTheme="minorHAnsi" w:cstheme="minorHAnsi"/>
          <w:noProof/>
        </w:rPr>
        <w:t>7.</w:t>
      </w:r>
      <w:r w:rsidRPr="00066423">
        <w:rPr>
          <w:rStyle w:val="Hyperlink"/>
          <w:rFonts w:asciiTheme="minorHAnsi" w:hAnsiTheme="minorHAnsi" w:cstheme="minorHAnsi"/>
          <w:noProof/>
        </w:rPr>
        <w:tab/>
        <w:t>Temperature Excursion</w:t>
      </w:r>
      <w:r w:rsidRPr="00066423">
        <w:rPr>
          <w:rStyle w:val="Hyperlink"/>
          <w:rFonts w:asciiTheme="minorHAnsi" w:hAnsiTheme="minorHAnsi" w:cstheme="minorHAnsi"/>
          <w:noProof/>
          <w:webHidden/>
        </w:rPr>
        <w:tab/>
        <w:t>5</w:t>
      </w:r>
    </w:p>
    <w:p w14:paraId="40B310EB" w14:textId="77777777" w:rsidR="008E43B2" w:rsidRPr="00066423" w:rsidRDefault="008E43B2" w:rsidP="008E43B2">
      <w:pPr>
        <w:pStyle w:val="TOC1"/>
        <w:rPr>
          <w:rFonts w:asciiTheme="minorHAnsi" w:hAnsiTheme="minorHAnsi" w:cstheme="minorHAnsi"/>
          <w:noProof/>
          <w:sz w:val="22"/>
          <w:szCs w:val="22"/>
        </w:rPr>
      </w:pPr>
      <w:r w:rsidRPr="00066423">
        <w:rPr>
          <w:rStyle w:val="Hyperlink"/>
          <w:rFonts w:asciiTheme="minorHAnsi" w:hAnsiTheme="minorHAnsi" w:cstheme="minorHAnsi"/>
          <w:noProof/>
        </w:rPr>
        <w:t>8.</w:t>
      </w:r>
      <w:r w:rsidRPr="00066423">
        <w:rPr>
          <w:rStyle w:val="Hyperlink"/>
          <w:rFonts w:asciiTheme="minorHAnsi" w:hAnsiTheme="minorHAnsi" w:cstheme="minorHAnsi"/>
          <w:noProof/>
        </w:rPr>
        <w:tab/>
        <w:t>Documentation Practices</w:t>
      </w:r>
      <w:r w:rsidRPr="00066423">
        <w:rPr>
          <w:rFonts w:asciiTheme="minorHAnsi" w:hAnsiTheme="minorHAnsi" w:cstheme="minorHAnsi"/>
          <w:noProof/>
          <w:webHidden/>
        </w:rPr>
        <w:tab/>
      </w:r>
      <w:r w:rsidRPr="00066423">
        <w:rPr>
          <w:rFonts w:asciiTheme="minorHAnsi" w:hAnsiTheme="minorHAnsi" w:cstheme="minorHAnsi"/>
          <w:noProof/>
        </w:rPr>
        <w:fldChar w:fldCharType="end"/>
      </w:r>
      <w:r w:rsidRPr="00066423">
        <w:rPr>
          <w:rFonts w:asciiTheme="minorHAnsi" w:hAnsiTheme="minorHAnsi" w:cstheme="minorHAnsi"/>
          <w:noProof/>
        </w:rPr>
        <w:t>5</w:t>
      </w:r>
    </w:p>
    <w:p w14:paraId="309CEA21" w14:textId="77777777" w:rsidR="008E43B2" w:rsidRPr="00066423" w:rsidRDefault="008E43B2" w:rsidP="008E43B2">
      <w:pPr>
        <w:pStyle w:val="TOC1"/>
        <w:rPr>
          <w:rFonts w:asciiTheme="minorHAnsi" w:hAnsiTheme="minorHAnsi" w:cstheme="minorHAnsi"/>
          <w:noProof/>
          <w:sz w:val="22"/>
          <w:szCs w:val="22"/>
        </w:rPr>
      </w:pPr>
      <w:hyperlink w:anchor="_Toc33084550" w:history="1">
        <w:r w:rsidRPr="00066423">
          <w:rPr>
            <w:rStyle w:val="Hyperlink"/>
            <w:rFonts w:asciiTheme="minorHAnsi" w:hAnsiTheme="minorHAnsi" w:cstheme="minorHAnsi"/>
            <w:noProof/>
          </w:rPr>
          <w:t>9.</w:t>
        </w:r>
        <w:r w:rsidRPr="00066423">
          <w:rPr>
            <w:rFonts w:asciiTheme="minorHAnsi" w:hAnsiTheme="minorHAnsi" w:cstheme="minorHAnsi"/>
            <w:noProof/>
            <w:sz w:val="22"/>
            <w:szCs w:val="22"/>
          </w:rPr>
          <w:tab/>
        </w:r>
        <w:r w:rsidRPr="00066423">
          <w:rPr>
            <w:rStyle w:val="Hyperlink"/>
            <w:rFonts w:asciiTheme="minorHAnsi" w:hAnsiTheme="minorHAnsi" w:cstheme="minorHAnsi"/>
            <w:noProof/>
          </w:rPr>
          <w:t>Quality Control/Assurance</w:t>
        </w:r>
        <w:r w:rsidRPr="00066423">
          <w:rPr>
            <w:rFonts w:asciiTheme="minorHAnsi" w:hAnsiTheme="minorHAnsi" w:cstheme="minorHAnsi"/>
            <w:noProof/>
            <w:webHidden/>
          </w:rPr>
          <w:tab/>
          <w:t>5</w:t>
        </w:r>
      </w:hyperlink>
    </w:p>
    <w:p w14:paraId="0ECEB6E7" w14:textId="77777777" w:rsidR="008E43B2" w:rsidRPr="00066423" w:rsidRDefault="008E43B2" w:rsidP="008E43B2">
      <w:pPr>
        <w:pStyle w:val="TOC1"/>
        <w:rPr>
          <w:rFonts w:asciiTheme="minorHAnsi" w:hAnsiTheme="minorHAnsi" w:cstheme="minorHAnsi"/>
          <w:noProof/>
          <w:sz w:val="22"/>
          <w:szCs w:val="22"/>
        </w:rPr>
      </w:pPr>
      <w:hyperlink w:anchor="_Toc33084551" w:history="1">
        <w:r w:rsidRPr="00066423">
          <w:rPr>
            <w:rStyle w:val="Hyperlink"/>
            <w:rFonts w:asciiTheme="minorHAnsi" w:hAnsiTheme="minorHAnsi" w:cstheme="minorHAnsi"/>
            <w:noProof/>
          </w:rPr>
          <w:t>10.</w:t>
        </w:r>
        <w:r w:rsidRPr="00066423">
          <w:rPr>
            <w:rFonts w:asciiTheme="minorHAnsi" w:hAnsiTheme="minorHAnsi" w:cstheme="minorHAnsi"/>
            <w:noProof/>
            <w:sz w:val="22"/>
            <w:szCs w:val="22"/>
          </w:rPr>
          <w:tab/>
        </w:r>
        <w:r w:rsidRPr="00066423">
          <w:rPr>
            <w:rStyle w:val="Hyperlink"/>
            <w:rFonts w:asciiTheme="minorHAnsi" w:hAnsiTheme="minorHAnsi" w:cstheme="minorHAnsi"/>
            <w:noProof/>
          </w:rPr>
          <w:t>Complaints</w:t>
        </w:r>
        <w:r w:rsidRPr="00066423">
          <w:rPr>
            <w:rFonts w:asciiTheme="minorHAnsi" w:hAnsiTheme="minorHAnsi" w:cstheme="minorHAnsi"/>
            <w:noProof/>
            <w:webHidden/>
          </w:rPr>
          <w:tab/>
        </w:r>
      </w:hyperlink>
      <w:r w:rsidRPr="00066423">
        <w:rPr>
          <w:rFonts w:asciiTheme="minorHAnsi" w:hAnsiTheme="minorHAnsi" w:cstheme="minorHAnsi"/>
          <w:noProof/>
        </w:rPr>
        <w:t>6</w:t>
      </w:r>
    </w:p>
    <w:p w14:paraId="2B4B7743" w14:textId="77777777" w:rsidR="008E43B2" w:rsidRPr="00066423" w:rsidRDefault="008E43B2" w:rsidP="008E43B2">
      <w:pPr>
        <w:pStyle w:val="TOC1"/>
        <w:rPr>
          <w:rFonts w:asciiTheme="minorHAnsi" w:hAnsiTheme="minorHAnsi" w:cstheme="minorHAnsi"/>
          <w:noProof/>
          <w:sz w:val="22"/>
          <w:szCs w:val="22"/>
        </w:rPr>
      </w:pPr>
      <w:hyperlink w:anchor="_Toc33084552" w:history="1">
        <w:r w:rsidRPr="00066423">
          <w:rPr>
            <w:rStyle w:val="Hyperlink"/>
            <w:rFonts w:asciiTheme="minorHAnsi" w:hAnsiTheme="minorHAnsi" w:cstheme="minorHAnsi"/>
            <w:noProof/>
          </w:rPr>
          <w:t>11.</w:t>
        </w:r>
        <w:r w:rsidRPr="00066423">
          <w:rPr>
            <w:rFonts w:asciiTheme="minorHAnsi" w:hAnsiTheme="minorHAnsi" w:cstheme="minorHAnsi"/>
            <w:noProof/>
            <w:sz w:val="22"/>
            <w:szCs w:val="22"/>
          </w:rPr>
          <w:tab/>
        </w:r>
        <w:r w:rsidRPr="00066423">
          <w:rPr>
            <w:rStyle w:val="Hyperlink"/>
            <w:rFonts w:asciiTheme="minorHAnsi" w:hAnsiTheme="minorHAnsi" w:cstheme="minorHAnsi"/>
            <w:noProof/>
          </w:rPr>
          <w:t>Recall and Returns</w:t>
        </w:r>
        <w:r w:rsidRPr="00066423">
          <w:rPr>
            <w:rFonts w:asciiTheme="minorHAnsi" w:hAnsiTheme="minorHAnsi" w:cstheme="minorHAnsi"/>
            <w:noProof/>
            <w:webHidden/>
          </w:rPr>
          <w:tab/>
        </w:r>
      </w:hyperlink>
      <w:r w:rsidRPr="00066423">
        <w:rPr>
          <w:rFonts w:asciiTheme="minorHAnsi" w:hAnsiTheme="minorHAnsi" w:cstheme="minorHAnsi"/>
          <w:noProof/>
        </w:rPr>
        <w:t>6</w:t>
      </w:r>
    </w:p>
    <w:p w14:paraId="092B19CA" w14:textId="77777777" w:rsidR="008E43B2" w:rsidRPr="00066423" w:rsidRDefault="008E43B2" w:rsidP="008E43B2">
      <w:pPr>
        <w:pStyle w:val="TOC1"/>
        <w:rPr>
          <w:rFonts w:asciiTheme="minorHAnsi" w:hAnsiTheme="minorHAnsi" w:cstheme="minorHAnsi"/>
          <w:noProof/>
          <w:sz w:val="22"/>
          <w:szCs w:val="22"/>
        </w:rPr>
      </w:pPr>
      <w:hyperlink w:anchor="_Toc33084553" w:history="1">
        <w:r w:rsidRPr="00066423">
          <w:rPr>
            <w:rStyle w:val="Hyperlink"/>
            <w:rFonts w:asciiTheme="minorHAnsi" w:hAnsiTheme="minorHAnsi" w:cstheme="minorHAnsi"/>
            <w:noProof/>
          </w:rPr>
          <w:t>12.</w:t>
        </w:r>
        <w:r w:rsidRPr="00066423">
          <w:rPr>
            <w:rFonts w:asciiTheme="minorHAnsi" w:hAnsiTheme="minorHAnsi" w:cstheme="minorHAnsi"/>
            <w:noProof/>
            <w:sz w:val="22"/>
            <w:szCs w:val="22"/>
          </w:rPr>
          <w:tab/>
        </w:r>
        <w:r w:rsidRPr="00066423">
          <w:rPr>
            <w:rStyle w:val="Hyperlink"/>
            <w:rFonts w:asciiTheme="minorHAnsi" w:hAnsiTheme="minorHAnsi" w:cstheme="minorHAnsi"/>
            <w:noProof/>
          </w:rPr>
          <w:t>Audit</w:t>
        </w:r>
        <w:r w:rsidRPr="00066423">
          <w:rPr>
            <w:rFonts w:asciiTheme="minorHAnsi" w:hAnsiTheme="minorHAnsi" w:cstheme="minorHAnsi"/>
            <w:noProof/>
            <w:webHidden/>
          </w:rPr>
          <w:tab/>
          <w:t>6</w:t>
        </w:r>
      </w:hyperlink>
    </w:p>
    <w:p w14:paraId="558902B1" w14:textId="77777777" w:rsidR="008E43B2" w:rsidRPr="00066423" w:rsidRDefault="008E43B2" w:rsidP="008E43B2">
      <w:pPr>
        <w:pStyle w:val="TOC1"/>
        <w:rPr>
          <w:rFonts w:asciiTheme="minorHAnsi" w:hAnsiTheme="minorHAnsi" w:cstheme="minorHAnsi"/>
          <w:noProof/>
          <w:sz w:val="22"/>
          <w:szCs w:val="22"/>
        </w:rPr>
      </w:pPr>
      <w:hyperlink w:anchor="_Toc33084554" w:history="1">
        <w:r w:rsidRPr="00066423">
          <w:rPr>
            <w:rStyle w:val="Hyperlink"/>
            <w:rFonts w:asciiTheme="minorHAnsi" w:hAnsiTheme="minorHAnsi" w:cstheme="minorHAnsi"/>
            <w:noProof/>
          </w:rPr>
          <w:t>13.</w:t>
        </w:r>
        <w:r w:rsidRPr="00066423">
          <w:rPr>
            <w:rFonts w:asciiTheme="minorHAnsi" w:hAnsiTheme="minorHAnsi" w:cstheme="minorHAnsi"/>
            <w:noProof/>
            <w:sz w:val="22"/>
            <w:szCs w:val="22"/>
          </w:rPr>
          <w:tab/>
        </w:r>
        <w:r w:rsidRPr="00066423">
          <w:rPr>
            <w:rStyle w:val="Hyperlink"/>
            <w:rFonts w:asciiTheme="minorHAnsi" w:hAnsiTheme="minorHAnsi" w:cstheme="minorHAnsi"/>
            <w:noProof/>
          </w:rPr>
          <w:t>Confidentiality</w:t>
        </w:r>
        <w:r w:rsidRPr="00066423">
          <w:rPr>
            <w:rFonts w:asciiTheme="minorHAnsi" w:hAnsiTheme="minorHAnsi" w:cstheme="minorHAnsi"/>
            <w:noProof/>
            <w:webHidden/>
          </w:rPr>
          <w:tab/>
          <w:t>6</w:t>
        </w:r>
      </w:hyperlink>
    </w:p>
    <w:p w14:paraId="043935DE" w14:textId="77777777" w:rsidR="008E43B2" w:rsidRPr="00066423" w:rsidRDefault="008E43B2" w:rsidP="008E43B2">
      <w:pPr>
        <w:pStyle w:val="TOC1"/>
        <w:rPr>
          <w:rFonts w:asciiTheme="minorHAnsi" w:hAnsiTheme="minorHAnsi" w:cstheme="minorHAnsi"/>
          <w:noProof/>
        </w:rPr>
      </w:pPr>
      <w:hyperlink w:anchor="_Toc33084555" w:history="1">
        <w:r w:rsidRPr="00066423">
          <w:rPr>
            <w:rStyle w:val="Hyperlink"/>
            <w:rFonts w:asciiTheme="minorHAnsi" w:hAnsiTheme="minorHAnsi" w:cstheme="minorHAnsi"/>
            <w:noProof/>
          </w:rPr>
          <w:t>14.</w:t>
        </w:r>
        <w:r w:rsidRPr="00066423">
          <w:rPr>
            <w:rFonts w:asciiTheme="minorHAnsi" w:hAnsiTheme="minorHAnsi" w:cstheme="minorHAnsi"/>
            <w:noProof/>
            <w:sz w:val="22"/>
            <w:szCs w:val="22"/>
          </w:rPr>
          <w:tab/>
        </w:r>
        <w:r w:rsidRPr="00066423">
          <w:rPr>
            <w:rStyle w:val="Hyperlink"/>
            <w:rFonts w:asciiTheme="minorHAnsi" w:hAnsiTheme="minorHAnsi" w:cstheme="minorHAnsi"/>
            <w:noProof/>
          </w:rPr>
          <w:t>Final Provision</w:t>
        </w:r>
        <w:r w:rsidRPr="00066423">
          <w:rPr>
            <w:rFonts w:asciiTheme="minorHAnsi" w:hAnsiTheme="minorHAnsi" w:cstheme="minorHAnsi"/>
            <w:noProof/>
            <w:webHidden/>
          </w:rPr>
          <w:tab/>
          <w:t>6</w:t>
        </w:r>
      </w:hyperlink>
    </w:p>
    <w:p w14:paraId="21D438E7" w14:textId="77777777" w:rsidR="008E43B2" w:rsidRPr="00066423" w:rsidRDefault="008E43B2" w:rsidP="008E43B2">
      <w:pPr>
        <w:rPr>
          <w:rFonts w:asciiTheme="minorHAnsi" w:hAnsiTheme="minorHAnsi" w:cstheme="minorHAnsi"/>
          <w:lang w:eastAsia="en-GB"/>
        </w:rPr>
      </w:pPr>
    </w:p>
    <w:p w14:paraId="6597B2AF" w14:textId="77777777" w:rsidR="008E43B2" w:rsidRPr="00066423" w:rsidRDefault="008E43B2" w:rsidP="008E43B2">
      <w:pPr>
        <w:pStyle w:val="TOC3"/>
        <w:tabs>
          <w:tab w:val="right" w:leader="dot" w:pos="10070"/>
        </w:tabs>
        <w:rPr>
          <w:rFonts w:asciiTheme="minorHAnsi" w:hAnsiTheme="minorHAnsi" w:cstheme="minorHAnsi"/>
          <w:noProof/>
          <w:sz w:val="22"/>
          <w:szCs w:val="22"/>
        </w:rPr>
      </w:pPr>
      <w:hyperlink w:anchor="_Toc33084556" w:history="1">
        <w:r w:rsidRPr="00066423">
          <w:rPr>
            <w:rStyle w:val="Hyperlink"/>
            <w:rFonts w:asciiTheme="minorHAnsi" w:hAnsiTheme="minorHAnsi" w:cstheme="minorHAnsi"/>
            <w:noProof/>
          </w:rPr>
          <w:t>Appendix 1: Drug products and services</w:t>
        </w:r>
        <w:r w:rsidRPr="00066423">
          <w:rPr>
            <w:rFonts w:asciiTheme="minorHAnsi" w:hAnsiTheme="minorHAnsi" w:cstheme="minorHAnsi"/>
            <w:noProof/>
            <w:webHidden/>
          </w:rPr>
          <w:tab/>
        </w:r>
        <w:r>
          <w:rPr>
            <w:rFonts w:asciiTheme="minorHAnsi" w:hAnsiTheme="minorHAnsi" w:cstheme="minorHAnsi"/>
            <w:noProof/>
            <w:webHidden/>
          </w:rPr>
          <w:t>7</w:t>
        </w:r>
      </w:hyperlink>
    </w:p>
    <w:p w14:paraId="07AEC955" w14:textId="77777777" w:rsidR="008E43B2" w:rsidRPr="00066423" w:rsidRDefault="008E43B2" w:rsidP="008E43B2">
      <w:pPr>
        <w:pStyle w:val="TOC3"/>
        <w:tabs>
          <w:tab w:val="right" w:leader="dot" w:pos="10070"/>
        </w:tabs>
        <w:rPr>
          <w:rFonts w:asciiTheme="minorHAnsi" w:hAnsiTheme="minorHAnsi" w:cstheme="minorHAnsi"/>
          <w:noProof/>
          <w:sz w:val="22"/>
          <w:szCs w:val="22"/>
        </w:rPr>
      </w:pPr>
      <w:hyperlink w:anchor="_Toc33084557" w:history="1">
        <w:r w:rsidRPr="00066423">
          <w:rPr>
            <w:rStyle w:val="Hyperlink"/>
            <w:rFonts w:asciiTheme="minorHAnsi" w:hAnsiTheme="minorHAnsi" w:cstheme="minorHAnsi"/>
            <w:noProof/>
          </w:rPr>
          <w:t>Appendix 2: Responsibilities of each Party</w:t>
        </w:r>
        <w:r w:rsidRPr="00066423">
          <w:rPr>
            <w:rFonts w:asciiTheme="minorHAnsi" w:hAnsiTheme="minorHAnsi" w:cstheme="minorHAnsi"/>
            <w:noProof/>
            <w:webHidden/>
          </w:rPr>
          <w:tab/>
        </w:r>
        <w:r>
          <w:rPr>
            <w:rFonts w:asciiTheme="minorHAnsi" w:hAnsiTheme="minorHAnsi" w:cstheme="minorHAnsi"/>
            <w:noProof/>
            <w:webHidden/>
          </w:rPr>
          <w:t>8</w:t>
        </w:r>
      </w:hyperlink>
    </w:p>
    <w:p w14:paraId="576E689E" w14:textId="77777777" w:rsidR="008E43B2" w:rsidRPr="00066423" w:rsidRDefault="008E43B2" w:rsidP="008E43B2">
      <w:pPr>
        <w:pStyle w:val="TOC3"/>
        <w:tabs>
          <w:tab w:val="right" w:leader="dot" w:pos="10070"/>
        </w:tabs>
        <w:rPr>
          <w:rFonts w:asciiTheme="minorHAnsi" w:hAnsiTheme="minorHAnsi" w:cstheme="minorHAnsi"/>
          <w:noProof/>
          <w:sz w:val="22"/>
          <w:szCs w:val="22"/>
        </w:rPr>
      </w:pPr>
      <w:hyperlink w:anchor="_Toc33084558" w:history="1">
        <w:r w:rsidRPr="00066423">
          <w:rPr>
            <w:rStyle w:val="Hyperlink"/>
            <w:rFonts w:asciiTheme="minorHAnsi" w:hAnsiTheme="minorHAnsi" w:cstheme="minorHAnsi"/>
            <w:noProof/>
            <w:snapToGrid w:val="0"/>
            <w:lang w:eastAsia="en-US"/>
          </w:rPr>
          <w:t xml:space="preserve">Appendix 3: </w:t>
        </w:r>
        <w:r w:rsidRPr="00802455">
          <w:rPr>
            <w:rStyle w:val="Hyperlink"/>
            <w:rFonts w:asciiTheme="minorHAnsi" w:hAnsiTheme="minorHAnsi" w:cstheme="minorHAnsi"/>
            <w:noProof/>
            <w:snapToGrid w:val="0"/>
            <w:lang w:eastAsia="en-US"/>
          </w:rPr>
          <w:t>Key Contact Persons</w:t>
        </w:r>
        <w:r w:rsidRPr="00066423">
          <w:rPr>
            <w:rFonts w:asciiTheme="minorHAnsi" w:hAnsiTheme="minorHAnsi" w:cstheme="minorHAnsi"/>
            <w:noProof/>
            <w:webHidden/>
          </w:rPr>
          <w:tab/>
        </w:r>
      </w:hyperlink>
      <w:r>
        <w:rPr>
          <w:rFonts w:asciiTheme="minorHAnsi" w:hAnsiTheme="minorHAnsi" w:cstheme="minorHAnsi"/>
          <w:noProof/>
        </w:rPr>
        <w:t>11</w:t>
      </w:r>
    </w:p>
    <w:p w14:paraId="41B04BB7" w14:textId="77777777" w:rsidR="008E43B2" w:rsidRPr="00066423" w:rsidRDefault="008E43B2" w:rsidP="008E43B2">
      <w:pPr>
        <w:pStyle w:val="TOC3"/>
        <w:tabs>
          <w:tab w:val="right" w:leader="dot" w:pos="10070"/>
        </w:tabs>
        <w:rPr>
          <w:rFonts w:asciiTheme="minorHAnsi" w:hAnsiTheme="minorHAnsi" w:cstheme="minorHAnsi"/>
          <w:noProof/>
          <w:sz w:val="22"/>
          <w:szCs w:val="22"/>
        </w:rPr>
      </w:pPr>
      <w:hyperlink w:anchor="_Toc33084559" w:history="1">
        <w:r w:rsidRPr="00066423">
          <w:rPr>
            <w:rStyle w:val="Hyperlink"/>
            <w:rFonts w:asciiTheme="minorHAnsi" w:hAnsiTheme="minorHAnsi" w:cstheme="minorHAnsi"/>
            <w:noProof/>
          </w:rPr>
          <w:t>Appendix 4:</w:t>
        </w:r>
        <w:r w:rsidRPr="00802455">
          <w:rPr>
            <w:rFonts w:ascii="Calibri" w:hAnsi="Calibri" w:cs="Calibri"/>
            <w:sz w:val="28"/>
            <w:szCs w:val="28"/>
            <w:lang w:eastAsia="en-US"/>
          </w:rPr>
          <w:t xml:space="preserve"> </w:t>
        </w:r>
        <w:r w:rsidRPr="00802455">
          <w:rPr>
            <w:rStyle w:val="Hyperlink"/>
            <w:rFonts w:asciiTheme="minorHAnsi" w:hAnsiTheme="minorHAnsi" w:cstheme="minorHAnsi"/>
            <w:noProof/>
            <w:snapToGrid w:val="0"/>
            <w:lang w:eastAsia="en-US"/>
          </w:rPr>
          <w:t>List of Subcontractors</w:t>
        </w:r>
        <w:r w:rsidRPr="00066423">
          <w:rPr>
            <w:rFonts w:asciiTheme="minorHAnsi" w:hAnsiTheme="minorHAnsi" w:cstheme="minorHAnsi"/>
            <w:noProof/>
            <w:webHidden/>
          </w:rPr>
          <w:tab/>
        </w:r>
        <w:r>
          <w:rPr>
            <w:rFonts w:asciiTheme="minorHAnsi" w:hAnsiTheme="minorHAnsi" w:cstheme="minorHAnsi"/>
            <w:noProof/>
            <w:webHidden/>
          </w:rPr>
          <w:t>12</w:t>
        </w:r>
      </w:hyperlink>
    </w:p>
    <w:p w14:paraId="23558EEA" w14:textId="77777777" w:rsidR="008E43B2" w:rsidRPr="00066423" w:rsidRDefault="008E43B2" w:rsidP="008E43B2">
      <w:pPr>
        <w:pStyle w:val="TOC3"/>
        <w:tabs>
          <w:tab w:val="right" w:leader="dot" w:pos="10070"/>
        </w:tabs>
        <w:rPr>
          <w:rFonts w:asciiTheme="minorHAnsi" w:hAnsiTheme="minorHAnsi" w:cstheme="minorHAnsi"/>
          <w:noProof/>
          <w:sz w:val="22"/>
          <w:szCs w:val="22"/>
        </w:rPr>
      </w:pPr>
      <w:hyperlink w:anchor="_Toc33084560" w:history="1">
        <w:r w:rsidRPr="00066423">
          <w:rPr>
            <w:rStyle w:val="Hyperlink"/>
            <w:rFonts w:asciiTheme="minorHAnsi" w:hAnsiTheme="minorHAnsi" w:cstheme="minorHAnsi"/>
            <w:noProof/>
          </w:rPr>
          <w:t xml:space="preserve">Appendix 5: </w:t>
        </w:r>
        <w:r>
          <w:rPr>
            <w:rStyle w:val="Hyperlink"/>
            <w:rFonts w:asciiTheme="minorHAnsi" w:hAnsiTheme="minorHAnsi" w:cstheme="minorHAnsi"/>
            <w:noProof/>
          </w:rPr>
          <w:t>T</w:t>
        </w:r>
        <w:r w:rsidRPr="00802455">
          <w:rPr>
            <w:rStyle w:val="Hyperlink"/>
            <w:rFonts w:asciiTheme="minorHAnsi" w:hAnsiTheme="minorHAnsi" w:cstheme="minorHAnsi"/>
            <w:noProof/>
          </w:rPr>
          <w:t>echnical Agreement Approval</w:t>
        </w:r>
        <w:r w:rsidRPr="00066423">
          <w:rPr>
            <w:rFonts w:asciiTheme="minorHAnsi" w:hAnsiTheme="minorHAnsi" w:cstheme="minorHAnsi"/>
            <w:noProof/>
            <w:webHidden/>
          </w:rPr>
          <w:tab/>
        </w:r>
        <w:r w:rsidRPr="00066423">
          <w:rPr>
            <w:rFonts w:asciiTheme="minorHAnsi" w:hAnsiTheme="minorHAnsi" w:cstheme="minorHAnsi"/>
            <w:noProof/>
            <w:webHidden/>
          </w:rPr>
          <w:fldChar w:fldCharType="begin"/>
        </w:r>
        <w:r w:rsidRPr="00066423">
          <w:rPr>
            <w:rFonts w:asciiTheme="minorHAnsi" w:hAnsiTheme="minorHAnsi" w:cstheme="minorHAnsi"/>
            <w:noProof/>
            <w:webHidden/>
          </w:rPr>
          <w:instrText xml:space="preserve"> PAGEREF _Toc33084560 \h </w:instrText>
        </w:r>
        <w:r w:rsidRPr="00066423">
          <w:rPr>
            <w:rFonts w:asciiTheme="minorHAnsi" w:hAnsiTheme="minorHAnsi" w:cstheme="minorHAnsi"/>
            <w:noProof/>
            <w:webHidden/>
          </w:rPr>
        </w:r>
        <w:r w:rsidRPr="00066423">
          <w:rPr>
            <w:rFonts w:asciiTheme="minorHAnsi" w:hAnsiTheme="minorHAnsi" w:cstheme="minorHAnsi"/>
            <w:noProof/>
            <w:webHidden/>
          </w:rPr>
          <w:fldChar w:fldCharType="separate"/>
        </w:r>
        <w:r>
          <w:rPr>
            <w:rFonts w:asciiTheme="minorHAnsi" w:hAnsiTheme="minorHAnsi" w:cstheme="minorHAnsi"/>
            <w:noProof/>
            <w:webHidden/>
          </w:rPr>
          <w:t>13</w:t>
        </w:r>
        <w:r w:rsidRPr="00066423">
          <w:rPr>
            <w:rFonts w:asciiTheme="minorHAnsi" w:hAnsiTheme="minorHAnsi" w:cstheme="minorHAnsi"/>
            <w:noProof/>
            <w:webHidden/>
          </w:rPr>
          <w:fldChar w:fldCharType="end"/>
        </w:r>
      </w:hyperlink>
    </w:p>
    <w:p w14:paraId="24585BE9" w14:textId="77777777" w:rsidR="008E43B2" w:rsidRPr="00066423" w:rsidRDefault="008E43B2" w:rsidP="008E43B2">
      <w:pPr>
        <w:pStyle w:val="TOC3"/>
        <w:tabs>
          <w:tab w:val="right" w:leader="dot" w:pos="10070"/>
        </w:tabs>
        <w:rPr>
          <w:rFonts w:asciiTheme="minorHAnsi" w:hAnsiTheme="minorHAnsi" w:cstheme="minorHAnsi"/>
          <w:noProof/>
          <w:sz w:val="22"/>
          <w:szCs w:val="22"/>
        </w:rPr>
      </w:pPr>
      <w:hyperlink w:anchor="_Toc33084561" w:history="1">
        <w:r w:rsidRPr="00066423">
          <w:rPr>
            <w:rStyle w:val="Hyperlink"/>
            <w:rFonts w:asciiTheme="minorHAnsi" w:hAnsiTheme="minorHAnsi" w:cstheme="minorHAnsi"/>
            <w:noProof/>
          </w:rPr>
          <w:t xml:space="preserve">Appendix 6: </w:t>
        </w:r>
        <w:r w:rsidRPr="00802455">
          <w:rPr>
            <w:rStyle w:val="Hyperlink"/>
            <w:rFonts w:asciiTheme="minorHAnsi" w:hAnsiTheme="minorHAnsi" w:cstheme="minorHAnsi"/>
            <w:noProof/>
          </w:rPr>
          <w:t>Version History</w:t>
        </w:r>
        <w:r w:rsidRPr="00066423">
          <w:rPr>
            <w:rFonts w:asciiTheme="minorHAnsi" w:hAnsiTheme="minorHAnsi" w:cstheme="minorHAnsi"/>
            <w:noProof/>
            <w:webHidden/>
          </w:rPr>
          <w:tab/>
        </w:r>
        <w:r>
          <w:rPr>
            <w:rFonts w:asciiTheme="minorHAnsi" w:hAnsiTheme="minorHAnsi" w:cstheme="minorHAnsi"/>
            <w:noProof/>
            <w:webHidden/>
          </w:rPr>
          <w:t>1</w:t>
        </w:r>
        <w:r w:rsidRPr="00066423">
          <w:rPr>
            <w:rFonts w:asciiTheme="minorHAnsi" w:hAnsiTheme="minorHAnsi" w:cstheme="minorHAnsi"/>
            <w:noProof/>
            <w:webHidden/>
          </w:rPr>
          <w:fldChar w:fldCharType="begin"/>
        </w:r>
        <w:r w:rsidRPr="00066423">
          <w:rPr>
            <w:rFonts w:asciiTheme="minorHAnsi" w:hAnsiTheme="minorHAnsi" w:cstheme="minorHAnsi"/>
            <w:noProof/>
            <w:webHidden/>
          </w:rPr>
          <w:instrText xml:space="preserve"> PAGEREF _Toc33084561 \h </w:instrText>
        </w:r>
        <w:r w:rsidRPr="00066423">
          <w:rPr>
            <w:rFonts w:asciiTheme="minorHAnsi" w:hAnsiTheme="minorHAnsi" w:cstheme="minorHAnsi"/>
            <w:noProof/>
            <w:webHidden/>
          </w:rPr>
        </w:r>
        <w:r w:rsidRPr="00066423">
          <w:rPr>
            <w:rFonts w:asciiTheme="minorHAnsi" w:hAnsiTheme="minorHAnsi" w:cstheme="minorHAnsi"/>
            <w:noProof/>
            <w:webHidden/>
          </w:rPr>
          <w:fldChar w:fldCharType="separate"/>
        </w:r>
        <w:r w:rsidRPr="00066423">
          <w:rPr>
            <w:rFonts w:asciiTheme="minorHAnsi" w:hAnsiTheme="minorHAnsi" w:cstheme="minorHAnsi"/>
            <w:noProof/>
            <w:webHidden/>
          </w:rPr>
          <w:t>4</w:t>
        </w:r>
        <w:r w:rsidRPr="00066423">
          <w:rPr>
            <w:rFonts w:asciiTheme="minorHAnsi" w:hAnsiTheme="minorHAnsi" w:cstheme="minorHAnsi"/>
            <w:noProof/>
            <w:webHidden/>
          </w:rPr>
          <w:fldChar w:fldCharType="end"/>
        </w:r>
      </w:hyperlink>
    </w:p>
    <w:p w14:paraId="49FB6D98" w14:textId="6CCAB642" w:rsidR="003952E5" w:rsidRPr="00C11EAA" w:rsidRDefault="008E43B2" w:rsidP="008E43B2">
      <w:pPr>
        <w:rPr>
          <w:rFonts w:asciiTheme="minorHAnsi" w:hAnsiTheme="minorHAnsi" w:cstheme="minorHAnsi"/>
        </w:rPr>
      </w:pPr>
      <w:r w:rsidRPr="00C4744B">
        <w:rPr>
          <w:rFonts w:ascii="Calibri" w:hAnsi="Calibri" w:cs="Calibri"/>
          <w:b/>
          <w:bCs/>
          <w:noProof/>
        </w:rPr>
        <w:fldChar w:fldCharType="end"/>
      </w:r>
    </w:p>
    <w:p w14:paraId="4DA838B5" w14:textId="77777777" w:rsidR="003952E5" w:rsidRPr="00C11EAA" w:rsidRDefault="003952E5" w:rsidP="003952E5">
      <w:pPr>
        <w:jc w:val="center"/>
        <w:rPr>
          <w:rFonts w:asciiTheme="minorHAnsi" w:hAnsiTheme="minorHAnsi" w:cstheme="minorHAnsi"/>
          <w:sz w:val="22"/>
          <w:szCs w:val="22"/>
        </w:rPr>
      </w:pPr>
    </w:p>
    <w:p w14:paraId="49946573" w14:textId="77777777" w:rsidR="003952E5" w:rsidRPr="00C11EAA" w:rsidRDefault="003952E5" w:rsidP="003952E5">
      <w:pPr>
        <w:jc w:val="center"/>
        <w:rPr>
          <w:rFonts w:asciiTheme="minorHAnsi" w:hAnsiTheme="minorHAnsi" w:cstheme="minorHAnsi"/>
          <w:sz w:val="22"/>
          <w:szCs w:val="22"/>
        </w:rPr>
      </w:pPr>
    </w:p>
    <w:p w14:paraId="5D04C39E" w14:textId="77777777" w:rsidR="003952E5" w:rsidRPr="00C11EAA" w:rsidRDefault="003952E5" w:rsidP="003952E5">
      <w:pPr>
        <w:ind w:left="180"/>
        <w:rPr>
          <w:rFonts w:asciiTheme="minorHAnsi" w:hAnsiTheme="minorHAnsi" w:cstheme="minorHAnsi"/>
          <w:sz w:val="22"/>
          <w:szCs w:val="22"/>
        </w:rPr>
      </w:pPr>
    </w:p>
    <w:p w14:paraId="1AD1723F" w14:textId="77777777" w:rsidR="003952E5" w:rsidRPr="00C11EAA" w:rsidRDefault="003952E5" w:rsidP="003952E5">
      <w:pPr>
        <w:ind w:left="180"/>
        <w:rPr>
          <w:rFonts w:asciiTheme="minorHAnsi" w:hAnsiTheme="minorHAnsi" w:cstheme="minorHAnsi"/>
          <w:sz w:val="22"/>
          <w:szCs w:val="22"/>
        </w:rPr>
      </w:pPr>
    </w:p>
    <w:p w14:paraId="7018994D" w14:textId="77777777" w:rsidR="003952E5" w:rsidRPr="00C11EAA" w:rsidRDefault="003952E5" w:rsidP="003952E5">
      <w:pPr>
        <w:ind w:left="180"/>
        <w:rPr>
          <w:rFonts w:asciiTheme="minorHAnsi" w:hAnsiTheme="minorHAnsi" w:cstheme="minorHAnsi"/>
          <w:sz w:val="22"/>
          <w:szCs w:val="22"/>
        </w:rPr>
      </w:pPr>
    </w:p>
    <w:p w14:paraId="7ABE0492" w14:textId="77777777" w:rsidR="003952E5" w:rsidRPr="00C11EAA" w:rsidRDefault="003952E5" w:rsidP="003952E5">
      <w:pPr>
        <w:ind w:left="180"/>
        <w:rPr>
          <w:rFonts w:asciiTheme="minorHAnsi" w:hAnsiTheme="minorHAnsi" w:cstheme="minorHAnsi"/>
          <w:sz w:val="22"/>
          <w:szCs w:val="22"/>
        </w:rPr>
      </w:pPr>
    </w:p>
    <w:p w14:paraId="66C260EE" w14:textId="77777777" w:rsidR="003952E5" w:rsidRPr="00C11EAA" w:rsidRDefault="003952E5" w:rsidP="003952E5">
      <w:pPr>
        <w:ind w:left="180"/>
        <w:rPr>
          <w:rFonts w:asciiTheme="minorHAnsi" w:hAnsiTheme="minorHAnsi" w:cstheme="minorHAnsi"/>
          <w:sz w:val="22"/>
          <w:szCs w:val="22"/>
        </w:rPr>
      </w:pPr>
    </w:p>
    <w:p w14:paraId="4A0D6918" w14:textId="77777777" w:rsidR="003952E5" w:rsidRPr="00C11EAA" w:rsidRDefault="003952E5" w:rsidP="003952E5">
      <w:pPr>
        <w:ind w:left="180"/>
        <w:rPr>
          <w:rFonts w:asciiTheme="minorHAnsi" w:hAnsiTheme="minorHAnsi" w:cstheme="minorHAnsi"/>
          <w:sz w:val="22"/>
          <w:szCs w:val="22"/>
        </w:rPr>
      </w:pPr>
    </w:p>
    <w:p w14:paraId="7F85A75D" w14:textId="3BAAEE7C" w:rsidR="003952E5" w:rsidRDefault="003952E5" w:rsidP="003952E5">
      <w:pPr>
        <w:ind w:left="180"/>
        <w:rPr>
          <w:rFonts w:asciiTheme="minorHAnsi" w:hAnsiTheme="minorHAnsi" w:cstheme="minorHAnsi"/>
          <w:sz w:val="22"/>
          <w:szCs w:val="22"/>
        </w:rPr>
      </w:pPr>
    </w:p>
    <w:p w14:paraId="278BD53A" w14:textId="3A7FE52B" w:rsidR="008E43B2" w:rsidRDefault="008E43B2" w:rsidP="003952E5">
      <w:pPr>
        <w:ind w:left="180"/>
        <w:rPr>
          <w:rFonts w:asciiTheme="minorHAnsi" w:hAnsiTheme="minorHAnsi" w:cstheme="minorHAnsi"/>
          <w:sz w:val="22"/>
          <w:szCs w:val="22"/>
        </w:rPr>
      </w:pPr>
    </w:p>
    <w:p w14:paraId="578766F4" w14:textId="008591A9" w:rsidR="008E43B2" w:rsidRDefault="008E43B2" w:rsidP="003952E5">
      <w:pPr>
        <w:ind w:left="180"/>
        <w:rPr>
          <w:rFonts w:asciiTheme="minorHAnsi" w:hAnsiTheme="minorHAnsi" w:cstheme="minorHAnsi"/>
          <w:sz w:val="22"/>
          <w:szCs w:val="22"/>
        </w:rPr>
      </w:pPr>
    </w:p>
    <w:p w14:paraId="1F31ACE7" w14:textId="4FC2EFB6" w:rsidR="008E43B2" w:rsidRDefault="008E43B2" w:rsidP="003952E5">
      <w:pPr>
        <w:ind w:left="180"/>
        <w:rPr>
          <w:rFonts w:asciiTheme="minorHAnsi" w:hAnsiTheme="minorHAnsi" w:cstheme="minorHAnsi"/>
          <w:sz w:val="22"/>
          <w:szCs w:val="22"/>
        </w:rPr>
      </w:pPr>
    </w:p>
    <w:p w14:paraId="0472FDA3" w14:textId="77777777" w:rsidR="008E43B2" w:rsidRPr="00C11EAA" w:rsidRDefault="008E43B2" w:rsidP="003952E5">
      <w:pPr>
        <w:ind w:left="180"/>
        <w:rPr>
          <w:rFonts w:asciiTheme="minorHAnsi" w:hAnsiTheme="minorHAnsi" w:cstheme="minorHAnsi"/>
          <w:sz w:val="22"/>
          <w:szCs w:val="22"/>
        </w:rPr>
      </w:pPr>
    </w:p>
    <w:p w14:paraId="45729F55" w14:textId="77777777" w:rsidR="003952E5" w:rsidRPr="00C11EAA" w:rsidRDefault="003952E5" w:rsidP="003952E5">
      <w:pPr>
        <w:ind w:left="180"/>
        <w:rPr>
          <w:rFonts w:asciiTheme="minorHAnsi" w:hAnsiTheme="minorHAnsi" w:cstheme="minorHAnsi"/>
          <w:sz w:val="22"/>
          <w:szCs w:val="22"/>
        </w:rPr>
      </w:pPr>
    </w:p>
    <w:p w14:paraId="59576628" w14:textId="77777777" w:rsidR="003952E5" w:rsidRPr="00C11EAA" w:rsidRDefault="003952E5" w:rsidP="003952E5">
      <w:pPr>
        <w:ind w:left="180"/>
        <w:rPr>
          <w:rFonts w:asciiTheme="minorHAnsi" w:hAnsiTheme="minorHAnsi" w:cstheme="minorHAnsi"/>
          <w:sz w:val="22"/>
          <w:szCs w:val="22"/>
        </w:rPr>
      </w:pPr>
    </w:p>
    <w:p w14:paraId="08F6E40D" w14:textId="77777777" w:rsidR="003952E5" w:rsidRPr="00C11EAA" w:rsidRDefault="003952E5" w:rsidP="003952E5">
      <w:pPr>
        <w:ind w:left="180"/>
        <w:rPr>
          <w:rFonts w:asciiTheme="minorHAnsi" w:hAnsiTheme="minorHAnsi" w:cstheme="minorHAnsi"/>
          <w:sz w:val="22"/>
          <w:szCs w:val="22"/>
        </w:rPr>
      </w:pPr>
    </w:p>
    <w:p w14:paraId="02978032" w14:textId="77777777" w:rsidR="003952E5" w:rsidRPr="00C11EAA" w:rsidRDefault="003952E5" w:rsidP="003952E5">
      <w:pPr>
        <w:ind w:left="180"/>
        <w:rPr>
          <w:rFonts w:asciiTheme="minorHAnsi" w:hAnsiTheme="minorHAnsi" w:cstheme="minorHAnsi"/>
          <w:sz w:val="22"/>
          <w:szCs w:val="22"/>
        </w:rPr>
      </w:pPr>
    </w:p>
    <w:p w14:paraId="091DBDDB" w14:textId="77777777" w:rsidR="003952E5" w:rsidRPr="00C11EAA" w:rsidRDefault="003952E5" w:rsidP="003952E5">
      <w:pPr>
        <w:ind w:left="180"/>
        <w:rPr>
          <w:rFonts w:asciiTheme="minorHAnsi" w:hAnsiTheme="minorHAnsi" w:cstheme="minorHAnsi"/>
          <w:sz w:val="22"/>
          <w:szCs w:val="22"/>
        </w:rPr>
      </w:pPr>
    </w:p>
    <w:p w14:paraId="55093D2C" w14:textId="77777777" w:rsidR="002C6CD0" w:rsidRPr="00C11EAA" w:rsidRDefault="002C6CD0" w:rsidP="003952E5">
      <w:pPr>
        <w:ind w:left="180"/>
        <w:rPr>
          <w:rFonts w:asciiTheme="minorHAnsi" w:hAnsiTheme="minorHAnsi" w:cstheme="minorHAnsi"/>
          <w:sz w:val="22"/>
          <w:szCs w:val="22"/>
        </w:rPr>
      </w:pPr>
    </w:p>
    <w:p w14:paraId="5E7C9DCF" w14:textId="77777777" w:rsidR="002C6CD0" w:rsidRPr="00C11EAA" w:rsidRDefault="002C6CD0" w:rsidP="003952E5">
      <w:pPr>
        <w:ind w:left="180"/>
        <w:rPr>
          <w:rFonts w:asciiTheme="minorHAnsi" w:hAnsiTheme="minorHAnsi" w:cstheme="minorHAnsi"/>
          <w:sz w:val="22"/>
          <w:szCs w:val="22"/>
        </w:rPr>
      </w:pPr>
    </w:p>
    <w:p w14:paraId="6DBF0123" w14:textId="77777777" w:rsidR="002C6CD0" w:rsidRPr="00C11EAA" w:rsidRDefault="002C6CD0" w:rsidP="003952E5">
      <w:pPr>
        <w:ind w:left="180"/>
        <w:rPr>
          <w:rFonts w:asciiTheme="minorHAnsi" w:hAnsiTheme="minorHAnsi" w:cstheme="minorHAnsi"/>
          <w:sz w:val="22"/>
          <w:szCs w:val="22"/>
        </w:rPr>
      </w:pPr>
    </w:p>
    <w:p w14:paraId="539B8DFB" w14:textId="77777777" w:rsidR="003952E5" w:rsidRPr="00C11EAA" w:rsidRDefault="003952E5" w:rsidP="003952E5">
      <w:pPr>
        <w:tabs>
          <w:tab w:val="left" w:pos="6345"/>
        </w:tabs>
        <w:jc w:val="center"/>
        <w:rPr>
          <w:rFonts w:asciiTheme="minorHAnsi" w:hAnsiTheme="minorHAnsi" w:cstheme="minorHAnsi"/>
          <w:b/>
          <w:sz w:val="22"/>
          <w:szCs w:val="22"/>
        </w:rPr>
      </w:pPr>
      <w:r w:rsidRPr="00C11EAA">
        <w:rPr>
          <w:rFonts w:asciiTheme="minorHAnsi" w:hAnsiTheme="minorHAnsi" w:cstheme="minorHAnsi"/>
          <w:b/>
          <w:sz w:val="22"/>
          <w:szCs w:val="22"/>
        </w:rPr>
        <w:t>QUALITY TECHNICAL AGREEMENT</w:t>
      </w:r>
    </w:p>
    <w:p w14:paraId="11A2B02D" w14:textId="77777777" w:rsidR="003952E5" w:rsidRPr="00C11EAA" w:rsidRDefault="003952E5" w:rsidP="003952E5">
      <w:pPr>
        <w:tabs>
          <w:tab w:val="left" w:pos="6345"/>
        </w:tabs>
        <w:rPr>
          <w:rFonts w:asciiTheme="minorHAnsi" w:hAnsiTheme="minorHAnsi" w:cstheme="minorHAnsi"/>
        </w:rPr>
      </w:pPr>
    </w:p>
    <w:p w14:paraId="294D6798" w14:textId="77777777" w:rsidR="003952E5" w:rsidRPr="00C11EAA" w:rsidRDefault="003952E5" w:rsidP="003952E5">
      <w:pPr>
        <w:jc w:val="both"/>
        <w:rPr>
          <w:rFonts w:asciiTheme="minorHAnsi" w:hAnsiTheme="minorHAnsi" w:cstheme="minorHAnsi"/>
          <w:sz w:val="22"/>
          <w:szCs w:val="22"/>
        </w:rPr>
      </w:pPr>
      <w:r w:rsidRPr="00C11EAA">
        <w:rPr>
          <w:rFonts w:asciiTheme="minorHAnsi" w:hAnsiTheme="minorHAnsi" w:cstheme="minorHAnsi"/>
          <w:sz w:val="22"/>
          <w:szCs w:val="22"/>
        </w:rPr>
        <w:t>This Technical Agreement is made between:</w:t>
      </w:r>
    </w:p>
    <w:p w14:paraId="198C035E" w14:textId="77777777" w:rsidR="003952E5" w:rsidRPr="00C11EAA" w:rsidRDefault="003952E5" w:rsidP="003952E5">
      <w:pPr>
        <w:jc w:val="both"/>
        <w:rPr>
          <w:rFonts w:asciiTheme="minorHAnsi" w:hAnsiTheme="minorHAnsi" w:cstheme="minorHAnsi"/>
          <w:sz w:val="22"/>
          <w:szCs w:val="22"/>
        </w:rPr>
      </w:pPr>
    </w:p>
    <w:p w14:paraId="2B69FC20" w14:textId="77777777" w:rsidR="003952E5" w:rsidRPr="00C11EAA" w:rsidRDefault="003952E5" w:rsidP="003952E5">
      <w:pPr>
        <w:jc w:val="both"/>
        <w:rPr>
          <w:rFonts w:asciiTheme="minorHAnsi" w:hAnsiTheme="minorHAnsi" w:cstheme="minorHAnsi"/>
          <w:b/>
          <w:sz w:val="22"/>
          <w:szCs w:val="22"/>
        </w:rPr>
      </w:pPr>
      <w:r w:rsidRPr="00C11EAA">
        <w:rPr>
          <w:rFonts w:asciiTheme="minorHAnsi" w:hAnsiTheme="minorHAnsi" w:cstheme="minorHAnsi"/>
          <w:b/>
          <w:sz w:val="22"/>
          <w:szCs w:val="22"/>
        </w:rPr>
        <w:t>SPONSOR (Contract Giver; CG)</w:t>
      </w:r>
    </w:p>
    <w:p w14:paraId="1BFA1C56" w14:textId="77777777" w:rsidR="003952E5" w:rsidRPr="00C11EAA" w:rsidRDefault="003952E5" w:rsidP="003952E5">
      <w:pPr>
        <w:jc w:val="both"/>
        <w:rPr>
          <w:rFonts w:asciiTheme="minorHAnsi" w:hAnsiTheme="minorHAnsi" w:cstheme="minorHAnsi"/>
          <w:sz w:val="22"/>
          <w:szCs w:val="22"/>
        </w:rPr>
      </w:pPr>
      <w:r w:rsidRPr="00C11EAA">
        <w:rPr>
          <w:rFonts w:asciiTheme="minorHAnsi" w:hAnsiTheme="minorHAnsi" w:cstheme="minorHAnsi"/>
          <w:sz w:val="22"/>
          <w:szCs w:val="22"/>
        </w:rPr>
        <w:t>&lt;&lt;Sponsor Address&gt;&gt;</w:t>
      </w:r>
    </w:p>
    <w:p w14:paraId="651DD85F" w14:textId="77777777" w:rsidR="003952E5" w:rsidRPr="00C11EAA" w:rsidRDefault="003952E5" w:rsidP="003952E5">
      <w:pPr>
        <w:jc w:val="both"/>
        <w:rPr>
          <w:rFonts w:asciiTheme="minorHAnsi" w:hAnsiTheme="minorHAnsi" w:cstheme="minorHAnsi"/>
          <w:sz w:val="22"/>
          <w:szCs w:val="22"/>
        </w:rPr>
      </w:pPr>
      <w:r w:rsidRPr="00C11EAA">
        <w:rPr>
          <w:rFonts w:asciiTheme="minorHAnsi" w:hAnsiTheme="minorHAnsi" w:cstheme="minorHAnsi"/>
          <w:sz w:val="22"/>
          <w:szCs w:val="22"/>
        </w:rPr>
        <w:t>&lt;&lt;Sponsor Address&gt;&gt;</w:t>
      </w:r>
    </w:p>
    <w:p w14:paraId="45029924" w14:textId="77777777" w:rsidR="003952E5" w:rsidRPr="00C11EAA" w:rsidRDefault="003952E5" w:rsidP="003952E5">
      <w:pPr>
        <w:jc w:val="both"/>
        <w:rPr>
          <w:rFonts w:asciiTheme="minorHAnsi" w:hAnsiTheme="minorHAnsi" w:cstheme="minorHAnsi"/>
          <w:sz w:val="22"/>
          <w:szCs w:val="22"/>
        </w:rPr>
      </w:pPr>
      <w:r w:rsidRPr="00C11EAA">
        <w:rPr>
          <w:rFonts w:asciiTheme="minorHAnsi" w:hAnsiTheme="minorHAnsi" w:cstheme="minorHAnsi"/>
          <w:sz w:val="22"/>
          <w:szCs w:val="22"/>
        </w:rPr>
        <w:t>&lt;&lt;Sponsor Address&gt;&gt;</w:t>
      </w:r>
    </w:p>
    <w:p w14:paraId="0FB9D1BF" w14:textId="77777777" w:rsidR="003952E5" w:rsidRPr="00C11EAA" w:rsidRDefault="003952E5" w:rsidP="003952E5">
      <w:pPr>
        <w:jc w:val="both"/>
        <w:rPr>
          <w:rFonts w:asciiTheme="minorHAnsi" w:hAnsiTheme="minorHAnsi" w:cstheme="minorHAnsi"/>
          <w:sz w:val="22"/>
          <w:szCs w:val="22"/>
        </w:rPr>
      </w:pPr>
      <w:r w:rsidRPr="00C11EAA">
        <w:rPr>
          <w:rFonts w:asciiTheme="minorHAnsi" w:hAnsiTheme="minorHAnsi" w:cstheme="minorHAnsi"/>
          <w:sz w:val="22"/>
          <w:szCs w:val="22"/>
        </w:rPr>
        <w:t>&lt;&lt;Sponsor Address&gt;&gt;</w:t>
      </w:r>
    </w:p>
    <w:p w14:paraId="66B053CB" w14:textId="77777777" w:rsidR="003952E5" w:rsidRPr="00C11EAA" w:rsidRDefault="003952E5" w:rsidP="003952E5">
      <w:pPr>
        <w:jc w:val="both"/>
        <w:rPr>
          <w:rFonts w:asciiTheme="minorHAnsi" w:hAnsiTheme="minorHAnsi" w:cstheme="minorHAnsi"/>
          <w:sz w:val="22"/>
          <w:szCs w:val="22"/>
        </w:rPr>
      </w:pPr>
    </w:p>
    <w:p w14:paraId="158B708F" w14:textId="77777777" w:rsidR="003952E5" w:rsidRPr="00C11EAA" w:rsidRDefault="003952E5" w:rsidP="003952E5">
      <w:pPr>
        <w:jc w:val="both"/>
        <w:rPr>
          <w:rFonts w:asciiTheme="minorHAnsi" w:hAnsiTheme="minorHAnsi" w:cstheme="minorHAnsi"/>
          <w:sz w:val="22"/>
          <w:szCs w:val="22"/>
        </w:rPr>
      </w:pPr>
      <w:r w:rsidRPr="00C11EAA">
        <w:rPr>
          <w:rFonts w:asciiTheme="minorHAnsi" w:hAnsiTheme="minorHAnsi" w:cstheme="minorHAnsi"/>
          <w:sz w:val="22"/>
          <w:szCs w:val="22"/>
        </w:rPr>
        <w:t>and</w:t>
      </w:r>
    </w:p>
    <w:p w14:paraId="2169E150" w14:textId="77777777" w:rsidR="003952E5" w:rsidRPr="00C11EAA" w:rsidRDefault="003952E5" w:rsidP="003952E5">
      <w:pPr>
        <w:jc w:val="both"/>
        <w:rPr>
          <w:rFonts w:asciiTheme="minorHAnsi" w:hAnsiTheme="minorHAnsi" w:cstheme="minorHAnsi"/>
          <w:sz w:val="22"/>
          <w:szCs w:val="22"/>
        </w:rPr>
      </w:pPr>
    </w:p>
    <w:p w14:paraId="75F578D9" w14:textId="77777777" w:rsidR="003952E5" w:rsidRPr="00C11EAA" w:rsidRDefault="003952E5" w:rsidP="003952E5">
      <w:pPr>
        <w:jc w:val="both"/>
        <w:rPr>
          <w:rFonts w:asciiTheme="minorHAnsi" w:hAnsiTheme="minorHAnsi" w:cstheme="minorHAnsi"/>
          <w:b/>
          <w:sz w:val="22"/>
          <w:szCs w:val="22"/>
        </w:rPr>
      </w:pPr>
      <w:r w:rsidRPr="00C11EAA">
        <w:rPr>
          <w:rFonts w:asciiTheme="minorHAnsi" w:hAnsiTheme="minorHAnsi" w:cstheme="minorHAnsi"/>
          <w:b/>
          <w:sz w:val="22"/>
          <w:szCs w:val="22"/>
        </w:rPr>
        <w:t>MANUFACTURER (Contract Acceptor – Manufacture; CAM)</w:t>
      </w:r>
    </w:p>
    <w:p w14:paraId="652A2546" w14:textId="77777777" w:rsidR="003952E5" w:rsidRPr="00C11EAA" w:rsidRDefault="003952E5" w:rsidP="003952E5">
      <w:pPr>
        <w:jc w:val="both"/>
        <w:rPr>
          <w:rFonts w:asciiTheme="minorHAnsi" w:hAnsiTheme="minorHAnsi" w:cstheme="minorHAnsi"/>
          <w:sz w:val="22"/>
          <w:szCs w:val="22"/>
        </w:rPr>
      </w:pPr>
      <w:r w:rsidRPr="00C11EAA">
        <w:rPr>
          <w:rFonts w:asciiTheme="minorHAnsi" w:hAnsiTheme="minorHAnsi" w:cstheme="minorHAnsi"/>
          <w:sz w:val="22"/>
          <w:szCs w:val="22"/>
        </w:rPr>
        <w:t>&lt;&lt;Manufacturer Address&gt;&gt;</w:t>
      </w:r>
    </w:p>
    <w:p w14:paraId="1CE4E5CB" w14:textId="77777777" w:rsidR="003952E5" w:rsidRPr="00C11EAA" w:rsidRDefault="003952E5" w:rsidP="003952E5">
      <w:pPr>
        <w:jc w:val="both"/>
        <w:rPr>
          <w:rFonts w:asciiTheme="minorHAnsi" w:hAnsiTheme="minorHAnsi" w:cstheme="minorHAnsi"/>
          <w:sz w:val="22"/>
          <w:szCs w:val="22"/>
        </w:rPr>
      </w:pPr>
      <w:r w:rsidRPr="00C11EAA">
        <w:rPr>
          <w:rFonts w:asciiTheme="minorHAnsi" w:hAnsiTheme="minorHAnsi" w:cstheme="minorHAnsi"/>
          <w:sz w:val="22"/>
          <w:szCs w:val="22"/>
        </w:rPr>
        <w:t>&lt;&lt;Manufacturer Address&gt;&gt;</w:t>
      </w:r>
    </w:p>
    <w:p w14:paraId="14505DC9" w14:textId="77777777" w:rsidR="003952E5" w:rsidRPr="00C11EAA" w:rsidRDefault="003952E5" w:rsidP="003952E5">
      <w:pPr>
        <w:jc w:val="both"/>
        <w:rPr>
          <w:rFonts w:asciiTheme="minorHAnsi" w:hAnsiTheme="minorHAnsi" w:cstheme="minorHAnsi"/>
          <w:sz w:val="22"/>
          <w:szCs w:val="22"/>
        </w:rPr>
      </w:pPr>
      <w:r w:rsidRPr="00C11EAA">
        <w:rPr>
          <w:rFonts w:asciiTheme="minorHAnsi" w:hAnsiTheme="minorHAnsi" w:cstheme="minorHAnsi"/>
          <w:sz w:val="22"/>
          <w:szCs w:val="22"/>
        </w:rPr>
        <w:t>&lt;&lt;Manufacturer Address&gt;&gt;</w:t>
      </w:r>
    </w:p>
    <w:p w14:paraId="6A2AB4F8" w14:textId="77777777" w:rsidR="003952E5" w:rsidRPr="00C11EAA" w:rsidRDefault="003952E5" w:rsidP="003952E5">
      <w:pPr>
        <w:jc w:val="both"/>
        <w:rPr>
          <w:rFonts w:asciiTheme="minorHAnsi" w:hAnsiTheme="minorHAnsi" w:cstheme="minorHAnsi"/>
          <w:sz w:val="22"/>
          <w:szCs w:val="22"/>
        </w:rPr>
      </w:pPr>
      <w:r w:rsidRPr="00C11EAA">
        <w:rPr>
          <w:rFonts w:asciiTheme="minorHAnsi" w:hAnsiTheme="minorHAnsi" w:cstheme="minorHAnsi"/>
          <w:sz w:val="22"/>
          <w:szCs w:val="22"/>
        </w:rPr>
        <w:t>&lt;&lt;Manufacturer Address&gt;&gt;</w:t>
      </w:r>
    </w:p>
    <w:p w14:paraId="036D7CD7" w14:textId="77777777" w:rsidR="003952E5" w:rsidRPr="00C11EAA" w:rsidRDefault="003952E5" w:rsidP="003952E5">
      <w:pPr>
        <w:jc w:val="both"/>
        <w:rPr>
          <w:rFonts w:asciiTheme="minorHAnsi" w:hAnsiTheme="minorHAnsi" w:cstheme="minorHAnsi"/>
          <w:sz w:val="22"/>
          <w:szCs w:val="22"/>
        </w:rPr>
      </w:pPr>
    </w:p>
    <w:p w14:paraId="1A5B096B" w14:textId="77777777" w:rsidR="003952E5" w:rsidRPr="00C11EAA" w:rsidRDefault="003952E5" w:rsidP="003952E5">
      <w:pPr>
        <w:jc w:val="both"/>
        <w:rPr>
          <w:rFonts w:asciiTheme="minorHAnsi" w:hAnsiTheme="minorHAnsi" w:cstheme="minorHAnsi"/>
          <w:sz w:val="22"/>
          <w:szCs w:val="22"/>
        </w:rPr>
      </w:pPr>
      <w:r w:rsidRPr="00C11EAA">
        <w:rPr>
          <w:rFonts w:asciiTheme="minorHAnsi" w:hAnsiTheme="minorHAnsi" w:cstheme="minorHAnsi"/>
          <w:sz w:val="22"/>
          <w:szCs w:val="22"/>
        </w:rPr>
        <w:t xml:space="preserve">and </w:t>
      </w:r>
    </w:p>
    <w:p w14:paraId="31850206" w14:textId="77777777" w:rsidR="003952E5" w:rsidRPr="00C11EAA" w:rsidRDefault="003952E5" w:rsidP="003952E5">
      <w:pPr>
        <w:jc w:val="both"/>
        <w:rPr>
          <w:rFonts w:asciiTheme="minorHAnsi" w:hAnsiTheme="minorHAnsi" w:cstheme="minorHAnsi"/>
          <w:b/>
          <w:sz w:val="22"/>
          <w:szCs w:val="22"/>
        </w:rPr>
      </w:pPr>
    </w:p>
    <w:p w14:paraId="56AB63D7" w14:textId="77777777" w:rsidR="003952E5" w:rsidRPr="00C11EAA" w:rsidRDefault="003952E5" w:rsidP="003952E5">
      <w:pPr>
        <w:jc w:val="both"/>
        <w:rPr>
          <w:rFonts w:asciiTheme="minorHAnsi" w:hAnsiTheme="minorHAnsi" w:cstheme="minorHAnsi"/>
          <w:b/>
          <w:sz w:val="22"/>
          <w:szCs w:val="22"/>
        </w:rPr>
      </w:pPr>
      <w:r w:rsidRPr="00C11EAA">
        <w:rPr>
          <w:rFonts w:asciiTheme="minorHAnsi" w:hAnsiTheme="minorHAnsi" w:cstheme="minorHAnsi"/>
          <w:b/>
          <w:sz w:val="22"/>
          <w:szCs w:val="22"/>
        </w:rPr>
        <w:t>IMPORTER (Contract Acceptor – Import; CAI)</w:t>
      </w:r>
    </w:p>
    <w:p w14:paraId="082209C6" w14:textId="77777777" w:rsidR="003952E5" w:rsidRPr="00C11EAA" w:rsidRDefault="003952E5" w:rsidP="003952E5">
      <w:pPr>
        <w:jc w:val="both"/>
        <w:rPr>
          <w:rFonts w:asciiTheme="minorHAnsi" w:hAnsiTheme="minorHAnsi" w:cstheme="minorHAnsi"/>
          <w:sz w:val="22"/>
          <w:szCs w:val="22"/>
        </w:rPr>
      </w:pPr>
      <w:r w:rsidRPr="00C11EAA">
        <w:rPr>
          <w:rFonts w:asciiTheme="minorHAnsi" w:hAnsiTheme="minorHAnsi" w:cstheme="minorHAnsi"/>
          <w:sz w:val="22"/>
          <w:szCs w:val="22"/>
        </w:rPr>
        <w:t>&lt;&lt;Importer Address&gt;&gt;</w:t>
      </w:r>
    </w:p>
    <w:p w14:paraId="1CDD9C2A" w14:textId="77777777" w:rsidR="003952E5" w:rsidRPr="00C11EAA" w:rsidRDefault="003952E5" w:rsidP="003952E5">
      <w:pPr>
        <w:jc w:val="both"/>
        <w:rPr>
          <w:rFonts w:asciiTheme="minorHAnsi" w:hAnsiTheme="minorHAnsi" w:cstheme="minorHAnsi"/>
          <w:sz w:val="22"/>
          <w:szCs w:val="22"/>
        </w:rPr>
      </w:pPr>
      <w:r w:rsidRPr="00C11EAA">
        <w:rPr>
          <w:rFonts w:asciiTheme="minorHAnsi" w:hAnsiTheme="minorHAnsi" w:cstheme="minorHAnsi"/>
          <w:sz w:val="22"/>
          <w:szCs w:val="22"/>
        </w:rPr>
        <w:t>&lt;&lt;Importer Address&gt;&gt;</w:t>
      </w:r>
    </w:p>
    <w:p w14:paraId="7CBCC9AD" w14:textId="77777777" w:rsidR="003952E5" w:rsidRPr="00C11EAA" w:rsidRDefault="003952E5" w:rsidP="003952E5">
      <w:pPr>
        <w:jc w:val="both"/>
        <w:rPr>
          <w:rFonts w:asciiTheme="minorHAnsi" w:hAnsiTheme="minorHAnsi" w:cstheme="minorHAnsi"/>
          <w:sz w:val="22"/>
          <w:szCs w:val="22"/>
        </w:rPr>
      </w:pPr>
      <w:r w:rsidRPr="00C11EAA">
        <w:rPr>
          <w:rFonts w:asciiTheme="minorHAnsi" w:hAnsiTheme="minorHAnsi" w:cstheme="minorHAnsi"/>
          <w:sz w:val="22"/>
          <w:szCs w:val="22"/>
        </w:rPr>
        <w:t>&lt;&lt;Importer Address&gt;&gt;</w:t>
      </w:r>
    </w:p>
    <w:p w14:paraId="7191EA8E" w14:textId="77777777" w:rsidR="003952E5" w:rsidRPr="00C11EAA" w:rsidRDefault="003952E5" w:rsidP="003952E5">
      <w:pPr>
        <w:jc w:val="both"/>
        <w:rPr>
          <w:rFonts w:asciiTheme="minorHAnsi" w:hAnsiTheme="minorHAnsi" w:cstheme="minorHAnsi"/>
          <w:sz w:val="22"/>
          <w:szCs w:val="22"/>
        </w:rPr>
      </w:pPr>
      <w:r w:rsidRPr="00C11EAA">
        <w:rPr>
          <w:rFonts w:asciiTheme="minorHAnsi" w:hAnsiTheme="minorHAnsi" w:cstheme="minorHAnsi"/>
          <w:sz w:val="22"/>
          <w:szCs w:val="22"/>
        </w:rPr>
        <w:t>&lt;&lt;Importer Address&gt;&gt;</w:t>
      </w:r>
    </w:p>
    <w:p w14:paraId="05E03B68" w14:textId="77777777" w:rsidR="003952E5" w:rsidRPr="00C11EAA" w:rsidRDefault="003952E5" w:rsidP="003952E5">
      <w:pPr>
        <w:jc w:val="both"/>
        <w:rPr>
          <w:rFonts w:asciiTheme="minorHAnsi" w:hAnsiTheme="minorHAnsi" w:cstheme="minorHAnsi"/>
          <w:sz w:val="22"/>
          <w:szCs w:val="22"/>
        </w:rPr>
      </w:pPr>
    </w:p>
    <w:p w14:paraId="0653B4F7" w14:textId="77777777" w:rsidR="003952E5" w:rsidRPr="00C11EAA" w:rsidRDefault="003952E5" w:rsidP="00496862">
      <w:pPr>
        <w:pStyle w:val="Heading1"/>
        <w:keepLines w:val="0"/>
        <w:numPr>
          <w:ilvl w:val="0"/>
          <w:numId w:val="14"/>
        </w:numPr>
        <w:spacing w:before="0"/>
        <w:ind w:left="426" w:hanging="357"/>
        <w:rPr>
          <w:rFonts w:asciiTheme="minorHAnsi" w:hAnsiTheme="minorHAnsi" w:cstheme="minorHAnsi"/>
          <w:snapToGrid w:val="0"/>
          <w:color w:val="auto"/>
        </w:rPr>
      </w:pPr>
      <w:bookmarkStart w:id="0" w:name="_Toc33084544"/>
      <w:r w:rsidRPr="00C11EAA">
        <w:rPr>
          <w:rFonts w:asciiTheme="minorHAnsi" w:hAnsiTheme="minorHAnsi" w:cstheme="minorHAnsi"/>
          <w:snapToGrid w:val="0"/>
          <w:color w:val="auto"/>
        </w:rPr>
        <w:t>Definitions</w:t>
      </w:r>
      <w:bookmarkEnd w:id="0"/>
    </w:p>
    <w:p w14:paraId="54521356" w14:textId="77777777" w:rsidR="003952E5" w:rsidRPr="00C11EAA" w:rsidRDefault="003952E5" w:rsidP="00496862">
      <w:pPr>
        <w:widowControl w:val="0"/>
        <w:jc w:val="both"/>
        <w:rPr>
          <w:rFonts w:asciiTheme="minorHAnsi" w:hAnsiTheme="minorHAnsi" w:cstheme="minorHAnsi"/>
          <w:snapToGrid w:val="0"/>
          <w:sz w:val="22"/>
          <w:szCs w:val="22"/>
        </w:rPr>
      </w:pPr>
      <w:r w:rsidRPr="00C11EAA">
        <w:rPr>
          <w:rFonts w:asciiTheme="minorHAnsi" w:hAnsiTheme="minorHAnsi" w:cstheme="minorHAnsi"/>
          <w:snapToGrid w:val="0"/>
          <w:color w:val="000000"/>
          <w:sz w:val="22"/>
          <w:szCs w:val="22"/>
        </w:rPr>
        <w:t xml:space="preserve">“Drug Products or DP” shall </w:t>
      </w:r>
      <w:r w:rsidRPr="00C11EAA">
        <w:rPr>
          <w:rFonts w:asciiTheme="minorHAnsi" w:hAnsiTheme="minorHAnsi" w:cstheme="minorHAnsi"/>
          <w:snapToGrid w:val="0"/>
          <w:sz w:val="22"/>
          <w:szCs w:val="22"/>
        </w:rPr>
        <w:t>mean Investigational Medicinal Products (IMP), as further defined in Appendix 1 of this agreement.</w:t>
      </w:r>
      <w:r w:rsidRPr="00C11EAA">
        <w:rPr>
          <w:rFonts w:asciiTheme="minorHAnsi" w:hAnsiTheme="minorHAnsi" w:cstheme="minorHAnsi"/>
          <w:snapToGrid w:val="0"/>
          <w:sz w:val="22"/>
          <w:szCs w:val="22"/>
        </w:rPr>
        <w:tab/>
      </w:r>
    </w:p>
    <w:p w14:paraId="6BBCBF81" w14:textId="77777777" w:rsidR="00496862" w:rsidRPr="00C11EAA" w:rsidRDefault="00496862" w:rsidP="00496862">
      <w:pPr>
        <w:widowControl w:val="0"/>
        <w:jc w:val="both"/>
        <w:rPr>
          <w:rFonts w:asciiTheme="minorHAnsi" w:hAnsiTheme="minorHAnsi" w:cstheme="minorHAnsi"/>
          <w:snapToGrid w:val="0"/>
          <w:sz w:val="22"/>
          <w:szCs w:val="22"/>
        </w:rPr>
      </w:pPr>
    </w:p>
    <w:p w14:paraId="430B9BF8" w14:textId="77777777" w:rsidR="003952E5" w:rsidRPr="00C11EAA" w:rsidRDefault="003952E5" w:rsidP="00496862">
      <w:pPr>
        <w:widowControl w:val="0"/>
        <w:jc w:val="both"/>
        <w:rPr>
          <w:rFonts w:asciiTheme="minorHAnsi" w:hAnsiTheme="minorHAnsi" w:cstheme="minorHAnsi"/>
          <w:snapToGrid w:val="0"/>
          <w:color w:val="000000"/>
          <w:sz w:val="22"/>
          <w:szCs w:val="22"/>
        </w:rPr>
      </w:pPr>
      <w:r w:rsidRPr="00C11EAA">
        <w:rPr>
          <w:rFonts w:asciiTheme="minorHAnsi" w:hAnsiTheme="minorHAnsi" w:cstheme="minorHAnsi"/>
          <w:snapToGrid w:val="0"/>
          <w:color w:val="000000"/>
          <w:sz w:val="22"/>
          <w:szCs w:val="22"/>
        </w:rPr>
        <w:t>“GMP” shall mean all current good manufacturing practices applicable to pharmaceuticals in Great Britain, as may be applicable to the manufacturing of DP for use in clinical trials.</w:t>
      </w:r>
    </w:p>
    <w:p w14:paraId="2F6B4659" w14:textId="77777777" w:rsidR="00496862" w:rsidRPr="00C11EAA" w:rsidRDefault="00496862" w:rsidP="00496862">
      <w:pPr>
        <w:widowControl w:val="0"/>
        <w:jc w:val="both"/>
        <w:rPr>
          <w:rFonts w:asciiTheme="minorHAnsi" w:hAnsiTheme="minorHAnsi" w:cstheme="minorHAnsi"/>
          <w:snapToGrid w:val="0"/>
          <w:color w:val="000000"/>
          <w:sz w:val="22"/>
          <w:szCs w:val="22"/>
        </w:rPr>
      </w:pPr>
    </w:p>
    <w:p w14:paraId="41768239" w14:textId="77777777" w:rsidR="003952E5" w:rsidRPr="00C11EAA" w:rsidRDefault="003952E5" w:rsidP="00496862">
      <w:pPr>
        <w:widowControl w:val="0"/>
        <w:jc w:val="both"/>
        <w:rPr>
          <w:rFonts w:asciiTheme="minorHAnsi" w:hAnsiTheme="minorHAnsi" w:cstheme="minorHAnsi"/>
          <w:snapToGrid w:val="0"/>
          <w:color w:val="000000"/>
          <w:sz w:val="22"/>
          <w:szCs w:val="22"/>
        </w:rPr>
      </w:pPr>
      <w:r w:rsidRPr="00C11EAA">
        <w:rPr>
          <w:rFonts w:asciiTheme="minorHAnsi" w:hAnsiTheme="minorHAnsi" w:cstheme="minorHAnsi"/>
          <w:snapToGrid w:val="0"/>
          <w:color w:val="000000"/>
          <w:sz w:val="22"/>
          <w:szCs w:val="22"/>
        </w:rPr>
        <w:t>“GDP” shall mean all current good distribution practices applicable to pharmaceuticals in Great Britain, as may be applicable to the storage and distribution of DP.</w:t>
      </w:r>
    </w:p>
    <w:p w14:paraId="7A6E9FE4" w14:textId="77777777" w:rsidR="00496862" w:rsidRPr="00C11EAA" w:rsidRDefault="00496862" w:rsidP="00496862">
      <w:pPr>
        <w:widowControl w:val="0"/>
        <w:jc w:val="both"/>
        <w:rPr>
          <w:rFonts w:asciiTheme="minorHAnsi" w:hAnsiTheme="minorHAnsi" w:cstheme="minorHAnsi"/>
          <w:snapToGrid w:val="0"/>
          <w:color w:val="000000"/>
          <w:sz w:val="22"/>
          <w:szCs w:val="22"/>
        </w:rPr>
      </w:pPr>
    </w:p>
    <w:p w14:paraId="00F8F035" w14:textId="77777777" w:rsidR="003952E5" w:rsidRPr="00C11EAA" w:rsidRDefault="003952E5" w:rsidP="00496862">
      <w:pPr>
        <w:widowControl w:val="0"/>
        <w:jc w:val="both"/>
        <w:rPr>
          <w:rFonts w:asciiTheme="minorHAnsi" w:hAnsiTheme="minorHAnsi" w:cstheme="minorHAnsi"/>
          <w:snapToGrid w:val="0"/>
          <w:color w:val="000000"/>
          <w:sz w:val="22"/>
          <w:szCs w:val="22"/>
        </w:rPr>
      </w:pPr>
      <w:r w:rsidRPr="00C11EAA">
        <w:rPr>
          <w:rFonts w:asciiTheme="minorHAnsi" w:hAnsiTheme="minorHAnsi" w:cstheme="minorHAnsi"/>
          <w:snapToGrid w:val="0"/>
          <w:color w:val="000000"/>
          <w:sz w:val="22"/>
          <w:szCs w:val="22"/>
        </w:rPr>
        <w:t>“Quality or Technical Agreement” shall mean this Agreement describing the allocation between the parties of roles and responsibilities relating to quality and operational responsibilities with regard to the provision of the Drug Products.</w:t>
      </w:r>
    </w:p>
    <w:p w14:paraId="6923D6D3" w14:textId="77777777" w:rsidR="00496862" w:rsidRPr="00C11EAA" w:rsidRDefault="00496862" w:rsidP="00496862">
      <w:pPr>
        <w:widowControl w:val="0"/>
        <w:jc w:val="both"/>
        <w:rPr>
          <w:rFonts w:asciiTheme="minorHAnsi" w:hAnsiTheme="minorHAnsi" w:cstheme="minorHAnsi"/>
          <w:snapToGrid w:val="0"/>
          <w:color w:val="000000"/>
          <w:sz w:val="22"/>
          <w:szCs w:val="22"/>
        </w:rPr>
      </w:pPr>
    </w:p>
    <w:p w14:paraId="1EF557FD" w14:textId="77777777" w:rsidR="003952E5" w:rsidRPr="00C11EAA" w:rsidRDefault="003952E5" w:rsidP="00496862">
      <w:pPr>
        <w:pStyle w:val="Heading1"/>
        <w:keepLines w:val="0"/>
        <w:numPr>
          <w:ilvl w:val="0"/>
          <w:numId w:val="14"/>
        </w:numPr>
        <w:spacing w:before="0"/>
        <w:ind w:left="426"/>
        <w:rPr>
          <w:rFonts w:asciiTheme="minorHAnsi" w:hAnsiTheme="minorHAnsi" w:cstheme="minorHAnsi"/>
          <w:snapToGrid w:val="0"/>
          <w:color w:val="auto"/>
        </w:rPr>
      </w:pPr>
      <w:bookmarkStart w:id="1" w:name="_Toc33084545"/>
      <w:r w:rsidRPr="00C11EAA">
        <w:rPr>
          <w:rFonts w:asciiTheme="minorHAnsi" w:hAnsiTheme="minorHAnsi" w:cstheme="minorHAnsi"/>
          <w:snapToGrid w:val="0"/>
          <w:color w:val="auto"/>
        </w:rPr>
        <w:t>Scope of agreement</w:t>
      </w:r>
      <w:bookmarkEnd w:id="1"/>
    </w:p>
    <w:p w14:paraId="453D431A" w14:textId="77777777" w:rsidR="003952E5" w:rsidRPr="00C11EAA" w:rsidRDefault="003952E5" w:rsidP="00496862">
      <w:pPr>
        <w:rPr>
          <w:rFonts w:asciiTheme="minorHAnsi" w:hAnsiTheme="minorHAnsi" w:cstheme="minorHAnsi"/>
          <w:sz w:val="22"/>
          <w:szCs w:val="22"/>
        </w:rPr>
      </w:pPr>
      <w:r w:rsidRPr="00C11EAA">
        <w:rPr>
          <w:rFonts w:asciiTheme="minorHAnsi" w:hAnsiTheme="minorHAnsi" w:cstheme="minorHAnsi"/>
          <w:sz w:val="22"/>
          <w:szCs w:val="22"/>
        </w:rPr>
        <w:t xml:space="preserve">This Technical Agreement defines the roles and responsibilities between the CG and CAM and CAI in ensuring compliance with GMP, GDP and the Medicines for Human Use (Clinical Trials) Regulation 2004 (SI 2004:1031) as amended, with regard to the provision of pharmaceutical services as specified in </w:t>
      </w:r>
      <w:r w:rsidRPr="00C11EAA">
        <w:rPr>
          <w:rFonts w:asciiTheme="minorHAnsi" w:hAnsiTheme="minorHAnsi" w:cstheme="minorHAnsi"/>
          <w:sz w:val="22"/>
          <w:szCs w:val="22"/>
        </w:rPr>
        <w:fldChar w:fldCharType="begin"/>
      </w:r>
      <w:r w:rsidRPr="00C11EAA">
        <w:rPr>
          <w:rFonts w:asciiTheme="minorHAnsi" w:hAnsiTheme="minorHAnsi" w:cstheme="minorHAnsi"/>
          <w:sz w:val="22"/>
          <w:szCs w:val="22"/>
        </w:rPr>
        <w:instrText xml:space="preserve"> REF _Ref96941814 \h  \* MERGEFORMAT </w:instrText>
      </w:r>
      <w:r w:rsidRPr="00C11EAA">
        <w:rPr>
          <w:rFonts w:asciiTheme="minorHAnsi" w:hAnsiTheme="minorHAnsi" w:cstheme="minorHAnsi"/>
          <w:sz w:val="22"/>
          <w:szCs w:val="22"/>
        </w:rPr>
      </w:r>
      <w:r w:rsidRPr="00C11EAA">
        <w:rPr>
          <w:rFonts w:asciiTheme="minorHAnsi" w:hAnsiTheme="minorHAnsi" w:cstheme="minorHAnsi"/>
          <w:sz w:val="22"/>
          <w:szCs w:val="22"/>
        </w:rPr>
        <w:fldChar w:fldCharType="separate"/>
      </w:r>
      <w:r w:rsidRPr="00C11EAA">
        <w:rPr>
          <w:rFonts w:asciiTheme="minorHAnsi" w:hAnsiTheme="minorHAnsi" w:cstheme="minorHAnsi"/>
          <w:sz w:val="22"/>
          <w:szCs w:val="22"/>
        </w:rPr>
        <w:t>Appendix 1: Drug products and services</w:t>
      </w:r>
      <w:r w:rsidRPr="00C11EAA">
        <w:rPr>
          <w:rFonts w:asciiTheme="minorHAnsi" w:hAnsiTheme="minorHAnsi" w:cstheme="minorHAnsi"/>
          <w:sz w:val="22"/>
          <w:szCs w:val="22"/>
        </w:rPr>
        <w:fldChar w:fldCharType="end"/>
      </w:r>
      <w:r w:rsidRPr="00C11EAA">
        <w:rPr>
          <w:rFonts w:asciiTheme="minorHAnsi" w:hAnsiTheme="minorHAnsi" w:cstheme="minorHAnsi"/>
          <w:sz w:val="22"/>
          <w:szCs w:val="22"/>
        </w:rPr>
        <w:t>.</w:t>
      </w:r>
      <w:r w:rsidRPr="00C11EAA">
        <w:rPr>
          <w:rFonts w:asciiTheme="minorHAnsi" w:hAnsiTheme="minorHAnsi" w:cstheme="minorHAnsi"/>
          <w:sz w:val="22"/>
          <w:szCs w:val="22"/>
        </w:rPr>
        <w:tab/>
      </w:r>
    </w:p>
    <w:p w14:paraId="5A440D24" w14:textId="77777777" w:rsidR="003952E5" w:rsidRPr="00C11EAA" w:rsidRDefault="003952E5" w:rsidP="00496862">
      <w:pPr>
        <w:rPr>
          <w:rFonts w:asciiTheme="minorHAnsi" w:hAnsiTheme="minorHAnsi" w:cstheme="minorHAnsi"/>
          <w:sz w:val="22"/>
          <w:szCs w:val="22"/>
        </w:rPr>
      </w:pPr>
    </w:p>
    <w:p w14:paraId="7FB90FF7" w14:textId="77777777" w:rsidR="003952E5" w:rsidRPr="00C11EAA" w:rsidRDefault="003952E5" w:rsidP="00496862">
      <w:pPr>
        <w:rPr>
          <w:rFonts w:asciiTheme="minorHAnsi" w:hAnsiTheme="minorHAnsi" w:cstheme="minorHAnsi"/>
          <w:sz w:val="22"/>
          <w:szCs w:val="22"/>
        </w:rPr>
      </w:pPr>
      <w:r w:rsidRPr="00C11EAA">
        <w:rPr>
          <w:rFonts w:asciiTheme="minorHAnsi" w:hAnsiTheme="minorHAnsi" w:cstheme="minorHAnsi"/>
          <w:sz w:val="22"/>
          <w:szCs w:val="22"/>
        </w:rPr>
        <w:t>All</w:t>
      </w:r>
      <w:r w:rsidRPr="00C11EAA">
        <w:rPr>
          <w:rFonts w:asciiTheme="minorHAnsi" w:hAnsiTheme="minorHAnsi" w:cstheme="minorHAnsi"/>
          <w:i/>
          <w:sz w:val="22"/>
          <w:szCs w:val="22"/>
        </w:rPr>
        <w:t xml:space="preserve"> </w:t>
      </w:r>
      <w:r w:rsidRPr="00C11EAA">
        <w:rPr>
          <w:rFonts w:asciiTheme="minorHAnsi" w:hAnsiTheme="minorHAnsi" w:cstheme="minorHAnsi"/>
          <w:sz w:val="22"/>
          <w:szCs w:val="22"/>
        </w:rPr>
        <w:t xml:space="preserve">parties will strictly observe the detailed pharmaceutical responsibilities which are specified in </w:t>
      </w:r>
      <w:r w:rsidRPr="00C11EAA">
        <w:rPr>
          <w:rFonts w:asciiTheme="minorHAnsi" w:hAnsiTheme="minorHAnsi" w:cstheme="minorHAnsi"/>
          <w:sz w:val="22"/>
          <w:szCs w:val="22"/>
        </w:rPr>
        <w:fldChar w:fldCharType="begin"/>
      </w:r>
      <w:r w:rsidRPr="00C11EAA">
        <w:rPr>
          <w:rFonts w:asciiTheme="minorHAnsi" w:hAnsiTheme="minorHAnsi" w:cstheme="minorHAnsi"/>
          <w:sz w:val="22"/>
          <w:szCs w:val="22"/>
        </w:rPr>
        <w:instrText xml:space="preserve"> REF _Ref96941851 \h  \* MERGEFORMAT </w:instrText>
      </w:r>
      <w:r w:rsidRPr="00C11EAA">
        <w:rPr>
          <w:rFonts w:asciiTheme="minorHAnsi" w:hAnsiTheme="minorHAnsi" w:cstheme="minorHAnsi"/>
          <w:sz w:val="22"/>
          <w:szCs w:val="22"/>
        </w:rPr>
      </w:r>
      <w:r w:rsidRPr="00C11EAA">
        <w:rPr>
          <w:rFonts w:asciiTheme="minorHAnsi" w:hAnsiTheme="minorHAnsi" w:cstheme="minorHAnsi"/>
          <w:sz w:val="22"/>
          <w:szCs w:val="22"/>
        </w:rPr>
        <w:fldChar w:fldCharType="separate"/>
      </w:r>
      <w:r w:rsidRPr="00C11EAA">
        <w:rPr>
          <w:rFonts w:asciiTheme="minorHAnsi" w:hAnsiTheme="minorHAnsi" w:cstheme="minorHAnsi"/>
          <w:sz w:val="22"/>
          <w:szCs w:val="22"/>
        </w:rPr>
        <w:t xml:space="preserve"> </w:t>
      </w:r>
    </w:p>
    <w:p w14:paraId="79A67A87" w14:textId="77777777" w:rsidR="003952E5" w:rsidRPr="00C11EAA" w:rsidRDefault="003952E5" w:rsidP="00496862">
      <w:pPr>
        <w:rPr>
          <w:rFonts w:asciiTheme="minorHAnsi" w:hAnsiTheme="minorHAnsi" w:cstheme="minorHAnsi"/>
          <w:sz w:val="22"/>
          <w:szCs w:val="22"/>
        </w:rPr>
      </w:pPr>
      <w:r w:rsidRPr="00C11EAA">
        <w:rPr>
          <w:rFonts w:asciiTheme="minorHAnsi" w:hAnsiTheme="minorHAnsi" w:cstheme="minorHAnsi"/>
          <w:sz w:val="22"/>
          <w:szCs w:val="22"/>
        </w:rPr>
        <w:t>Appendix 2: Responsibilities of each Party</w:t>
      </w:r>
      <w:r w:rsidRPr="00C11EAA">
        <w:rPr>
          <w:rFonts w:asciiTheme="minorHAnsi" w:hAnsiTheme="minorHAnsi" w:cstheme="minorHAnsi"/>
          <w:sz w:val="22"/>
          <w:szCs w:val="22"/>
        </w:rPr>
        <w:fldChar w:fldCharType="end"/>
      </w:r>
      <w:r w:rsidRPr="00C11EAA">
        <w:rPr>
          <w:rFonts w:asciiTheme="minorHAnsi" w:hAnsiTheme="minorHAnsi" w:cstheme="minorHAnsi"/>
          <w:sz w:val="22"/>
          <w:szCs w:val="22"/>
        </w:rPr>
        <w:t>.</w:t>
      </w:r>
    </w:p>
    <w:p w14:paraId="02B77A5E" w14:textId="77777777" w:rsidR="003952E5" w:rsidRPr="00C11EAA" w:rsidRDefault="003952E5" w:rsidP="003952E5">
      <w:pPr>
        <w:rPr>
          <w:rFonts w:asciiTheme="minorHAnsi" w:hAnsiTheme="minorHAnsi" w:cstheme="minorHAnsi"/>
          <w:sz w:val="22"/>
          <w:szCs w:val="22"/>
        </w:rPr>
      </w:pPr>
      <w:r w:rsidRPr="00C11EAA">
        <w:rPr>
          <w:rFonts w:asciiTheme="minorHAnsi" w:hAnsiTheme="minorHAnsi" w:cstheme="minorHAnsi"/>
          <w:sz w:val="22"/>
          <w:szCs w:val="22"/>
        </w:rPr>
        <w:tab/>
      </w:r>
    </w:p>
    <w:p w14:paraId="53DE1C39" w14:textId="77777777" w:rsidR="003952E5" w:rsidRPr="00C11EAA" w:rsidRDefault="003952E5" w:rsidP="003952E5">
      <w:pPr>
        <w:rPr>
          <w:rFonts w:asciiTheme="minorHAnsi" w:hAnsiTheme="minorHAnsi" w:cstheme="minorHAnsi"/>
          <w:sz w:val="22"/>
          <w:szCs w:val="22"/>
        </w:rPr>
      </w:pPr>
      <w:r w:rsidRPr="00C11EAA">
        <w:rPr>
          <w:rFonts w:asciiTheme="minorHAnsi" w:hAnsiTheme="minorHAnsi" w:cstheme="minorHAnsi"/>
          <w:sz w:val="22"/>
          <w:szCs w:val="22"/>
        </w:rPr>
        <w:t xml:space="preserve">All parties must appoint Contact Persons as named in </w:t>
      </w:r>
      <w:r w:rsidRPr="00C11EAA">
        <w:rPr>
          <w:rFonts w:asciiTheme="minorHAnsi" w:hAnsiTheme="minorHAnsi" w:cstheme="minorHAnsi"/>
          <w:sz w:val="22"/>
          <w:szCs w:val="22"/>
        </w:rPr>
        <w:fldChar w:fldCharType="begin"/>
      </w:r>
      <w:r w:rsidRPr="00C11EAA">
        <w:rPr>
          <w:rFonts w:asciiTheme="minorHAnsi" w:hAnsiTheme="minorHAnsi" w:cstheme="minorHAnsi"/>
          <w:sz w:val="22"/>
          <w:szCs w:val="22"/>
        </w:rPr>
        <w:instrText xml:space="preserve"> REF _Ref96941985 \h  \* MERGEFORMAT </w:instrText>
      </w:r>
      <w:r w:rsidRPr="00C11EAA">
        <w:rPr>
          <w:rFonts w:asciiTheme="minorHAnsi" w:hAnsiTheme="minorHAnsi" w:cstheme="minorHAnsi"/>
          <w:sz w:val="22"/>
          <w:szCs w:val="22"/>
        </w:rPr>
      </w:r>
      <w:r w:rsidRPr="00C11EAA">
        <w:rPr>
          <w:rFonts w:asciiTheme="minorHAnsi" w:hAnsiTheme="minorHAnsi" w:cstheme="minorHAnsi"/>
          <w:sz w:val="22"/>
          <w:szCs w:val="22"/>
        </w:rPr>
        <w:fldChar w:fldCharType="separate"/>
      </w:r>
      <w:r w:rsidRPr="00C11EAA">
        <w:rPr>
          <w:rFonts w:asciiTheme="minorHAnsi" w:hAnsiTheme="minorHAnsi" w:cstheme="minorHAnsi"/>
          <w:sz w:val="22"/>
          <w:szCs w:val="22"/>
        </w:rPr>
        <w:t>Appendix 3: Key Contact Persons</w:t>
      </w:r>
      <w:r w:rsidRPr="00C11EAA">
        <w:rPr>
          <w:rFonts w:asciiTheme="minorHAnsi" w:hAnsiTheme="minorHAnsi" w:cstheme="minorHAnsi"/>
          <w:sz w:val="22"/>
          <w:szCs w:val="22"/>
        </w:rPr>
        <w:fldChar w:fldCharType="end"/>
      </w:r>
      <w:r w:rsidRPr="00C11EAA">
        <w:rPr>
          <w:rFonts w:asciiTheme="minorHAnsi" w:hAnsiTheme="minorHAnsi" w:cstheme="minorHAnsi"/>
          <w:sz w:val="22"/>
          <w:szCs w:val="22"/>
        </w:rPr>
        <w:t>.</w:t>
      </w:r>
      <w:r w:rsidRPr="00C11EAA">
        <w:rPr>
          <w:rFonts w:asciiTheme="minorHAnsi" w:hAnsiTheme="minorHAnsi" w:cstheme="minorHAnsi"/>
          <w:sz w:val="22"/>
          <w:szCs w:val="22"/>
        </w:rPr>
        <w:tab/>
      </w:r>
    </w:p>
    <w:p w14:paraId="0AED99C5" w14:textId="77777777" w:rsidR="00496862" w:rsidRPr="00C11EAA" w:rsidRDefault="00496862" w:rsidP="003952E5">
      <w:pPr>
        <w:rPr>
          <w:rFonts w:asciiTheme="minorHAnsi" w:hAnsiTheme="minorHAnsi" w:cstheme="minorHAnsi"/>
          <w:sz w:val="22"/>
          <w:szCs w:val="22"/>
        </w:rPr>
      </w:pPr>
    </w:p>
    <w:p w14:paraId="61CDBFA4" w14:textId="77777777" w:rsidR="003952E5" w:rsidRPr="00C11EAA" w:rsidRDefault="003952E5" w:rsidP="00496862">
      <w:pPr>
        <w:pStyle w:val="Heading1"/>
        <w:keepLines w:val="0"/>
        <w:numPr>
          <w:ilvl w:val="0"/>
          <w:numId w:val="14"/>
        </w:numPr>
        <w:spacing w:before="240" w:after="60"/>
        <w:ind w:left="426"/>
        <w:rPr>
          <w:rFonts w:asciiTheme="minorHAnsi" w:hAnsiTheme="minorHAnsi" w:cstheme="minorHAnsi"/>
          <w:color w:val="auto"/>
        </w:rPr>
      </w:pPr>
      <w:bookmarkStart w:id="2" w:name="_Toc33084546"/>
      <w:r w:rsidRPr="00C11EAA">
        <w:rPr>
          <w:rFonts w:asciiTheme="minorHAnsi" w:hAnsiTheme="minorHAnsi" w:cstheme="minorHAnsi"/>
          <w:color w:val="auto"/>
        </w:rPr>
        <w:t>Regulatory information</w:t>
      </w:r>
      <w:bookmarkEnd w:id="2"/>
    </w:p>
    <w:p w14:paraId="2D3DF3B6" w14:textId="77777777" w:rsidR="003952E5" w:rsidRPr="00C11EAA" w:rsidRDefault="003952E5" w:rsidP="003952E5">
      <w:pPr>
        <w:rPr>
          <w:rFonts w:asciiTheme="minorHAnsi" w:hAnsiTheme="minorHAnsi" w:cstheme="minorHAnsi"/>
          <w:sz w:val="22"/>
          <w:szCs w:val="22"/>
        </w:rPr>
      </w:pPr>
      <w:r w:rsidRPr="00C11EAA">
        <w:rPr>
          <w:rFonts w:asciiTheme="minorHAnsi" w:hAnsiTheme="minorHAnsi" w:cstheme="minorHAnsi"/>
          <w:sz w:val="22"/>
          <w:szCs w:val="22"/>
        </w:rPr>
        <w:t xml:space="preserve">The parties acknowledge that CG shall be the Sponsor of the relevant clinical trial. Thus, will perform all the obligations and responsibilities of a CG as set out in ICH Good Clinical Practice Guidelines and the Medicine for Human Use (Clinical Trials) Regulations 2004 (SI 2004/1031) as amended from time to time. </w:t>
      </w:r>
    </w:p>
    <w:p w14:paraId="3CBB4DA2" w14:textId="77777777" w:rsidR="003952E5" w:rsidRPr="00C11EAA" w:rsidRDefault="003952E5" w:rsidP="003952E5">
      <w:pPr>
        <w:rPr>
          <w:rFonts w:asciiTheme="minorHAnsi" w:hAnsiTheme="minorHAnsi" w:cstheme="minorHAnsi"/>
          <w:sz w:val="22"/>
          <w:szCs w:val="22"/>
        </w:rPr>
      </w:pPr>
    </w:p>
    <w:p w14:paraId="789E0262" w14:textId="77777777" w:rsidR="003952E5" w:rsidRPr="00C11EAA" w:rsidRDefault="003952E5" w:rsidP="003952E5">
      <w:pPr>
        <w:rPr>
          <w:rFonts w:asciiTheme="minorHAnsi" w:hAnsiTheme="minorHAnsi" w:cstheme="minorHAnsi"/>
          <w:sz w:val="22"/>
          <w:szCs w:val="22"/>
        </w:rPr>
      </w:pPr>
      <w:r w:rsidRPr="00C11EAA">
        <w:rPr>
          <w:rFonts w:asciiTheme="minorHAnsi" w:hAnsiTheme="minorHAnsi" w:cstheme="minorHAnsi"/>
          <w:sz w:val="22"/>
          <w:szCs w:val="22"/>
        </w:rPr>
        <w:t>The CG shall ensure that the clinical trial is conducted according to all applicable legal requirements and in accordance with established ethical, medical and scientific standards, including without limitation the ICH requirements for Good Clinical Practice and the Declaration of Helsinki 1996. The CG shall obtain, or procure that other trial sites shall obtain, appropriate clinical trial authorisation from the relevant Competent Authorities for the use of the Drug Products in the clinical trial as per the applicable and relevant guidelines, directive, statute and regulations.</w:t>
      </w:r>
    </w:p>
    <w:p w14:paraId="60CE7531" w14:textId="77777777" w:rsidR="003952E5" w:rsidRPr="00C11EAA" w:rsidRDefault="003952E5" w:rsidP="003952E5">
      <w:pPr>
        <w:rPr>
          <w:rFonts w:asciiTheme="minorHAnsi" w:hAnsiTheme="minorHAnsi" w:cstheme="minorHAnsi"/>
          <w:sz w:val="22"/>
          <w:szCs w:val="22"/>
        </w:rPr>
      </w:pPr>
    </w:p>
    <w:p w14:paraId="6B72C1EC" w14:textId="77777777" w:rsidR="003952E5" w:rsidRPr="00C11EAA" w:rsidRDefault="003952E5" w:rsidP="003952E5">
      <w:pPr>
        <w:rPr>
          <w:rFonts w:asciiTheme="minorHAnsi" w:hAnsiTheme="minorHAnsi" w:cstheme="minorHAnsi"/>
          <w:sz w:val="22"/>
          <w:szCs w:val="22"/>
        </w:rPr>
      </w:pPr>
      <w:r w:rsidRPr="00C11EAA">
        <w:rPr>
          <w:rFonts w:asciiTheme="minorHAnsi" w:hAnsiTheme="minorHAnsi" w:cstheme="minorHAnsi"/>
          <w:sz w:val="22"/>
          <w:szCs w:val="22"/>
        </w:rPr>
        <w:t>The CG shall ensure that the trial is approved by the relevant research ethics committee(s) before the trial commences.</w:t>
      </w:r>
    </w:p>
    <w:p w14:paraId="2C8674DE" w14:textId="77777777" w:rsidR="003952E5" w:rsidRPr="00C11EAA" w:rsidRDefault="003952E5" w:rsidP="003952E5">
      <w:pPr>
        <w:rPr>
          <w:rFonts w:asciiTheme="minorHAnsi" w:hAnsiTheme="minorHAnsi" w:cstheme="minorHAnsi"/>
          <w:sz w:val="22"/>
          <w:szCs w:val="22"/>
        </w:rPr>
      </w:pPr>
    </w:p>
    <w:p w14:paraId="3D3E457C" w14:textId="77777777" w:rsidR="003952E5" w:rsidRPr="00C11EAA" w:rsidRDefault="003952E5" w:rsidP="003952E5">
      <w:pPr>
        <w:rPr>
          <w:rFonts w:asciiTheme="minorHAnsi" w:hAnsiTheme="minorHAnsi" w:cstheme="minorHAnsi"/>
          <w:sz w:val="22"/>
          <w:szCs w:val="22"/>
        </w:rPr>
      </w:pPr>
      <w:r w:rsidRPr="00C11EAA">
        <w:rPr>
          <w:rFonts w:asciiTheme="minorHAnsi" w:hAnsiTheme="minorHAnsi" w:cstheme="minorHAnsi"/>
          <w:sz w:val="22"/>
          <w:szCs w:val="22"/>
        </w:rPr>
        <w:t xml:space="preserve">The CG bears the sole responsibility for the use of the Drug Products in clinical trials independent from the localisation of execution, except for liability arising from the acts or omissions of other parties such as failure to manufacture or distribute the Drug Product in accordance with GMP or GDP or inherent defects or errors in the manufacture of the Drug Product. </w:t>
      </w:r>
    </w:p>
    <w:p w14:paraId="18FC81E9" w14:textId="77777777" w:rsidR="003952E5" w:rsidRPr="00C11EAA" w:rsidRDefault="003952E5" w:rsidP="003952E5">
      <w:pPr>
        <w:rPr>
          <w:rFonts w:asciiTheme="minorHAnsi" w:hAnsiTheme="minorHAnsi" w:cstheme="minorHAnsi"/>
          <w:sz w:val="22"/>
          <w:szCs w:val="22"/>
        </w:rPr>
      </w:pPr>
    </w:p>
    <w:p w14:paraId="2A1095A6" w14:textId="77777777" w:rsidR="003952E5" w:rsidRPr="00C11EAA" w:rsidRDefault="003952E5" w:rsidP="003952E5">
      <w:pPr>
        <w:rPr>
          <w:rFonts w:asciiTheme="minorHAnsi" w:hAnsiTheme="minorHAnsi" w:cstheme="minorHAnsi"/>
          <w:sz w:val="22"/>
          <w:szCs w:val="22"/>
        </w:rPr>
      </w:pPr>
      <w:r w:rsidRPr="00C11EAA">
        <w:rPr>
          <w:rFonts w:asciiTheme="minorHAnsi" w:hAnsiTheme="minorHAnsi" w:cstheme="minorHAnsi"/>
          <w:sz w:val="22"/>
          <w:szCs w:val="22"/>
        </w:rPr>
        <w:t>CAM and CAI have the full capability and appropriate licences for manufacture, packaging, labelling and QP release, importation including QP oversight of the Drug Product(s) as described in Appendix 1 of this agreement and as required for this clinical trial.  Any wholesaling, manufacturing, packaging, labelling and distribution services will be at all times processed and controlled in compliance with the appropriate regulations, where applicable, for Good Manufacturing Practices, Good Distribution Practices, Good Clinical Practices for medicinal products for human use.</w:t>
      </w:r>
    </w:p>
    <w:p w14:paraId="5949B827" w14:textId="77777777" w:rsidR="003952E5" w:rsidRPr="00C11EAA" w:rsidRDefault="003952E5" w:rsidP="00496862">
      <w:pPr>
        <w:pStyle w:val="Heading1"/>
        <w:keepLines w:val="0"/>
        <w:numPr>
          <w:ilvl w:val="0"/>
          <w:numId w:val="14"/>
        </w:numPr>
        <w:spacing w:before="240" w:after="60"/>
        <w:ind w:left="426"/>
        <w:rPr>
          <w:rFonts w:asciiTheme="minorHAnsi" w:hAnsiTheme="minorHAnsi" w:cstheme="minorHAnsi"/>
          <w:color w:val="auto"/>
        </w:rPr>
      </w:pPr>
      <w:bookmarkStart w:id="3" w:name="_Toc33084547"/>
      <w:r w:rsidRPr="00C11EAA">
        <w:rPr>
          <w:rFonts w:asciiTheme="minorHAnsi" w:hAnsiTheme="minorHAnsi" w:cstheme="minorHAnsi"/>
          <w:color w:val="auto"/>
        </w:rPr>
        <w:t>Deviations</w:t>
      </w:r>
      <w:bookmarkEnd w:id="3"/>
    </w:p>
    <w:p w14:paraId="7C2A8881" w14:textId="77777777" w:rsidR="003952E5" w:rsidRPr="00C11EAA" w:rsidRDefault="003952E5" w:rsidP="003952E5">
      <w:pPr>
        <w:rPr>
          <w:rFonts w:asciiTheme="minorHAnsi" w:hAnsiTheme="minorHAnsi" w:cstheme="minorHAnsi"/>
          <w:sz w:val="22"/>
          <w:szCs w:val="22"/>
        </w:rPr>
      </w:pPr>
      <w:r w:rsidRPr="00C11EAA">
        <w:rPr>
          <w:rFonts w:asciiTheme="minorHAnsi" w:hAnsiTheme="minorHAnsi" w:cstheme="minorHAnsi"/>
          <w:sz w:val="22"/>
          <w:szCs w:val="22"/>
        </w:rPr>
        <w:t>CAM and CAI must without delay notify the CG in writing of all deviations from procedures or specifications that can be of any risk to the safety of the patient or the quality of the product.</w:t>
      </w:r>
    </w:p>
    <w:p w14:paraId="06C3C2FD" w14:textId="77777777" w:rsidR="003952E5" w:rsidRPr="00C11EAA" w:rsidRDefault="003952E5" w:rsidP="003952E5">
      <w:pPr>
        <w:rPr>
          <w:rFonts w:asciiTheme="minorHAnsi" w:eastAsia="Calibri" w:hAnsiTheme="minorHAnsi" w:cstheme="minorHAnsi"/>
          <w:sz w:val="12"/>
        </w:rPr>
      </w:pPr>
    </w:p>
    <w:p w14:paraId="1F1C1CC8" w14:textId="77777777" w:rsidR="003952E5" w:rsidRPr="00C11EAA" w:rsidRDefault="003952E5" w:rsidP="003952E5">
      <w:pPr>
        <w:rPr>
          <w:rFonts w:asciiTheme="minorHAnsi" w:hAnsiTheme="minorHAnsi" w:cstheme="minorHAnsi"/>
          <w:sz w:val="22"/>
          <w:szCs w:val="22"/>
        </w:rPr>
      </w:pPr>
      <w:r w:rsidRPr="00C11EAA">
        <w:rPr>
          <w:rFonts w:asciiTheme="minorHAnsi" w:hAnsiTheme="minorHAnsi" w:cstheme="minorHAnsi"/>
          <w:sz w:val="22"/>
          <w:szCs w:val="22"/>
        </w:rPr>
        <w:t>Results of any investigations and a proposal for corrective and preventive actions to be taken must be provided in writing to the CG. The documentation will be retained as part of the Batch Documentation for the batch affected.</w:t>
      </w:r>
    </w:p>
    <w:p w14:paraId="1488F954" w14:textId="77777777" w:rsidR="003952E5" w:rsidRPr="00C11EAA" w:rsidRDefault="003952E5" w:rsidP="00496862">
      <w:pPr>
        <w:pStyle w:val="Heading1"/>
        <w:keepLines w:val="0"/>
        <w:numPr>
          <w:ilvl w:val="0"/>
          <w:numId w:val="14"/>
        </w:numPr>
        <w:spacing w:before="240" w:after="60"/>
        <w:ind w:left="426"/>
        <w:rPr>
          <w:rFonts w:asciiTheme="minorHAnsi" w:hAnsiTheme="minorHAnsi" w:cstheme="minorHAnsi"/>
          <w:color w:val="auto"/>
        </w:rPr>
      </w:pPr>
      <w:bookmarkStart w:id="4" w:name="_Toc33084548"/>
      <w:r w:rsidRPr="00C11EAA">
        <w:rPr>
          <w:rFonts w:asciiTheme="minorHAnsi" w:hAnsiTheme="minorHAnsi" w:cstheme="minorHAnsi"/>
          <w:color w:val="auto"/>
        </w:rPr>
        <w:t>The Technical Agreement (including termination)</w:t>
      </w:r>
      <w:bookmarkEnd w:id="4"/>
    </w:p>
    <w:p w14:paraId="65D1C8BB" w14:textId="77777777" w:rsidR="003952E5" w:rsidRPr="00C11EAA" w:rsidRDefault="003952E5" w:rsidP="003952E5">
      <w:pPr>
        <w:rPr>
          <w:rFonts w:asciiTheme="minorHAnsi" w:hAnsiTheme="minorHAnsi" w:cstheme="minorHAnsi"/>
          <w:sz w:val="22"/>
          <w:szCs w:val="22"/>
        </w:rPr>
      </w:pPr>
      <w:r w:rsidRPr="00C11EAA">
        <w:rPr>
          <w:rFonts w:asciiTheme="minorHAnsi" w:hAnsiTheme="minorHAnsi" w:cstheme="minorHAnsi"/>
          <w:sz w:val="22"/>
          <w:szCs w:val="22"/>
        </w:rPr>
        <w:t>This Agreement becomes effective on the date of the final signature and shall remain valid up to 5 years (“Term”).  This agreement will be reviewed and updated every five (5) years unless the parties agree to amend the agreement prior to this with mutual consent, in writing.</w:t>
      </w:r>
    </w:p>
    <w:p w14:paraId="3C0E9722" w14:textId="77777777" w:rsidR="003952E5" w:rsidRPr="00C11EAA" w:rsidRDefault="003952E5" w:rsidP="003952E5">
      <w:pPr>
        <w:rPr>
          <w:rFonts w:asciiTheme="minorHAnsi" w:hAnsiTheme="minorHAnsi" w:cstheme="minorHAnsi"/>
          <w:sz w:val="12"/>
          <w:szCs w:val="22"/>
        </w:rPr>
      </w:pPr>
    </w:p>
    <w:p w14:paraId="16C8CE18" w14:textId="77777777" w:rsidR="003952E5" w:rsidRPr="00C11EAA" w:rsidRDefault="003952E5" w:rsidP="003952E5">
      <w:pPr>
        <w:rPr>
          <w:rFonts w:asciiTheme="minorHAnsi" w:hAnsiTheme="minorHAnsi" w:cstheme="minorHAnsi"/>
          <w:sz w:val="22"/>
          <w:szCs w:val="22"/>
        </w:rPr>
      </w:pPr>
      <w:r w:rsidRPr="00C11EAA">
        <w:rPr>
          <w:rFonts w:asciiTheme="minorHAnsi" w:hAnsiTheme="minorHAnsi" w:cstheme="minorHAnsi"/>
          <w:sz w:val="22"/>
          <w:szCs w:val="22"/>
        </w:rPr>
        <w:t>Any variances from this Agreement must be in writing and approved by all Parties to this Agreement.</w:t>
      </w:r>
    </w:p>
    <w:p w14:paraId="309720EC" w14:textId="77777777" w:rsidR="003952E5" w:rsidRPr="00C11EAA" w:rsidRDefault="003952E5" w:rsidP="003952E5">
      <w:pPr>
        <w:rPr>
          <w:rFonts w:asciiTheme="minorHAnsi" w:hAnsiTheme="minorHAnsi" w:cstheme="minorHAnsi"/>
          <w:sz w:val="12"/>
          <w:szCs w:val="22"/>
        </w:rPr>
      </w:pPr>
    </w:p>
    <w:p w14:paraId="30D6CC09" w14:textId="77777777" w:rsidR="003952E5" w:rsidRPr="00C11EAA" w:rsidRDefault="003952E5" w:rsidP="003952E5">
      <w:pPr>
        <w:rPr>
          <w:rFonts w:asciiTheme="minorHAnsi" w:hAnsiTheme="minorHAnsi" w:cstheme="minorHAnsi"/>
          <w:sz w:val="22"/>
          <w:szCs w:val="22"/>
        </w:rPr>
      </w:pPr>
      <w:r w:rsidRPr="00C11EAA">
        <w:rPr>
          <w:rFonts w:asciiTheme="minorHAnsi" w:hAnsiTheme="minorHAnsi" w:cstheme="minorHAnsi"/>
          <w:sz w:val="22"/>
          <w:szCs w:val="22"/>
        </w:rPr>
        <w:t>Each party may terminate this Agreement at 3 (three) months’ notice in written form to the other party.</w:t>
      </w:r>
    </w:p>
    <w:p w14:paraId="3B5E47FE" w14:textId="77777777" w:rsidR="003952E5" w:rsidRPr="00C11EAA" w:rsidRDefault="003952E5" w:rsidP="003952E5">
      <w:pPr>
        <w:rPr>
          <w:rFonts w:asciiTheme="minorHAnsi" w:hAnsiTheme="minorHAnsi" w:cstheme="minorHAnsi"/>
          <w:sz w:val="12"/>
          <w:szCs w:val="22"/>
        </w:rPr>
      </w:pPr>
    </w:p>
    <w:p w14:paraId="2AFCA322" w14:textId="77777777" w:rsidR="003952E5" w:rsidRPr="00C11EAA" w:rsidRDefault="003952E5" w:rsidP="003952E5">
      <w:pPr>
        <w:rPr>
          <w:rFonts w:asciiTheme="minorHAnsi" w:hAnsiTheme="minorHAnsi" w:cstheme="minorHAnsi"/>
          <w:sz w:val="22"/>
          <w:szCs w:val="22"/>
        </w:rPr>
      </w:pPr>
      <w:r w:rsidRPr="00C11EAA">
        <w:rPr>
          <w:rFonts w:asciiTheme="minorHAnsi" w:hAnsiTheme="minorHAnsi" w:cstheme="minorHAnsi"/>
          <w:sz w:val="22"/>
          <w:szCs w:val="22"/>
        </w:rPr>
        <w:t>Termination of this Agreement, however caused, shall not prejudice or affect any rights, action or remedy which shall have accrued before termination or shall accrue thereafter to any party.</w:t>
      </w:r>
    </w:p>
    <w:p w14:paraId="390B0A3F" w14:textId="77777777" w:rsidR="003952E5" w:rsidRPr="00C11EAA" w:rsidRDefault="003952E5" w:rsidP="003952E5">
      <w:pPr>
        <w:rPr>
          <w:rFonts w:asciiTheme="minorHAnsi" w:hAnsiTheme="minorHAnsi" w:cstheme="minorHAnsi"/>
          <w:sz w:val="12"/>
          <w:szCs w:val="22"/>
        </w:rPr>
      </w:pPr>
    </w:p>
    <w:p w14:paraId="7794E3E2" w14:textId="77777777" w:rsidR="003952E5" w:rsidRPr="00C11EAA" w:rsidRDefault="003952E5" w:rsidP="003952E5">
      <w:pPr>
        <w:rPr>
          <w:rFonts w:asciiTheme="minorHAnsi" w:hAnsiTheme="minorHAnsi" w:cstheme="minorHAnsi"/>
          <w:sz w:val="22"/>
          <w:szCs w:val="22"/>
        </w:rPr>
      </w:pPr>
      <w:r w:rsidRPr="00C11EAA">
        <w:rPr>
          <w:rFonts w:asciiTheme="minorHAnsi" w:hAnsiTheme="minorHAnsi" w:cstheme="minorHAnsi"/>
          <w:sz w:val="22"/>
          <w:szCs w:val="22"/>
        </w:rPr>
        <w:t>This Agreement may not be assigned, modified or amended except in writing signed by duly authorised representatives of all parties.</w:t>
      </w:r>
    </w:p>
    <w:p w14:paraId="25F73C81" w14:textId="77777777" w:rsidR="003952E5" w:rsidRPr="00C11EAA" w:rsidRDefault="003952E5" w:rsidP="003952E5">
      <w:pPr>
        <w:rPr>
          <w:rFonts w:asciiTheme="minorHAnsi" w:hAnsiTheme="minorHAnsi" w:cstheme="minorHAnsi"/>
          <w:sz w:val="12"/>
          <w:szCs w:val="22"/>
        </w:rPr>
      </w:pPr>
    </w:p>
    <w:p w14:paraId="18D8EDD1" w14:textId="77777777" w:rsidR="003952E5" w:rsidRPr="00C11EAA" w:rsidRDefault="003952E5" w:rsidP="003952E5">
      <w:pPr>
        <w:rPr>
          <w:rFonts w:asciiTheme="minorHAnsi" w:hAnsiTheme="minorHAnsi" w:cstheme="minorHAnsi"/>
          <w:sz w:val="22"/>
          <w:szCs w:val="22"/>
        </w:rPr>
      </w:pPr>
      <w:r w:rsidRPr="00C11EAA">
        <w:rPr>
          <w:rFonts w:asciiTheme="minorHAnsi" w:hAnsiTheme="minorHAnsi" w:cstheme="minorHAnsi"/>
          <w:sz w:val="22"/>
          <w:szCs w:val="22"/>
        </w:rPr>
        <w:t>This Agreement and its Appendices shall be made available to the relevant authorities in the concerned countries upon their request.</w:t>
      </w:r>
    </w:p>
    <w:p w14:paraId="5528334E" w14:textId="77777777" w:rsidR="003952E5" w:rsidRPr="00C11EAA" w:rsidRDefault="003952E5" w:rsidP="003952E5">
      <w:pPr>
        <w:rPr>
          <w:rFonts w:asciiTheme="minorHAnsi" w:hAnsiTheme="minorHAnsi" w:cstheme="minorHAnsi"/>
          <w:sz w:val="12"/>
          <w:szCs w:val="22"/>
        </w:rPr>
      </w:pPr>
    </w:p>
    <w:p w14:paraId="02452303" w14:textId="2CAC13CF" w:rsidR="003952E5" w:rsidRPr="00C11EAA" w:rsidRDefault="003952E5" w:rsidP="003952E5">
      <w:pPr>
        <w:rPr>
          <w:rFonts w:asciiTheme="minorHAnsi" w:hAnsiTheme="minorHAnsi" w:cstheme="minorHAnsi"/>
          <w:sz w:val="22"/>
          <w:szCs w:val="22"/>
        </w:rPr>
      </w:pPr>
      <w:r w:rsidRPr="00C11EAA">
        <w:rPr>
          <w:rFonts w:asciiTheme="minorHAnsi" w:hAnsiTheme="minorHAnsi" w:cstheme="minorHAnsi"/>
          <w:sz w:val="22"/>
          <w:szCs w:val="22"/>
        </w:rPr>
        <w:t>This Agreement must be executed in triplicate originals with each Party retaining one original for its records. Each party agrees to deliver to the other all such documents and information as may be required for the other party to perform its obligations under this Agreement.</w:t>
      </w:r>
    </w:p>
    <w:p w14:paraId="315CDE3E" w14:textId="77E811B0" w:rsidR="00496862" w:rsidRPr="00C11EAA" w:rsidRDefault="00496862" w:rsidP="003952E5">
      <w:pPr>
        <w:rPr>
          <w:rFonts w:asciiTheme="minorHAnsi" w:hAnsiTheme="minorHAnsi" w:cstheme="minorHAnsi"/>
          <w:sz w:val="22"/>
          <w:szCs w:val="22"/>
        </w:rPr>
      </w:pPr>
    </w:p>
    <w:p w14:paraId="1CFB9310" w14:textId="7A4585AE" w:rsidR="000459BD" w:rsidRPr="00C11EAA" w:rsidRDefault="000459BD" w:rsidP="003952E5">
      <w:pPr>
        <w:rPr>
          <w:rFonts w:asciiTheme="minorHAnsi" w:hAnsiTheme="minorHAnsi" w:cstheme="minorHAnsi"/>
          <w:sz w:val="22"/>
          <w:szCs w:val="22"/>
        </w:rPr>
      </w:pPr>
    </w:p>
    <w:p w14:paraId="58265F3E" w14:textId="77777777" w:rsidR="000459BD" w:rsidRPr="00C11EAA" w:rsidRDefault="000459BD" w:rsidP="003952E5">
      <w:pPr>
        <w:rPr>
          <w:rFonts w:asciiTheme="minorHAnsi" w:hAnsiTheme="minorHAnsi" w:cstheme="minorHAnsi"/>
          <w:sz w:val="22"/>
          <w:szCs w:val="22"/>
        </w:rPr>
      </w:pPr>
    </w:p>
    <w:p w14:paraId="52C6B42F" w14:textId="77777777" w:rsidR="00496862" w:rsidRPr="00C11EAA" w:rsidRDefault="00496862" w:rsidP="003952E5">
      <w:pPr>
        <w:rPr>
          <w:rFonts w:asciiTheme="minorHAnsi" w:hAnsiTheme="minorHAnsi" w:cstheme="minorHAnsi"/>
          <w:sz w:val="22"/>
          <w:szCs w:val="22"/>
        </w:rPr>
      </w:pPr>
    </w:p>
    <w:p w14:paraId="2BFB60BE" w14:textId="5320B141" w:rsidR="00496862" w:rsidRPr="00C11EAA" w:rsidRDefault="00496862" w:rsidP="003952E5">
      <w:pPr>
        <w:rPr>
          <w:rFonts w:asciiTheme="minorHAnsi" w:hAnsiTheme="minorHAnsi" w:cstheme="minorHAnsi"/>
          <w:sz w:val="22"/>
          <w:szCs w:val="22"/>
        </w:rPr>
      </w:pPr>
    </w:p>
    <w:p w14:paraId="65BB218D" w14:textId="77777777" w:rsidR="003952E5" w:rsidRPr="00C11EAA" w:rsidRDefault="003952E5" w:rsidP="00496862">
      <w:pPr>
        <w:pStyle w:val="Heading1"/>
        <w:keepLines w:val="0"/>
        <w:numPr>
          <w:ilvl w:val="0"/>
          <w:numId w:val="14"/>
        </w:numPr>
        <w:spacing w:before="0"/>
        <w:ind w:left="426"/>
        <w:jc w:val="both"/>
        <w:rPr>
          <w:rFonts w:asciiTheme="minorHAnsi" w:hAnsiTheme="minorHAnsi" w:cstheme="minorHAnsi"/>
          <w:color w:val="auto"/>
        </w:rPr>
      </w:pPr>
      <w:r w:rsidRPr="00C11EAA">
        <w:rPr>
          <w:rFonts w:asciiTheme="minorHAnsi" w:hAnsiTheme="minorHAnsi" w:cstheme="minorHAnsi"/>
          <w:color w:val="auto"/>
        </w:rPr>
        <w:t>Importation</w:t>
      </w:r>
    </w:p>
    <w:p w14:paraId="570317D5" w14:textId="77777777" w:rsidR="003952E5" w:rsidRPr="00C11EAA" w:rsidRDefault="003952E5" w:rsidP="00496862">
      <w:pPr>
        <w:jc w:val="both"/>
        <w:rPr>
          <w:rFonts w:asciiTheme="minorHAnsi" w:hAnsiTheme="minorHAnsi" w:cstheme="minorHAnsi"/>
          <w:sz w:val="22"/>
          <w:szCs w:val="22"/>
        </w:rPr>
      </w:pPr>
      <w:r w:rsidRPr="00C11EAA">
        <w:rPr>
          <w:rFonts w:asciiTheme="minorHAnsi" w:hAnsiTheme="minorHAnsi" w:cstheme="minorHAnsi"/>
          <w:sz w:val="22"/>
          <w:szCs w:val="22"/>
        </w:rPr>
        <w:t>Following manufacture and QP certification by CAM, CAI will import the IMP and perform the requisite QP oversight that the IMP has been QP certified in a listed country before making the IMP available to sites.  The specific responsibilities of the QPs at CAM and CAI may be summarised in a separate agreement between the two parties as required by the quality systems of both parties.</w:t>
      </w:r>
    </w:p>
    <w:p w14:paraId="2CB618A7" w14:textId="77777777" w:rsidR="00496862" w:rsidRPr="00C11EAA" w:rsidRDefault="00496862" w:rsidP="00496862">
      <w:pPr>
        <w:jc w:val="both"/>
        <w:rPr>
          <w:rFonts w:asciiTheme="minorHAnsi" w:hAnsiTheme="minorHAnsi" w:cstheme="minorHAnsi"/>
        </w:rPr>
      </w:pPr>
    </w:p>
    <w:p w14:paraId="60DC8313" w14:textId="77777777" w:rsidR="003952E5" w:rsidRPr="00C11EAA" w:rsidRDefault="003952E5" w:rsidP="00496862">
      <w:pPr>
        <w:pStyle w:val="Heading1"/>
        <w:keepLines w:val="0"/>
        <w:numPr>
          <w:ilvl w:val="0"/>
          <w:numId w:val="14"/>
        </w:numPr>
        <w:spacing w:before="0"/>
        <w:ind w:left="426"/>
        <w:jc w:val="both"/>
        <w:rPr>
          <w:rFonts w:asciiTheme="minorHAnsi" w:hAnsiTheme="minorHAnsi" w:cstheme="minorHAnsi"/>
          <w:color w:val="auto"/>
        </w:rPr>
      </w:pPr>
      <w:r w:rsidRPr="00C11EAA">
        <w:rPr>
          <w:rFonts w:asciiTheme="minorHAnsi" w:hAnsiTheme="minorHAnsi" w:cstheme="minorHAnsi"/>
          <w:color w:val="auto"/>
        </w:rPr>
        <w:t>Temperature Excursions</w:t>
      </w:r>
    </w:p>
    <w:p w14:paraId="069D69E4" w14:textId="77777777" w:rsidR="003952E5" w:rsidRPr="00C11EAA" w:rsidRDefault="003952E5" w:rsidP="00496862">
      <w:pPr>
        <w:jc w:val="both"/>
        <w:rPr>
          <w:rFonts w:asciiTheme="minorHAnsi" w:hAnsiTheme="minorHAnsi" w:cstheme="minorHAnsi"/>
          <w:sz w:val="22"/>
          <w:szCs w:val="22"/>
        </w:rPr>
      </w:pPr>
      <w:r w:rsidRPr="00C11EAA">
        <w:rPr>
          <w:rFonts w:asciiTheme="minorHAnsi" w:hAnsiTheme="minorHAnsi" w:cstheme="minorHAnsi"/>
          <w:sz w:val="22"/>
          <w:szCs w:val="22"/>
        </w:rPr>
        <w:t>CAM is responsible for transportation of IMP from CAM site to CAI site.  Any temperature excursions which occur up to the point of delivery to CAI is the responsibility of CAM and the impact of this excursion must be assessed by CAM with notification of outcome to CAI and CG.</w:t>
      </w:r>
    </w:p>
    <w:p w14:paraId="5FF3F836" w14:textId="77777777" w:rsidR="003952E5" w:rsidRPr="00C11EAA" w:rsidRDefault="003952E5" w:rsidP="00496862">
      <w:pPr>
        <w:jc w:val="both"/>
        <w:rPr>
          <w:rFonts w:asciiTheme="minorHAnsi" w:hAnsiTheme="minorHAnsi" w:cstheme="minorHAnsi"/>
          <w:sz w:val="22"/>
          <w:szCs w:val="22"/>
        </w:rPr>
      </w:pPr>
    </w:p>
    <w:p w14:paraId="2D862C26" w14:textId="77777777" w:rsidR="003952E5" w:rsidRPr="00C11EAA" w:rsidRDefault="003952E5" w:rsidP="00496862">
      <w:pPr>
        <w:jc w:val="both"/>
        <w:rPr>
          <w:rFonts w:asciiTheme="minorHAnsi" w:hAnsiTheme="minorHAnsi" w:cstheme="minorHAnsi"/>
          <w:sz w:val="22"/>
          <w:szCs w:val="22"/>
        </w:rPr>
      </w:pPr>
      <w:r w:rsidRPr="00C11EAA">
        <w:rPr>
          <w:rFonts w:asciiTheme="minorHAnsi" w:hAnsiTheme="minorHAnsi" w:cstheme="minorHAnsi"/>
          <w:sz w:val="22"/>
          <w:szCs w:val="22"/>
        </w:rPr>
        <w:t>CAI and CAM are jointly responsible for assessing the impact of temperature excursions during storage at CAI and onward transportation to trial sites.  The outcome must be notified to CG.</w:t>
      </w:r>
    </w:p>
    <w:p w14:paraId="0F58834D" w14:textId="77777777" w:rsidR="003952E5" w:rsidRPr="00C11EAA" w:rsidRDefault="003952E5" w:rsidP="00496862">
      <w:pPr>
        <w:jc w:val="both"/>
        <w:rPr>
          <w:rFonts w:asciiTheme="minorHAnsi" w:hAnsiTheme="minorHAnsi" w:cstheme="minorHAnsi"/>
          <w:sz w:val="22"/>
          <w:szCs w:val="22"/>
        </w:rPr>
      </w:pPr>
    </w:p>
    <w:p w14:paraId="51B1DE1D" w14:textId="77777777" w:rsidR="003952E5" w:rsidRPr="00C11EAA" w:rsidRDefault="003952E5" w:rsidP="00496862">
      <w:pPr>
        <w:jc w:val="both"/>
        <w:rPr>
          <w:rFonts w:asciiTheme="minorHAnsi" w:hAnsiTheme="minorHAnsi" w:cstheme="minorHAnsi"/>
          <w:sz w:val="22"/>
          <w:szCs w:val="22"/>
        </w:rPr>
      </w:pPr>
      <w:r w:rsidRPr="00C11EAA">
        <w:rPr>
          <w:rFonts w:asciiTheme="minorHAnsi" w:hAnsiTheme="minorHAnsi" w:cstheme="minorHAnsi"/>
          <w:sz w:val="22"/>
          <w:szCs w:val="22"/>
        </w:rPr>
        <w:t>CG is responsible for assessment of temperature excursions following delivery of IMP to site.  CAM and/or CAI should assist CG in determining the impact of any excursion through the provision of stability data.</w:t>
      </w:r>
    </w:p>
    <w:p w14:paraId="2FA2E0C4" w14:textId="77777777" w:rsidR="00496862" w:rsidRPr="00C11EAA" w:rsidRDefault="00496862" w:rsidP="00496862">
      <w:pPr>
        <w:jc w:val="both"/>
        <w:rPr>
          <w:rFonts w:asciiTheme="minorHAnsi" w:hAnsiTheme="minorHAnsi" w:cstheme="minorHAnsi"/>
          <w:sz w:val="22"/>
          <w:szCs w:val="22"/>
        </w:rPr>
      </w:pPr>
    </w:p>
    <w:p w14:paraId="16959E11" w14:textId="77777777" w:rsidR="003952E5" w:rsidRPr="00C11EAA" w:rsidRDefault="003952E5" w:rsidP="00496862">
      <w:pPr>
        <w:pStyle w:val="Heading1"/>
        <w:keepLines w:val="0"/>
        <w:numPr>
          <w:ilvl w:val="0"/>
          <w:numId w:val="14"/>
        </w:numPr>
        <w:spacing w:before="0"/>
        <w:ind w:left="426"/>
        <w:jc w:val="both"/>
        <w:rPr>
          <w:rFonts w:asciiTheme="minorHAnsi" w:hAnsiTheme="minorHAnsi" w:cstheme="minorHAnsi"/>
          <w:color w:val="auto"/>
        </w:rPr>
      </w:pPr>
      <w:r w:rsidRPr="00C11EAA">
        <w:rPr>
          <w:rFonts w:asciiTheme="minorHAnsi" w:hAnsiTheme="minorHAnsi" w:cstheme="minorHAnsi"/>
          <w:color w:val="auto"/>
        </w:rPr>
        <w:t>Documentation Practices</w:t>
      </w:r>
    </w:p>
    <w:p w14:paraId="04DDA402" w14:textId="77777777" w:rsidR="003952E5" w:rsidRPr="00C11EAA" w:rsidRDefault="003952E5" w:rsidP="00496862">
      <w:pPr>
        <w:jc w:val="both"/>
        <w:rPr>
          <w:rFonts w:asciiTheme="minorHAnsi" w:hAnsiTheme="minorHAnsi" w:cstheme="minorHAnsi"/>
          <w:sz w:val="22"/>
          <w:szCs w:val="22"/>
        </w:rPr>
      </w:pPr>
      <w:r w:rsidRPr="00C11EAA">
        <w:rPr>
          <w:rFonts w:asciiTheme="minorHAnsi" w:hAnsiTheme="minorHAnsi" w:cstheme="minorHAnsi"/>
          <w:sz w:val="22"/>
          <w:szCs w:val="22"/>
        </w:rPr>
        <w:t>Completed documentation will be archived in accordance with current regulatory guidance and retained for a period of at least 5 (five) years after completion or formal discontinuation of the last clinical trial in which the batch was used. This documentation includes, but is not limited to the following:</w:t>
      </w:r>
    </w:p>
    <w:p w14:paraId="45E98C2F" w14:textId="77777777" w:rsidR="003952E5" w:rsidRPr="00C11EAA" w:rsidRDefault="003952E5" w:rsidP="00496862">
      <w:pPr>
        <w:jc w:val="both"/>
        <w:rPr>
          <w:rFonts w:asciiTheme="minorHAnsi" w:hAnsiTheme="minorHAnsi" w:cstheme="minorHAnsi"/>
          <w:sz w:val="22"/>
          <w:szCs w:val="22"/>
        </w:rPr>
      </w:pPr>
    </w:p>
    <w:p w14:paraId="2BB3CE67" w14:textId="77777777" w:rsidR="003952E5" w:rsidRPr="00C11EAA" w:rsidRDefault="003952E5" w:rsidP="00496862">
      <w:pPr>
        <w:numPr>
          <w:ilvl w:val="0"/>
          <w:numId w:val="15"/>
        </w:numPr>
        <w:jc w:val="both"/>
        <w:rPr>
          <w:rFonts w:asciiTheme="minorHAnsi" w:hAnsiTheme="minorHAnsi" w:cstheme="minorHAnsi"/>
          <w:sz w:val="22"/>
          <w:szCs w:val="22"/>
        </w:rPr>
      </w:pPr>
      <w:r w:rsidRPr="00C11EAA">
        <w:rPr>
          <w:rFonts w:asciiTheme="minorHAnsi" w:hAnsiTheme="minorHAnsi" w:cstheme="minorHAnsi"/>
          <w:sz w:val="22"/>
          <w:szCs w:val="22"/>
        </w:rPr>
        <w:t>Batch manufacturing records</w:t>
      </w:r>
    </w:p>
    <w:p w14:paraId="2C020B67" w14:textId="77777777" w:rsidR="003952E5" w:rsidRPr="00C11EAA" w:rsidRDefault="003952E5" w:rsidP="00496862">
      <w:pPr>
        <w:numPr>
          <w:ilvl w:val="0"/>
          <w:numId w:val="15"/>
        </w:numPr>
        <w:jc w:val="both"/>
        <w:rPr>
          <w:rFonts w:asciiTheme="minorHAnsi" w:hAnsiTheme="minorHAnsi" w:cstheme="minorHAnsi"/>
          <w:sz w:val="22"/>
          <w:szCs w:val="22"/>
        </w:rPr>
      </w:pPr>
      <w:r w:rsidRPr="00C11EAA">
        <w:rPr>
          <w:rFonts w:asciiTheme="minorHAnsi" w:hAnsiTheme="minorHAnsi" w:cstheme="minorHAnsi"/>
          <w:sz w:val="22"/>
          <w:szCs w:val="22"/>
        </w:rPr>
        <w:t>Release records</w:t>
      </w:r>
    </w:p>
    <w:p w14:paraId="657C3AEB" w14:textId="77777777" w:rsidR="003952E5" w:rsidRPr="00C11EAA" w:rsidRDefault="003952E5" w:rsidP="00496862">
      <w:pPr>
        <w:numPr>
          <w:ilvl w:val="0"/>
          <w:numId w:val="15"/>
        </w:numPr>
        <w:jc w:val="both"/>
        <w:rPr>
          <w:rFonts w:asciiTheme="minorHAnsi" w:hAnsiTheme="minorHAnsi" w:cstheme="minorHAnsi"/>
          <w:sz w:val="22"/>
          <w:szCs w:val="22"/>
        </w:rPr>
      </w:pPr>
      <w:r w:rsidRPr="00C11EAA">
        <w:rPr>
          <w:rFonts w:asciiTheme="minorHAnsi" w:hAnsiTheme="minorHAnsi" w:cstheme="minorHAnsi"/>
          <w:sz w:val="22"/>
          <w:szCs w:val="22"/>
        </w:rPr>
        <w:t>Deviation reports</w:t>
      </w:r>
    </w:p>
    <w:p w14:paraId="69ED34AB" w14:textId="77777777" w:rsidR="003952E5" w:rsidRPr="00C11EAA" w:rsidRDefault="003952E5" w:rsidP="00496862">
      <w:pPr>
        <w:numPr>
          <w:ilvl w:val="0"/>
          <w:numId w:val="15"/>
        </w:numPr>
        <w:jc w:val="both"/>
        <w:rPr>
          <w:rFonts w:asciiTheme="minorHAnsi" w:hAnsiTheme="minorHAnsi" w:cstheme="minorHAnsi"/>
          <w:sz w:val="22"/>
          <w:szCs w:val="22"/>
        </w:rPr>
      </w:pPr>
      <w:r w:rsidRPr="00C11EAA">
        <w:rPr>
          <w:rFonts w:asciiTheme="minorHAnsi" w:hAnsiTheme="minorHAnsi" w:cstheme="minorHAnsi"/>
          <w:sz w:val="22"/>
          <w:szCs w:val="22"/>
        </w:rPr>
        <w:t>Secondary documentation-i.e. environmental monitoring results, validation data, calibration, cleaning records, maintenance records and complaint investigations data</w:t>
      </w:r>
    </w:p>
    <w:p w14:paraId="4C0A6228" w14:textId="77777777" w:rsidR="00496862" w:rsidRPr="00C11EAA" w:rsidRDefault="00496862" w:rsidP="00496862">
      <w:pPr>
        <w:ind w:left="720"/>
        <w:jc w:val="both"/>
        <w:rPr>
          <w:rFonts w:asciiTheme="minorHAnsi" w:hAnsiTheme="minorHAnsi" w:cstheme="minorHAnsi"/>
          <w:sz w:val="22"/>
          <w:szCs w:val="22"/>
        </w:rPr>
      </w:pPr>
    </w:p>
    <w:p w14:paraId="456470CC" w14:textId="77777777" w:rsidR="003952E5" w:rsidRPr="00C11EAA" w:rsidRDefault="003952E5" w:rsidP="00496862">
      <w:pPr>
        <w:pStyle w:val="Heading1"/>
        <w:keepLines w:val="0"/>
        <w:numPr>
          <w:ilvl w:val="0"/>
          <w:numId w:val="14"/>
        </w:numPr>
        <w:tabs>
          <w:tab w:val="left" w:pos="360"/>
        </w:tabs>
        <w:spacing w:before="0"/>
        <w:ind w:left="426"/>
        <w:jc w:val="both"/>
        <w:rPr>
          <w:rFonts w:asciiTheme="minorHAnsi" w:hAnsiTheme="minorHAnsi" w:cstheme="minorHAnsi"/>
          <w:color w:val="auto"/>
        </w:rPr>
      </w:pPr>
      <w:bookmarkStart w:id="5" w:name="_Toc33084550"/>
      <w:r w:rsidRPr="00C11EAA">
        <w:rPr>
          <w:rFonts w:asciiTheme="minorHAnsi" w:hAnsiTheme="minorHAnsi" w:cstheme="minorHAnsi"/>
          <w:color w:val="auto"/>
        </w:rPr>
        <w:t>Quality Control/Assurance</w:t>
      </w:r>
      <w:bookmarkEnd w:id="5"/>
    </w:p>
    <w:p w14:paraId="39481AE6" w14:textId="77777777" w:rsidR="003952E5" w:rsidRPr="00C11EAA" w:rsidRDefault="003952E5" w:rsidP="00496862">
      <w:pPr>
        <w:jc w:val="both"/>
        <w:rPr>
          <w:rFonts w:asciiTheme="minorHAnsi" w:hAnsiTheme="minorHAnsi" w:cstheme="minorHAnsi"/>
          <w:sz w:val="22"/>
          <w:szCs w:val="22"/>
        </w:rPr>
      </w:pPr>
      <w:r w:rsidRPr="00C11EAA">
        <w:rPr>
          <w:rFonts w:asciiTheme="minorHAnsi" w:hAnsiTheme="minorHAnsi" w:cstheme="minorHAnsi"/>
          <w:i/>
          <w:sz w:val="22"/>
          <w:szCs w:val="22"/>
        </w:rPr>
        <w:t xml:space="preserve">CAM and CAI </w:t>
      </w:r>
      <w:proofErr w:type="gramStart"/>
      <w:r w:rsidRPr="00C11EAA">
        <w:rPr>
          <w:rFonts w:asciiTheme="minorHAnsi" w:hAnsiTheme="minorHAnsi" w:cstheme="minorHAnsi"/>
          <w:sz w:val="22"/>
          <w:szCs w:val="22"/>
        </w:rPr>
        <w:t>holds</w:t>
      </w:r>
      <w:proofErr w:type="gramEnd"/>
      <w:r w:rsidRPr="00C11EAA">
        <w:rPr>
          <w:rFonts w:asciiTheme="minorHAnsi" w:hAnsiTheme="minorHAnsi" w:cstheme="minorHAnsi"/>
          <w:sz w:val="22"/>
          <w:szCs w:val="22"/>
        </w:rPr>
        <w:t xml:space="preserve"> a Manufacturer’s Licence from the MHRA (UK), or relevant competent authority, for the manufacture of Investigational Medicinal Products (IMP’s) authorising activity relevant to that being performed under this agreement.</w:t>
      </w:r>
    </w:p>
    <w:p w14:paraId="1E3CCCC3" w14:textId="77777777" w:rsidR="003952E5" w:rsidRPr="00C11EAA" w:rsidRDefault="003952E5" w:rsidP="00496862">
      <w:pPr>
        <w:jc w:val="both"/>
        <w:rPr>
          <w:rFonts w:asciiTheme="minorHAnsi" w:hAnsiTheme="minorHAnsi" w:cstheme="minorHAnsi"/>
          <w:sz w:val="22"/>
          <w:szCs w:val="22"/>
        </w:rPr>
      </w:pPr>
    </w:p>
    <w:p w14:paraId="1D881B33" w14:textId="77777777" w:rsidR="003952E5" w:rsidRPr="00C11EAA" w:rsidRDefault="003952E5" w:rsidP="00496862">
      <w:pPr>
        <w:jc w:val="both"/>
        <w:rPr>
          <w:rFonts w:asciiTheme="minorHAnsi" w:hAnsiTheme="minorHAnsi" w:cstheme="minorHAnsi"/>
          <w:sz w:val="22"/>
          <w:szCs w:val="22"/>
        </w:rPr>
      </w:pPr>
      <w:r w:rsidRPr="00C11EAA">
        <w:rPr>
          <w:rFonts w:asciiTheme="minorHAnsi" w:hAnsiTheme="minorHAnsi" w:cstheme="minorHAnsi"/>
          <w:sz w:val="22"/>
          <w:szCs w:val="22"/>
        </w:rPr>
        <w:t>All starting materials must be sourced from a bona fide Manufacturer or Wholesaler holding a Wholesale Distribution Authorisation (for Human Medicinal Products)</w:t>
      </w:r>
    </w:p>
    <w:p w14:paraId="09883C83" w14:textId="77777777" w:rsidR="003952E5" w:rsidRPr="00C11EAA" w:rsidRDefault="003952E5" w:rsidP="00496862">
      <w:pPr>
        <w:jc w:val="both"/>
        <w:rPr>
          <w:rFonts w:asciiTheme="minorHAnsi" w:hAnsiTheme="minorHAnsi" w:cstheme="minorHAnsi"/>
          <w:sz w:val="22"/>
          <w:szCs w:val="22"/>
        </w:rPr>
      </w:pPr>
    </w:p>
    <w:p w14:paraId="4A861DEB" w14:textId="77777777" w:rsidR="003952E5" w:rsidRPr="00C11EAA" w:rsidRDefault="003952E5" w:rsidP="00496862">
      <w:pPr>
        <w:jc w:val="both"/>
        <w:rPr>
          <w:rFonts w:asciiTheme="minorHAnsi" w:hAnsiTheme="minorHAnsi" w:cstheme="minorHAnsi"/>
          <w:sz w:val="22"/>
          <w:szCs w:val="22"/>
        </w:rPr>
      </w:pPr>
      <w:r w:rsidRPr="00C11EAA">
        <w:rPr>
          <w:rFonts w:asciiTheme="minorHAnsi" w:hAnsiTheme="minorHAnsi" w:cstheme="minorHAnsi"/>
          <w:sz w:val="22"/>
          <w:szCs w:val="22"/>
        </w:rPr>
        <w:t>Release of each batch of product must be under the authority of an authorised QP. Importation from a listed country must be performed under the oversight of an authorised QP.</w:t>
      </w:r>
    </w:p>
    <w:p w14:paraId="1636A048" w14:textId="77777777" w:rsidR="003952E5" w:rsidRPr="00C11EAA" w:rsidRDefault="003952E5" w:rsidP="00496862">
      <w:pPr>
        <w:jc w:val="both"/>
        <w:rPr>
          <w:rFonts w:asciiTheme="minorHAnsi" w:hAnsiTheme="minorHAnsi" w:cstheme="minorHAnsi"/>
          <w:sz w:val="22"/>
          <w:szCs w:val="22"/>
        </w:rPr>
      </w:pPr>
    </w:p>
    <w:p w14:paraId="48AFB0D0" w14:textId="77777777" w:rsidR="003952E5" w:rsidRPr="00C11EAA" w:rsidRDefault="003952E5" w:rsidP="00496862">
      <w:pPr>
        <w:jc w:val="both"/>
        <w:rPr>
          <w:rFonts w:asciiTheme="minorHAnsi" w:hAnsiTheme="minorHAnsi" w:cstheme="minorHAnsi"/>
          <w:sz w:val="22"/>
          <w:szCs w:val="22"/>
        </w:rPr>
      </w:pPr>
      <w:r w:rsidRPr="00C11EAA">
        <w:rPr>
          <w:rFonts w:asciiTheme="minorHAnsi" w:hAnsiTheme="minorHAnsi" w:cstheme="minorHAnsi"/>
          <w:sz w:val="22"/>
          <w:szCs w:val="22"/>
        </w:rPr>
        <w:t>CAM and CAI must maintain a suitable Pharmaceutical Quality System.</w:t>
      </w:r>
    </w:p>
    <w:p w14:paraId="171F006B" w14:textId="77777777" w:rsidR="003952E5" w:rsidRPr="00C11EAA" w:rsidRDefault="003952E5" w:rsidP="00496862">
      <w:pPr>
        <w:jc w:val="both"/>
        <w:rPr>
          <w:rFonts w:asciiTheme="minorHAnsi" w:hAnsiTheme="minorHAnsi" w:cstheme="minorHAnsi"/>
          <w:sz w:val="22"/>
          <w:szCs w:val="22"/>
        </w:rPr>
      </w:pPr>
    </w:p>
    <w:p w14:paraId="1B5FCF15" w14:textId="77777777" w:rsidR="003952E5" w:rsidRPr="00C11EAA" w:rsidRDefault="003952E5" w:rsidP="00496862">
      <w:pPr>
        <w:jc w:val="both"/>
        <w:rPr>
          <w:rFonts w:asciiTheme="minorHAnsi" w:hAnsiTheme="minorHAnsi" w:cstheme="minorHAnsi"/>
          <w:sz w:val="22"/>
          <w:szCs w:val="22"/>
        </w:rPr>
      </w:pPr>
      <w:r w:rsidRPr="00C11EAA">
        <w:rPr>
          <w:rFonts w:asciiTheme="minorHAnsi" w:hAnsiTheme="minorHAnsi" w:cstheme="minorHAnsi"/>
          <w:sz w:val="22"/>
          <w:szCs w:val="22"/>
        </w:rPr>
        <w:t>CAM must provide QP Certificates of Batch Release for each batch supplied, along with appropriate Certification to both CG and CAI for each batch certified.  CAI must provide evidence of completion of the requisite QP oversight checks for each batch imported to CG.</w:t>
      </w:r>
    </w:p>
    <w:p w14:paraId="459813AC" w14:textId="77777777" w:rsidR="00496862" w:rsidRPr="00C11EAA" w:rsidRDefault="00496862" w:rsidP="00496862">
      <w:pPr>
        <w:jc w:val="both"/>
        <w:rPr>
          <w:rFonts w:asciiTheme="minorHAnsi" w:hAnsiTheme="minorHAnsi" w:cstheme="minorHAnsi"/>
          <w:sz w:val="22"/>
          <w:szCs w:val="22"/>
        </w:rPr>
      </w:pPr>
    </w:p>
    <w:p w14:paraId="76378C6A" w14:textId="77777777" w:rsidR="00496862" w:rsidRPr="00C11EAA" w:rsidRDefault="00496862" w:rsidP="00496862">
      <w:pPr>
        <w:jc w:val="both"/>
        <w:rPr>
          <w:rFonts w:asciiTheme="minorHAnsi" w:hAnsiTheme="minorHAnsi" w:cstheme="minorHAnsi"/>
          <w:sz w:val="22"/>
          <w:szCs w:val="22"/>
        </w:rPr>
      </w:pPr>
    </w:p>
    <w:p w14:paraId="4C12C408" w14:textId="41B93776" w:rsidR="00496862" w:rsidRPr="00C11EAA" w:rsidRDefault="00496862" w:rsidP="00496862">
      <w:pPr>
        <w:jc w:val="both"/>
        <w:rPr>
          <w:rFonts w:asciiTheme="minorHAnsi" w:hAnsiTheme="minorHAnsi" w:cstheme="minorHAnsi"/>
          <w:sz w:val="22"/>
          <w:szCs w:val="22"/>
        </w:rPr>
      </w:pPr>
    </w:p>
    <w:p w14:paraId="7991832E" w14:textId="77777777" w:rsidR="000459BD" w:rsidRPr="00C11EAA" w:rsidRDefault="000459BD" w:rsidP="00496862">
      <w:pPr>
        <w:jc w:val="both"/>
        <w:rPr>
          <w:rFonts w:asciiTheme="minorHAnsi" w:hAnsiTheme="minorHAnsi" w:cstheme="minorHAnsi"/>
          <w:sz w:val="22"/>
          <w:szCs w:val="22"/>
        </w:rPr>
      </w:pPr>
    </w:p>
    <w:p w14:paraId="06F734C3" w14:textId="77777777" w:rsidR="00496862" w:rsidRPr="00C11EAA" w:rsidRDefault="00496862" w:rsidP="00496862">
      <w:pPr>
        <w:jc w:val="both"/>
        <w:rPr>
          <w:rFonts w:asciiTheme="minorHAnsi" w:hAnsiTheme="minorHAnsi" w:cstheme="minorHAnsi"/>
          <w:sz w:val="22"/>
          <w:szCs w:val="22"/>
        </w:rPr>
      </w:pPr>
    </w:p>
    <w:p w14:paraId="54AFC5C0" w14:textId="77777777" w:rsidR="00496862" w:rsidRPr="00C11EAA" w:rsidRDefault="00496862" w:rsidP="00496862">
      <w:pPr>
        <w:jc w:val="both"/>
        <w:rPr>
          <w:rFonts w:asciiTheme="minorHAnsi" w:hAnsiTheme="minorHAnsi" w:cstheme="minorHAnsi"/>
          <w:sz w:val="22"/>
          <w:szCs w:val="22"/>
        </w:rPr>
      </w:pPr>
    </w:p>
    <w:p w14:paraId="76423754" w14:textId="77777777" w:rsidR="00496862" w:rsidRPr="00C11EAA" w:rsidRDefault="00496862" w:rsidP="00496862">
      <w:pPr>
        <w:jc w:val="both"/>
        <w:rPr>
          <w:rFonts w:asciiTheme="minorHAnsi" w:hAnsiTheme="minorHAnsi" w:cstheme="minorHAnsi"/>
          <w:sz w:val="22"/>
          <w:szCs w:val="22"/>
        </w:rPr>
      </w:pPr>
    </w:p>
    <w:p w14:paraId="655196E3" w14:textId="77777777" w:rsidR="00496862" w:rsidRPr="00C11EAA" w:rsidRDefault="00496862" w:rsidP="00496862">
      <w:pPr>
        <w:jc w:val="both"/>
        <w:rPr>
          <w:rFonts w:asciiTheme="minorHAnsi" w:hAnsiTheme="minorHAnsi" w:cstheme="minorHAnsi"/>
          <w:sz w:val="22"/>
          <w:szCs w:val="22"/>
        </w:rPr>
      </w:pPr>
    </w:p>
    <w:p w14:paraId="06166899" w14:textId="77777777" w:rsidR="00496862" w:rsidRPr="00C11EAA" w:rsidRDefault="00496862" w:rsidP="00496862">
      <w:pPr>
        <w:pStyle w:val="Heading1"/>
        <w:keepLines w:val="0"/>
        <w:spacing w:before="0"/>
        <w:ind w:left="720"/>
        <w:jc w:val="both"/>
        <w:rPr>
          <w:rFonts w:asciiTheme="minorHAnsi" w:hAnsiTheme="minorHAnsi" w:cstheme="minorHAnsi"/>
          <w:color w:val="auto"/>
        </w:rPr>
      </w:pPr>
      <w:bookmarkStart w:id="6" w:name="_Toc33084551"/>
    </w:p>
    <w:p w14:paraId="24B758CD" w14:textId="77777777" w:rsidR="003952E5" w:rsidRPr="00C11EAA" w:rsidRDefault="003952E5" w:rsidP="00496862">
      <w:pPr>
        <w:pStyle w:val="Heading1"/>
        <w:keepLines w:val="0"/>
        <w:numPr>
          <w:ilvl w:val="0"/>
          <w:numId w:val="14"/>
        </w:numPr>
        <w:spacing w:before="0"/>
        <w:ind w:left="426"/>
        <w:jc w:val="both"/>
        <w:rPr>
          <w:rFonts w:asciiTheme="minorHAnsi" w:hAnsiTheme="minorHAnsi" w:cstheme="minorHAnsi"/>
          <w:color w:val="auto"/>
        </w:rPr>
      </w:pPr>
      <w:r w:rsidRPr="00C11EAA">
        <w:rPr>
          <w:rFonts w:asciiTheme="minorHAnsi" w:hAnsiTheme="minorHAnsi" w:cstheme="minorHAnsi"/>
          <w:color w:val="auto"/>
        </w:rPr>
        <w:t>Complaints</w:t>
      </w:r>
      <w:bookmarkEnd w:id="6"/>
    </w:p>
    <w:p w14:paraId="28D67230" w14:textId="77777777" w:rsidR="003952E5" w:rsidRPr="00C11EAA" w:rsidRDefault="003952E5" w:rsidP="00496862">
      <w:pPr>
        <w:jc w:val="both"/>
        <w:rPr>
          <w:rFonts w:asciiTheme="minorHAnsi" w:hAnsiTheme="minorHAnsi" w:cstheme="minorHAnsi"/>
          <w:sz w:val="22"/>
          <w:szCs w:val="22"/>
        </w:rPr>
      </w:pPr>
      <w:r w:rsidRPr="00C11EAA">
        <w:rPr>
          <w:rFonts w:asciiTheme="minorHAnsi" w:hAnsiTheme="minorHAnsi" w:cstheme="minorHAnsi"/>
          <w:sz w:val="22"/>
          <w:szCs w:val="22"/>
        </w:rPr>
        <w:t xml:space="preserve">Any complaint from CG regarding quality of supplied product must be acknowledged by </w:t>
      </w:r>
      <w:r w:rsidRPr="00C11EAA">
        <w:rPr>
          <w:rFonts w:asciiTheme="minorHAnsi" w:hAnsiTheme="minorHAnsi" w:cstheme="minorHAnsi"/>
          <w:i/>
          <w:sz w:val="22"/>
          <w:szCs w:val="22"/>
        </w:rPr>
        <w:t xml:space="preserve">CAM and/or CAI </w:t>
      </w:r>
      <w:r w:rsidRPr="00C11EAA">
        <w:rPr>
          <w:rFonts w:asciiTheme="minorHAnsi" w:hAnsiTheme="minorHAnsi" w:cstheme="minorHAnsi"/>
          <w:sz w:val="22"/>
          <w:szCs w:val="22"/>
        </w:rPr>
        <w:t>within 2 working days.</w:t>
      </w:r>
    </w:p>
    <w:p w14:paraId="45E75A61" w14:textId="77777777" w:rsidR="003952E5" w:rsidRPr="00C11EAA" w:rsidRDefault="003952E5" w:rsidP="00496862">
      <w:pPr>
        <w:jc w:val="both"/>
        <w:rPr>
          <w:rFonts w:asciiTheme="minorHAnsi" w:hAnsiTheme="minorHAnsi" w:cstheme="minorHAnsi"/>
          <w:sz w:val="22"/>
          <w:szCs w:val="22"/>
        </w:rPr>
      </w:pPr>
    </w:p>
    <w:p w14:paraId="578304E4" w14:textId="77777777" w:rsidR="003952E5" w:rsidRPr="00C11EAA" w:rsidRDefault="003952E5" w:rsidP="00496862">
      <w:pPr>
        <w:jc w:val="both"/>
        <w:rPr>
          <w:rFonts w:asciiTheme="minorHAnsi" w:hAnsiTheme="minorHAnsi" w:cstheme="minorHAnsi"/>
          <w:sz w:val="22"/>
          <w:szCs w:val="22"/>
        </w:rPr>
      </w:pPr>
      <w:r w:rsidRPr="00C11EAA">
        <w:rPr>
          <w:rFonts w:asciiTheme="minorHAnsi" w:hAnsiTheme="minorHAnsi" w:cstheme="minorHAnsi"/>
          <w:sz w:val="22"/>
          <w:szCs w:val="22"/>
        </w:rPr>
        <w:t xml:space="preserve">A report containing details of the investigation with corrective and preventative actions must be forwarded to CG within 30 working days. </w:t>
      </w:r>
      <w:r w:rsidRPr="00C11EAA">
        <w:rPr>
          <w:rFonts w:asciiTheme="minorHAnsi" w:hAnsiTheme="minorHAnsi" w:cstheme="minorHAnsi"/>
          <w:i/>
          <w:sz w:val="22"/>
          <w:szCs w:val="22"/>
        </w:rPr>
        <w:t xml:space="preserve">CAM and CAI </w:t>
      </w:r>
      <w:r w:rsidRPr="00C11EAA">
        <w:rPr>
          <w:rFonts w:asciiTheme="minorHAnsi" w:hAnsiTheme="minorHAnsi" w:cstheme="minorHAnsi"/>
          <w:sz w:val="22"/>
          <w:szCs w:val="22"/>
        </w:rPr>
        <w:t>must make every effort to complete investigations and provide feedback including actions assigned to CG in a timely manner.</w:t>
      </w:r>
    </w:p>
    <w:p w14:paraId="585F8DDF" w14:textId="77777777" w:rsidR="00496862" w:rsidRPr="00C11EAA" w:rsidRDefault="00496862" w:rsidP="00496862">
      <w:pPr>
        <w:jc w:val="both"/>
        <w:rPr>
          <w:rFonts w:asciiTheme="minorHAnsi" w:hAnsiTheme="minorHAnsi" w:cstheme="minorHAnsi"/>
          <w:sz w:val="22"/>
          <w:szCs w:val="22"/>
        </w:rPr>
      </w:pPr>
    </w:p>
    <w:p w14:paraId="64D28531" w14:textId="77777777" w:rsidR="003952E5" w:rsidRPr="00C11EAA" w:rsidRDefault="003952E5" w:rsidP="00496862">
      <w:pPr>
        <w:pStyle w:val="Heading1"/>
        <w:keepLines w:val="0"/>
        <w:numPr>
          <w:ilvl w:val="0"/>
          <w:numId w:val="14"/>
        </w:numPr>
        <w:spacing w:before="0"/>
        <w:ind w:left="426"/>
        <w:jc w:val="both"/>
        <w:rPr>
          <w:rFonts w:asciiTheme="minorHAnsi" w:hAnsiTheme="minorHAnsi" w:cstheme="minorHAnsi"/>
          <w:color w:val="auto"/>
        </w:rPr>
      </w:pPr>
      <w:bookmarkStart w:id="7" w:name="_Toc33084552"/>
      <w:r w:rsidRPr="00C11EAA">
        <w:rPr>
          <w:rFonts w:asciiTheme="minorHAnsi" w:hAnsiTheme="minorHAnsi" w:cstheme="minorHAnsi"/>
          <w:color w:val="auto"/>
        </w:rPr>
        <w:t>Recall and Returns</w:t>
      </w:r>
      <w:bookmarkEnd w:id="7"/>
    </w:p>
    <w:p w14:paraId="7B4C9931" w14:textId="77777777" w:rsidR="003952E5" w:rsidRPr="00C11EAA" w:rsidRDefault="003952E5" w:rsidP="00496862">
      <w:pPr>
        <w:jc w:val="both"/>
        <w:rPr>
          <w:rFonts w:asciiTheme="minorHAnsi" w:hAnsiTheme="minorHAnsi" w:cstheme="minorHAnsi"/>
          <w:sz w:val="22"/>
          <w:szCs w:val="22"/>
        </w:rPr>
      </w:pPr>
      <w:r w:rsidRPr="00C11EAA">
        <w:rPr>
          <w:rFonts w:asciiTheme="minorHAnsi" w:hAnsiTheme="minorHAnsi" w:cstheme="minorHAnsi"/>
          <w:sz w:val="22"/>
          <w:szCs w:val="22"/>
        </w:rPr>
        <w:t>CAM and CAI must notify CG of any issue which may result in recall or near miss relating to the drug product(s) specified in this Agreement, including any starting materials.</w:t>
      </w:r>
    </w:p>
    <w:p w14:paraId="449DD853" w14:textId="77777777" w:rsidR="003952E5" w:rsidRPr="00C11EAA" w:rsidRDefault="003952E5" w:rsidP="00496862">
      <w:pPr>
        <w:jc w:val="both"/>
        <w:rPr>
          <w:rFonts w:asciiTheme="minorHAnsi" w:hAnsiTheme="minorHAnsi" w:cstheme="minorHAnsi"/>
          <w:sz w:val="22"/>
          <w:szCs w:val="22"/>
        </w:rPr>
      </w:pPr>
    </w:p>
    <w:p w14:paraId="7680B4CD" w14:textId="77777777" w:rsidR="003952E5" w:rsidRPr="00C11EAA" w:rsidRDefault="003952E5" w:rsidP="00496862">
      <w:pPr>
        <w:jc w:val="both"/>
        <w:rPr>
          <w:rFonts w:asciiTheme="minorHAnsi" w:hAnsiTheme="minorHAnsi" w:cstheme="minorHAnsi"/>
          <w:sz w:val="22"/>
          <w:szCs w:val="22"/>
        </w:rPr>
      </w:pPr>
      <w:r w:rsidRPr="00C11EAA">
        <w:rPr>
          <w:rFonts w:asciiTheme="minorHAnsi" w:hAnsiTheme="minorHAnsi" w:cstheme="minorHAnsi"/>
          <w:sz w:val="22"/>
          <w:szCs w:val="22"/>
        </w:rPr>
        <w:t>CG must co-ordinate and document the recall process and is responsible for co-ordination and disposal of all products returned by sites.  CAM and CAI must cooperate and facilitate any recall decision by CG.</w:t>
      </w:r>
    </w:p>
    <w:p w14:paraId="42A515B5" w14:textId="77777777" w:rsidR="003952E5" w:rsidRPr="00C11EAA" w:rsidRDefault="003952E5" w:rsidP="00496862">
      <w:pPr>
        <w:jc w:val="both"/>
        <w:rPr>
          <w:rFonts w:asciiTheme="minorHAnsi" w:hAnsiTheme="minorHAnsi" w:cstheme="minorHAnsi"/>
          <w:sz w:val="22"/>
          <w:szCs w:val="22"/>
        </w:rPr>
      </w:pPr>
    </w:p>
    <w:p w14:paraId="523E96B2" w14:textId="77777777" w:rsidR="003952E5" w:rsidRPr="00C11EAA" w:rsidRDefault="003952E5" w:rsidP="00496862">
      <w:pPr>
        <w:jc w:val="both"/>
        <w:rPr>
          <w:rFonts w:asciiTheme="minorHAnsi" w:hAnsiTheme="minorHAnsi" w:cstheme="minorHAnsi"/>
          <w:sz w:val="22"/>
          <w:szCs w:val="22"/>
        </w:rPr>
      </w:pPr>
      <w:r w:rsidRPr="00C11EAA">
        <w:rPr>
          <w:rFonts w:asciiTheme="minorHAnsi" w:hAnsiTheme="minorHAnsi" w:cstheme="minorHAnsi"/>
          <w:sz w:val="22"/>
          <w:szCs w:val="22"/>
        </w:rPr>
        <w:t xml:space="preserve">CAM and CAI </w:t>
      </w:r>
      <w:proofErr w:type="gramStart"/>
      <w:r w:rsidRPr="00C11EAA">
        <w:rPr>
          <w:rFonts w:asciiTheme="minorHAnsi" w:hAnsiTheme="minorHAnsi" w:cstheme="minorHAnsi"/>
          <w:sz w:val="22"/>
          <w:szCs w:val="22"/>
        </w:rPr>
        <w:t>maintains</w:t>
      </w:r>
      <w:proofErr w:type="gramEnd"/>
      <w:r w:rsidRPr="00C11EAA">
        <w:rPr>
          <w:rFonts w:asciiTheme="minorHAnsi" w:hAnsiTheme="minorHAnsi" w:cstheme="minorHAnsi"/>
          <w:sz w:val="22"/>
          <w:szCs w:val="22"/>
        </w:rPr>
        <w:t xml:space="preserve"> the right to notify the relevant regulatory authority of potential recall situations where they believe this is the correct course of action but is not agreed by the CG.</w:t>
      </w:r>
    </w:p>
    <w:p w14:paraId="4628119E" w14:textId="77777777" w:rsidR="00496862" w:rsidRPr="00C11EAA" w:rsidRDefault="00496862" w:rsidP="00496862">
      <w:pPr>
        <w:jc w:val="both"/>
        <w:rPr>
          <w:rFonts w:asciiTheme="minorHAnsi" w:hAnsiTheme="minorHAnsi" w:cstheme="minorHAnsi"/>
          <w:sz w:val="22"/>
          <w:szCs w:val="22"/>
        </w:rPr>
      </w:pPr>
    </w:p>
    <w:p w14:paraId="0A38A3E8" w14:textId="77777777" w:rsidR="003952E5" w:rsidRPr="00C11EAA" w:rsidRDefault="003952E5" w:rsidP="00496862">
      <w:pPr>
        <w:pStyle w:val="Heading1"/>
        <w:keepLines w:val="0"/>
        <w:numPr>
          <w:ilvl w:val="0"/>
          <w:numId w:val="14"/>
        </w:numPr>
        <w:spacing w:before="0"/>
        <w:ind w:left="426"/>
        <w:jc w:val="both"/>
        <w:rPr>
          <w:rFonts w:asciiTheme="minorHAnsi" w:hAnsiTheme="minorHAnsi" w:cstheme="minorHAnsi"/>
          <w:color w:val="auto"/>
        </w:rPr>
      </w:pPr>
      <w:bookmarkStart w:id="8" w:name="_Toc33084553"/>
      <w:r w:rsidRPr="00C11EAA">
        <w:rPr>
          <w:rFonts w:asciiTheme="minorHAnsi" w:hAnsiTheme="minorHAnsi" w:cstheme="minorHAnsi"/>
          <w:color w:val="auto"/>
        </w:rPr>
        <w:t>Audit</w:t>
      </w:r>
      <w:bookmarkEnd w:id="8"/>
      <w:r w:rsidRPr="00C11EAA">
        <w:rPr>
          <w:rFonts w:asciiTheme="minorHAnsi" w:hAnsiTheme="minorHAnsi" w:cstheme="minorHAnsi"/>
          <w:color w:val="auto"/>
        </w:rPr>
        <w:t xml:space="preserve"> </w:t>
      </w:r>
    </w:p>
    <w:p w14:paraId="39F4B607" w14:textId="77777777" w:rsidR="003952E5" w:rsidRPr="00C11EAA" w:rsidRDefault="003952E5" w:rsidP="00496862">
      <w:pPr>
        <w:jc w:val="both"/>
        <w:rPr>
          <w:rFonts w:asciiTheme="minorHAnsi" w:hAnsiTheme="minorHAnsi" w:cstheme="minorHAnsi"/>
          <w:sz w:val="22"/>
          <w:szCs w:val="22"/>
        </w:rPr>
      </w:pPr>
      <w:r w:rsidRPr="00C11EAA">
        <w:rPr>
          <w:rFonts w:asciiTheme="minorHAnsi" w:hAnsiTheme="minorHAnsi" w:cstheme="minorHAnsi"/>
          <w:sz w:val="22"/>
          <w:szCs w:val="22"/>
        </w:rPr>
        <w:t xml:space="preserve">CG or their representative is entitled to conduct a routine audit of CAM and CAI facilities relevant for the services detailed in this agreement on a 2 yearly basis.  Dates for routine audits should be mutually agreed at least 4 weeks in advance.  </w:t>
      </w:r>
    </w:p>
    <w:p w14:paraId="7BF7ED9A" w14:textId="77777777" w:rsidR="00496862" w:rsidRPr="00C11EAA" w:rsidRDefault="00496862" w:rsidP="00496862">
      <w:pPr>
        <w:jc w:val="both"/>
        <w:rPr>
          <w:rFonts w:asciiTheme="minorHAnsi" w:hAnsiTheme="minorHAnsi" w:cstheme="minorHAnsi"/>
          <w:sz w:val="22"/>
          <w:szCs w:val="22"/>
        </w:rPr>
      </w:pPr>
    </w:p>
    <w:p w14:paraId="71631C96" w14:textId="77777777" w:rsidR="003952E5" w:rsidRPr="00C11EAA" w:rsidRDefault="003952E5" w:rsidP="00496862">
      <w:pPr>
        <w:pStyle w:val="Heading1"/>
        <w:keepLines w:val="0"/>
        <w:numPr>
          <w:ilvl w:val="0"/>
          <w:numId w:val="14"/>
        </w:numPr>
        <w:spacing w:before="0"/>
        <w:ind w:left="426"/>
        <w:jc w:val="both"/>
        <w:rPr>
          <w:rFonts w:asciiTheme="minorHAnsi" w:hAnsiTheme="minorHAnsi" w:cstheme="minorHAnsi"/>
          <w:color w:val="auto"/>
        </w:rPr>
      </w:pPr>
      <w:bookmarkStart w:id="9" w:name="_Toc33084554"/>
      <w:r w:rsidRPr="00C11EAA">
        <w:rPr>
          <w:rFonts w:asciiTheme="minorHAnsi" w:hAnsiTheme="minorHAnsi" w:cstheme="minorHAnsi"/>
          <w:color w:val="auto"/>
        </w:rPr>
        <w:t>Confidentiality</w:t>
      </w:r>
      <w:bookmarkEnd w:id="9"/>
    </w:p>
    <w:p w14:paraId="024C9936" w14:textId="77777777" w:rsidR="003952E5" w:rsidRPr="00C11EAA" w:rsidRDefault="003952E5" w:rsidP="00496862">
      <w:pPr>
        <w:jc w:val="both"/>
        <w:rPr>
          <w:rFonts w:asciiTheme="minorHAnsi" w:hAnsiTheme="minorHAnsi" w:cstheme="minorHAnsi"/>
          <w:sz w:val="22"/>
          <w:szCs w:val="22"/>
        </w:rPr>
      </w:pPr>
      <w:r w:rsidRPr="00C11EAA">
        <w:rPr>
          <w:rFonts w:asciiTheme="minorHAnsi" w:hAnsiTheme="minorHAnsi" w:cstheme="minorHAnsi"/>
          <w:sz w:val="22"/>
          <w:szCs w:val="22"/>
        </w:rPr>
        <w:t>The information contained in this agreement is confidential and must not be divulged to any other party without the permission of all signatories.</w:t>
      </w:r>
    </w:p>
    <w:p w14:paraId="4F9E63B0" w14:textId="77777777" w:rsidR="00496862" w:rsidRPr="00C11EAA" w:rsidRDefault="00496862" w:rsidP="00496862">
      <w:pPr>
        <w:jc w:val="both"/>
        <w:rPr>
          <w:rFonts w:asciiTheme="minorHAnsi" w:hAnsiTheme="minorHAnsi" w:cstheme="minorHAnsi"/>
          <w:sz w:val="22"/>
          <w:szCs w:val="22"/>
        </w:rPr>
      </w:pPr>
    </w:p>
    <w:p w14:paraId="0A634430" w14:textId="77777777" w:rsidR="003952E5" w:rsidRPr="00C11EAA" w:rsidRDefault="003952E5" w:rsidP="00496862">
      <w:pPr>
        <w:pStyle w:val="Heading1"/>
        <w:keepLines w:val="0"/>
        <w:numPr>
          <w:ilvl w:val="0"/>
          <w:numId w:val="14"/>
        </w:numPr>
        <w:spacing w:before="0"/>
        <w:ind w:left="425" w:hanging="357"/>
        <w:jc w:val="both"/>
        <w:rPr>
          <w:rFonts w:asciiTheme="minorHAnsi" w:hAnsiTheme="minorHAnsi" w:cstheme="minorHAnsi"/>
          <w:color w:val="auto"/>
        </w:rPr>
      </w:pPr>
      <w:bookmarkStart w:id="10" w:name="_Toc33084555"/>
      <w:r w:rsidRPr="00C11EAA">
        <w:rPr>
          <w:rFonts w:asciiTheme="minorHAnsi" w:hAnsiTheme="minorHAnsi" w:cstheme="minorHAnsi"/>
          <w:color w:val="auto"/>
        </w:rPr>
        <w:t>Final Provision</w:t>
      </w:r>
      <w:bookmarkEnd w:id="10"/>
    </w:p>
    <w:p w14:paraId="1D3BA97A" w14:textId="77777777" w:rsidR="003952E5" w:rsidRPr="00C11EAA" w:rsidRDefault="003952E5" w:rsidP="00496862">
      <w:pPr>
        <w:autoSpaceDE w:val="0"/>
        <w:autoSpaceDN w:val="0"/>
        <w:adjustRightInd w:val="0"/>
        <w:jc w:val="both"/>
        <w:rPr>
          <w:rFonts w:asciiTheme="minorHAnsi" w:hAnsiTheme="minorHAnsi" w:cstheme="minorHAnsi"/>
          <w:color w:val="2E2E2E"/>
          <w:sz w:val="22"/>
          <w:szCs w:val="22"/>
        </w:rPr>
      </w:pPr>
      <w:r w:rsidRPr="00C11EAA">
        <w:rPr>
          <w:rFonts w:asciiTheme="minorHAnsi" w:hAnsiTheme="minorHAnsi" w:cstheme="minorHAnsi"/>
          <w:color w:val="2E2E2E"/>
          <w:sz w:val="22"/>
          <w:szCs w:val="22"/>
        </w:rPr>
        <w:t>Amendments to this Quality Technical Agreement and its Annexes may only be carried out by mutual consent and shall be made in writing.  Any amendments to the appendices   1 to 7 may be signed for CG by a responsible Quality representative and together with the signature of CA the annexes will be binding upon the parties.</w:t>
      </w:r>
    </w:p>
    <w:p w14:paraId="50DDBED1" w14:textId="77777777" w:rsidR="006D2CA2" w:rsidRDefault="006D2CA2" w:rsidP="00496862">
      <w:pPr>
        <w:tabs>
          <w:tab w:val="left" w:pos="6345"/>
        </w:tabs>
        <w:jc w:val="both"/>
        <w:rPr>
          <w:rFonts w:asciiTheme="minorHAnsi" w:hAnsiTheme="minorHAnsi" w:cstheme="minorHAnsi"/>
        </w:rPr>
        <w:sectPr w:rsidR="006D2CA2" w:rsidSect="00496862">
          <w:headerReference w:type="default" r:id="rId11"/>
          <w:footerReference w:type="default" r:id="rId12"/>
          <w:pgSz w:w="11900" w:h="16840"/>
          <w:pgMar w:top="567" w:right="567" w:bottom="567" w:left="567" w:header="283" w:footer="340" w:gutter="0"/>
          <w:cols w:space="708"/>
          <w:docGrid w:linePitch="360"/>
        </w:sectPr>
      </w:pPr>
    </w:p>
    <w:p w14:paraId="14E15E1A" w14:textId="77777777" w:rsidR="003952E5" w:rsidRPr="00C11EAA" w:rsidRDefault="003952E5" w:rsidP="00496862">
      <w:pPr>
        <w:tabs>
          <w:tab w:val="left" w:pos="6345"/>
        </w:tabs>
        <w:jc w:val="both"/>
        <w:rPr>
          <w:rFonts w:asciiTheme="minorHAnsi" w:hAnsiTheme="minorHAnsi" w:cstheme="minorHAnsi"/>
        </w:rPr>
      </w:pPr>
    </w:p>
    <w:p w14:paraId="216FB1B9" w14:textId="77777777" w:rsidR="008E43B2" w:rsidRDefault="008E43B2" w:rsidP="00203FC4">
      <w:pPr>
        <w:pStyle w:val="Heading3"/>
        <w:spacing w:before="0" w:after="0"/>
        <w:jc w:val="right"/>
        <w:rPr>
          <w:rFonts w:asciiTheme="minorHAnsi" w:hAnsiTheme="minorHAnsi" w:cstheme="minorHAnsi"/>
          <w:sz w:val="28"/>
          <w:szCs w:val="28"/>
        </w:rPr>
      </w:pPr>
      <w:bookmarkStart w:id="11" w:name="_Toc33084556"/>
      <w:bookmarkStart w:id="12" w:name="_Ref96941814"/>
    </w:p>
    <w:p w14:paraId="5C6DC16C" w14:textId="4A791036" w:rsidR="00203FC4" w:rsidRDefault="003952E5" w:rsidP="00203FC4">
      <w:pPr>
        <w:pStyle w:val="Heading3"/>
        <w:spacing w:before="0" w:after="0"/>
        <w:jc w:val="right"/>
        <w:rPr>
          <w:rFonts w:asciiTheme="minorHAnsi" w:hAnsiTheme="minorHAnsi" w:cstheme="minorHAnsi"/>
          <w:sz w:val="28"/>
          <w:szCs w:val="28"/>
        </w:rPr>
      </w:pPr>
      <w:r w:rsidRPr="00C11EAA">
        <w:rPr>
          <w:rFonts w:asciiTheme="minorHAnsi" w:hAnsiTheme="minorHAnsi" w:cstheme="minorHAnsi"/>
          <w:sz w:val="28"/>
          <w:szCs w:val="28"/>
        </w:rPr>
        <w:t>Appendix 1</w:t>
      </w:r>
    </w:p>
    <w:p w14:paraId="339C3849" w14:textId="260D0461" w:rsidR="003952E5" w:rsidRPr="00C11EAA" w:rsidRDefault="003952E5" w:rsidP="00203FC4">
      <w:pPr>
        <w:pStyle w:val="Heading3"/>
        <w:spacing w:before="0" w:after="0"/>
        <w:jc w:val="center"/>
        <w:rPr>
          <w:rFonts w:asciiTheme="minorHAnsi" w:hAnsiTheme="minorHAnsi" w:cstheme="minorHAnsi"/>
          <w:sz w:val="28"/>
          <w:szCs w:val="28"/>
        </w:rPr>
      </w:pPr>
      <w:r w:rsidRPr="00C11EAA">
        <w:rPr>
          <w:rFonts w:asciiTheme="minorHAnsi" w:hAnsiTheme="minorHAnsi" w:cstheme="minorHAnsi"/>
          <w:sz w:val="28"/>
          <w:szCs w:val="28"/>
        </w:rPr>
        <w:t>Drug products and services</w:t>
      </w:r>
      <w:bookmarkEnd w:id="11"/>
      <w:bookmarkEnd w:id="12"/>
    </w:p>
    <w:p w14:paraId="160921BE" w14:textId="77777777" w:rsidR="000459BD" w:rsidRPr="00C11EAA" w:rsidRDefault="000459BD" w:rsidP="00203FC4">
      <w:pPr>
        <w:rPr>
          <w:rFonts w:asciiTheme="minorHAnsi" w:hAnsiTheme="minorHAnsi" w:cstheme="minorHAnsi"/>
          <w:lang w:eastAsia="en-GB"/>
        </w:rPr>
      </w:pPr>
    </w:p>
    <w:p w14:paraId="0B281FF7" w14:textId="77777777" w:rsidR="003952E5" w:rsidRPr="00C11EAA" w:rsidRDefault="003952E5" w:rsidP="003952E5">
      <w:pPr>
        <w:jc w:val="center"/>
        <w:rPr>
          <w:rFonts w:asciiTheme="minorHAnsi" w:hAnsiTheme="minorHAnsi" w:cstheme="minorHAnsi"/>
          <w:sz w:val="22"/>
          <w:szCs w:val="22"/>
        </w:rPr>
      </w:pPr>
      <w:r w:rsidRPr="00C11EAA">
        <w:rPr>
          <w:rFonts w:asciiTheme="minorHAnsi" w:hAnsiTheme="minorHAnsi" w:cstheme="minorHAnsi"/>
          <w:sz w:val="22"/>
          <w:szCs w:val="22"/>
        </w:rPr>
        <w:t>This version of the Technical Agreement covers the project scope as detailed below:</w:t>
      </w:r>
    </w:p>
    <w:p w14:paraId="1D5EF93C" w14:textId="77777777" w:rsidR="003952E5" w:rsidRPr="00C11EAA" w:rsidRDefault="003952E5" w:rsidP="003952E5">
      <w:pPr>
        <w:jc w:val="center"/>
        <w:rPr>
          <w:rFonts w:asciiTheme="minorHAnsi" w:hAnsiTheme="minorHAnsi" w:cstheme="minorHAnsi"/>
          <w:b/>
          <w:i/>
          <w:sz w:val="22"/>
          <w:szCs w:val="22"/>
        </w:rPr>
      </w:pPr>
      <w:r w:rsidRPr="00C11EAA">
        <w:rPr>
          <w:rFonts w:asciiTheme="minorHAnsi" w:hAnsiTheme="minorHAnsi" w:cstheme="minorHAnsi"/>
          <w:sz w:val="22"/>
          <w:szCs w:val="22"/>
        </w:rPr>
        <w:t xml:space="preserve">Trial: </w:t>
      </w:r>
      <w:r w:rsidRPr="00C11EAA">
        <w:rPr>
          <w:rFonts w:asciiTheme="minorHAnsi" w:hAnsiTheme="minorHAnsi" w:cstheme="minorHAnsi"/>
          <w:b/>
          <w:i/>
          <w:sz w:val="22"/>
          <w:szCs w:val="22"/>
        </w:rPr>
        <w:t>Trial Name/Description</w:t>
      </w:r>
    </w:p>
    <w:p w14:paraId="5F8C369B" w14:textId="77777777" w:rsidR="003952E5" w:rsidRPr="00C11EAA" w:rsidRDefault="003952E5" w:rsidP="003952E5">
      <w:pPr>
        <w:rPr>
          <w:rFonts w:asciiTheme="minorHAnsi" w:hAnsiTheme="minorHAnsi" w:cstheme="minorHAnsi"/>
          <w:lang w:val="en-US"/>
        </w:rPr>
      </w:pPr>
    </w:p>
    <w:p w14:paraId="2117C0E9" w14:textId="6981E960" w:rsidR="003952E5" w:rsidRPr="00C11EAA" w:rsidRDefault="003952E5" w:rsidP="003952E5">
      <w:pPr>
        <w:rPr>
          <w:rFonts w:asciiTheme="minorHAnsi" w:hAnsiTheme="minorHAnsi" w:cstheme="minorHAnsi"/>
          <w:b/>
          <w:sz w:val="28"/>
          <w:szCs w:val="22"/>
        </w:rPr>
      </w:pPr>
      <w:r w:rsidRPr="00C11EAA">
        <w:rPr>
          <w:rFonts w:asciiTheme="minorHAnsi" w:hAnsiTheme="minorHAnsi" w:cstheme="minorHAnsi"/>
          <w:b/>
          <w:sz w:val="28"/>
          <w:szCs w:val="22"/>
        </w:rPr>
        <w:t>Supply of drug products:</w:t>
      </w:r>
    </w:p>
    <w:p w14:paraId="37E305C1" w14:textId="77777777" w:rsidR="000459BD" w:rsidRPr="00C11EAA" w:rsidRDefault="000459BD" w:rsidP="003952E5">
      <w:pPr>
        <w:rPr>
          <w:rFonts w:asciiTheme="minorHAnsi" w:hAnsiTheme="minorHAnsi" w:cstheme="minorHAnsi"/>
          <w:b/>
          <w:sz w:val="28"/>
          <w:szCs w:val="22"/>
        </w:rPr>
      </w:pPr>
    </w:p>
    <w:tbl>
      <w:tblPr>
        <w:tblW w:w="99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4"/>
        <w:gridCol w:w="1609"/>
        <w:gridCol w:w="2035"/>
        <w:gridCol w:w="1530"/>
        <w:gridCol w:w="1566"/>
        <w:gridCol w:w="1886"/>
      </w:tblGrid>
      <w:tr w:rsidR="003952E5" w:rsidRPr="00C11EAA" w14:paraId="4CEB9660" w14:textId="77777777" w:rsidTr="000459BD">
        <w:trPr>
          <w:jc w:val="center"/>
        </w:trPr>
        <w:tc>
          <w:tcPr>
            <w:tcW w:w="1334" w:type="dxa"/>
            <w:vAlign w:val="center"/>
          </w:tcPr>
          <w:p w14:paraId="27507400" w14:textId="77777777" w:rsidR="003952E5" w:rsidRPr="00C11EAA" w:rsidRDefault="003952E5" w:rsidP="000459BD">
            <w:pPr>
              <w:spacing w:before="60" w:after="60" w:line="276" w:lineRule="auto"/>
              <w:ind w:left="22"/>
              <w:jc w:val="center"/>
              <w:rPr>
                <w:rFonts w:asciiTheme="minorHAnsi" w:eastAsia="Calibri" w:hAnsiTheme="minorHAnsi" w:cstheme="minorHAnsi"/>
                <w:sz w:val="20"/>
                <w:szCs w:val="22"/>
              </w:rPr>
            </w:pPr>
            <w:r w:rsidRPr="00C11EAA">
              <w:rPr>
                <w:rFonts w:asciiTheme="minorHAnsi" w:eastAsia="Calibri" w:hAnsiTheme="minorHAnsi" w:cstheme="minorHAnsi"/>
                <w:b/>
                <w:sz w:val="20"/>
                <w:szCs w:val="22"/>
              </w:rPr>
              <w:t>NAME OF IMP</w:t>
            </w:r>
          </w:p>
        </w:tc>
        <w:tc>
          <w:tcPr>
            <w:tcW w:w="1609" w:type="dxa"/>
            <w:vAlign w:val="center"/>
          </w:tcPr>
          <w:p w14:paraId="547EF72B" w14:textId="77777777" w:rsidR="003952E5" w:rsidRPr="00C11EAA" w:rsidRDefault="003952E5" w:rsidP="000459BD">
            <w:pPr>
              <w:spacing w:before="60" w:after="60" w:line="276" w:lineRule="auto"/>
              <w:ind w:left="22"/>
              <w:jc w:val="center"/>
              <w:rPr>
                <w:rFonts w:asciiTheme="minorHAnsi" w:eastAsia="Calibri" w:hAnsiTheme="minorHAnsi" w:cstheme="minorHAnsi"/>
                <w:b/>
                <w:sz w:val="20"/>
                <w:szCs w:val="22"/>
              </w:rPr>
            </w:pPr>
            <w:r w:rsidRPr="00C11EAA">
              <w:rPr>
                <w:rFonts w:asciiTheme="minorHAnsi" w:eastAsia="Calibri" w:hAnsiTheme="minorHAnsi" w:cstheme="minorHAnsi"/>
                <w:b/>
                <w:sz w:val="20"/>
                <w:szCs w:val="22"/>
              </w:rPr>
              <w:t>THERAPY</w:t>
            </w:r>
          </w:p>
        </w:tc>
        <w:tc>
          <w:tcPr>
            <w:tcW w:w="2035" w:type="dxa"/>
            <w:vAlign w:val="center"/>
          </w:tcPr>
          <w:p w14:paraId="25DD1E4A" w14:textId="77777777" w:rsidR="003952E5" w:rsidRPr="00C11EAA" w:rsidRDefault="003952E5" w:rsidP="000459BD">
            <w:pPr>
              <w:spacing w:before="60" w:after="60" w:line="276" w:lineRule="auto"/>
              <w:ind w:left="22"/>
              <w:jc w:val="center"/>
              <w:rPr>
                <w:rFonts w:asciiTheme="minorHAnsi" w:eastAsia="Calibri" w:hAnsiTheme="minorHAnsi" w:cstheme="minorHAnsi"/>
                <w:sz w:val="20"/>
                <w:szCs w:val="22"/>
              </w:rPr>
            </w:pPr>
            <w:r w:rsidRPr="00C11EAA">
              <w:rPr>
                <w:rFonts w:asciiTheme="minorHAnsi" w:eastAsia="Calibri" w:hAnsiTheme="minorHAnsi" w:cstheme="minorHAnsi"/>
                <w:b/>
                <w:sz w:val="20"/>
                <w:szCs w:val="22"/>
              </w:rPr>
              <w:t>MANUFACTURER</w:t>
            </w:r>
          </w:p>
        </w:tc>
        <w:tc>
          <w:tcPr>
            <w:tcW w:w="1530" w:type="dxa"/>
            <w:vAlign w:val="center"/>
          </w:tcPr>
          <w:p w14:paraId="2EDFC56A" w14:textId="77777777" w:rsidR="003952E5" w:rsidRPr="00C11EAA" w:rsidRDefault="003952E5" w:rsidP="000459BD">
            <w:pPr>
              <w:spacing w:before="60" w:after="60" w:line="276" w:lineRule="auto"/>
              <w:ind w:left="22"/>
              <w:jc w:val="center"/>
              <w:rPr>
                <w:rFonts w:asciiTheme="minorHAnsi" w:eastAsia="Calibri" w:hAnsiTheme="minorHAnsi" w:cstheme="minorHAnsi"/>
                <w:b/>
                <w:sz w:val="20"/>
                <w:szCs w:val="22"/>
              </w:rPr>
            </w:pPr>
            <w:r w:rsidRPr="00C11EAA">
              <w:rPr>
                <w:rFonts w:asciiTheme="minorHAnsi" w:eastAsia="Calibri" w:hAnsiTheme="minorHAnsi" w:cstheme="minorHAnsi"/>
                <w:b/>
                <w:sz w:val="20"/>
                <w:szCs w:val="22"/>
              </w:rPr>
              <w:t>PACKAGING</w:t>
            </w:r>
          </w:p>
        </w:tc>
        <w:tc>
          <w:tcPr>
            <w:tcW w:w="1566" w:type="dxa"/>
            <w:vAlign w:val="center"/>
          </w:tcPr>
          <w:p w14:paraId="59A546C0" w14:textId="77777777" w:rsidR="003952E5" w:rsidRPr="00C11EAA" w:rsidRDefault="003952E5" w:rsidP="000459BD">
            <w:pPr>
              <w:spacing w:before="60" w:after="60" w:line="276" w:lineRule="auto"/>
              <w:ind w:left="22"/>
              <w:jc w:val="center"/>
              <w:rPr>
                <w:rFonts w:asciiTheme="minorHAnsi" w:eastAsia="Calibri" w:hAnsiTheme="minorHAnsi" w:cstheme="minorHAnsi"/>
                <w:b/>
                <w:sz w:val="20"/>
                <w:szCs w:val="22"/>
              </w:rPr>
            </w:pPr>
            <w:r w:rsidRPr="00C11EAA">
              <w:rPr>
                <w:rFonts w:asciiTheme="minorHAnsi" w:eastAsia="Calibri" w:hAnsiTheme="minorHAnsi" w:cstheme="minorHAnsi"/>
                <w:b/>
                <w:sz w:val="20"/>
                <w:szCs w:val="22"/>
              </w:rPr>
              <w:t>STORAGE CONDITIONS</w:t>
            </w:r>
          </w:p>
        </w:tc>
        <w:tc>
          <w:tcPr>
            <w:tcW w:w="1886" w:type="dxa"/>
            <w:vAlign w:val="center"/>
          </w:tcPr>
          <w:p w14:paraId="34982C63" w14:textId="77777777" w:rsidR="003952E5" w:rsidRPr="00C11EAA" w:rsidRDefault="003952E5" w:rsidP="000459BD">
            <w:pPr>
              <w:spacing w:before="60" w:after="60" w:line="276" w:lineRule="auto"/>
              <w:ind w:left="22"/>
              <w:jc w:val="center"/>
              <w:rPr>
                <w:rFonts w:asciiTheme="minorHAnsi" w:eastAsia="Calibri" w:hAnsiTheme="minorHAnsi" w:cstheme="minorHAnsi"/>
                <w:b/>
                <w:sz w:val="20"/>
                <w:szCs w:val="22"/>
              </w:rPr>
            </w:pPr>
            <w:r w:rsidRPr="00C11EAA">
              <w:rPr>
                <w:rFonts w:asciiTheme="minorHAnsi" w:eastAsia="Calibri" w:hAnsiTheme="minorHAnsi" w:cstheme="minorHAnsi"/>
                <w:b/>
                <w:sz w:val="20"/>
                <w:szCs w:val="22"/>
              </w:rPr>
              <w:t>QUANTITY</w:t>
            </w:r>
          </w:p>
        </w:tc>
      </w:tr>
      <w:tr w:rsidR="003952E5" w:rsidRPr="00C11EAA" w14:paraId="6CC6A74B" w14:textId="77777777" w:rsidTr="003952E5">
        <w:trPr>
          <w:jc w:val="center"/>
        </w:trPr>
        <w:tc>
          <w:tcPr>
            <w:tcW w:w="1334" w:type="dxa"/>
          </w:tcPr>
          <w:p w14:paraId="04F4B480" w14:textId="77777777" w:rsidR="003952E5" w:rsidRPr="00C11EAA" w:rsidRDefault="003952E5" w:rsidP="003952E5">
            <w:pPr>
              <w:rPr>
                <w:rFonts w:asciiTheme="minorHAnsi" w:hAnsiTheme="minorHAnsi" w:cstheme="minorHAnsi"/>
                <w:sz w:val="22"/>
                <w:szCs w:val="22"/>
              </w:rPr>
            </w:pPr>
          </w:p>
        </w:tc>
        <w:tc>
          <w:tcPr>
            <w:tcW w:w="1609" w:type="dxa"/>
          </w:tcPr>
          <w:p w14:paraId="3ABD3AE3" w14:textId="77777777" w:rsidR="003952E5" w:rsidRPr="00C11EAA" w:rsidRDefault="003952E5" w:rsidP="003952E5">
            <w:pPr>
              <w:rPr>
                <w:rFonts w:asciiTheme="minorHAnsi" w:hAnsiTheme="minorHAnsi" w:cstheme="minorHAnsi"/>
                <w:sz w:val="22"/>
                <w:szCs w:val="22"/>
              </w:rPr>
            </w:pPr>
          </w:p>
        </w:tc>
        <w:tc>
          <w:tcPr>
            <w:tcW w:w="2035" w:type="dxa"/>
          </w:tcPr>
          <w:p w14:paraId="0888ECA3" w14:textId="77777777" w:rsidR="003952E5" w:rsidRPr="00C11EAA" w:rsidRDefault="003952E5" w:rsidP="003952E5">
            <w:pPr>
              <w:rPr>
                <w:rFonts w:asciiTheme="minorHAnsi" w:hAnsiTheme="minorHAnsi" w:cstheme="minorHAnsi"/>
                <w:sz w:val="22"/>
                <w:szCs w:val="22"/>
              </w:rPr>
            </w:pPr>
          </w:p>
        </w:tc>
        <w:tc>
          <w:tcPr>
            <w:tcW w:w="1530" w:type="dxa"/>
          </w:tcPr>
          <w:p w14:paraId="07EAD859" w14:textId="77777777" w:rsidR="003952E5" w:rsidRPr="00C11EAA" w:rsidRDefault="003952E5" w:rsidP="003952E5">
            <w:pPr>
              <w:rPr>
                <w:rFonts w:asciiTheme="minorHAnsi" w:hAnsiTheme="minorHAnsi" w:cstheme="minorHAnsi"/>
                <w:sz w:val="22"/>
                <w:szCs w:val="22"/>
              </w:rPr>
            </w:pPr>
          </w:p>
        </w:tc>
        <w:tc>
          <w:tcPr>
            <w:tcW w:w="1566" w:type="dxa"/>
          </w:tcPr>
          <w:p w14:paraId="577A8B79" w14:textId="77777777" w:rsidR="003952E5" w:rsidRPr="00C11EAA" w:rsidRDefault="003952E5" w:rsidP="003952E5">
            <w:pPr>
              <w:rPr>
                <w:rFonts w:asciiTheme="minorHAnsi" w:hAnsiTheme="minorHAnsi" w:cstheme="minorHAnsi"/>
                <w:sz w:val="22"/>
                <w:szCs w:val="22"/>
              </w:rPr>
            </w:pPr>
          </w:p>
        </w:tc>
        <w:tc>
          <w:tcPr>
            <w:tcW w:w="1886" w:type="dxa"/>
          </w:tcPr>
          <w:p w14:paraId="13458331" w14:textId="77777777" w:rsidR="003952E5" w:rsidRPr="00C11EAA" w:rsidRDefault="003952E5" w:rsidP="003952E5">
            <w:pPr>
              <w:rPr>
                <w:rFonts w:asciiTheme="minorHAnsi" w:hAnsiTheme="minorHAnsi" w:cstheme="minorHAnsi"/>
                <w:sz w:val="22"/>
                <w:szCs w:val="22"/>
              </w:rPr>
            </w:pPr>
          </w:p>
        </w:tc>
      </w:tr>
      <w:tr w:rsidR="003952E5" w:rsidRPr="00C11EAA" w14:paraId="024FEAFD" w14:textId="77777777" w:rsidTr="003952E5">
        <w:trPr>
          <w:jc w:val="center"/>
        </w:trPr>
        <w:tc>
          <w:tcPr>
            <w:tcW w:w="1334" w:type="dxa"/>
          </w:tcPr>
          <w:p w14:paraId="1C0CE6CD" w14:textId="77777777" w:rsidR="003952E5" w:rsidRPr="00C11EAA" w:rsidRDefault="003952E5" w:rsidP="003952E5">
            <w:pPr>
              <w:rPr>
                <w:rFonts w:asciiTheme="minorHAnsi" w:hAnsiTheme="minorHAnsi" w:cstheme="minorHAnsi"/>
                <w:sz w:val="22"/>
                <w:szCs w:val="22"/>
              </w:rPr>
            </w:pPr>
          </w:p>
        </w:tc>
        <w:tc>
          <w:tcPr>
            <w:tcW w:w="1609" w:type="dxa"/>
          </w:tcPr>
          <w:p w14:paraId="35FF185F" w14:textId="77777777" w:rsidR="003952E5" w:rsidRPr="00C11EAA" w:rsidRDefault="003952E5" w:rsidP="003952E5">
            <w:pPr>
              <w:rPr>
                <w:rFonts w:asciiTheme="minorHAnsi" w:hAnsiTheme="minorHAnsi" w:cstheme="minorHAnsi"/>
                <w:sz w:val="22"/>
                <w:szCs w:val="22"/>
              </w:rPr>
            </w:pPr>
          </w:p>
        </w:tc>
        <w:tc>
          <w:tcPr>
            <w:tcW w:w="2035" w:type="dxa"/>
          </w:tcPr>
          <w:p w14:paraId="1656BC72" w14:textId="77777777" w:rsidR="003952E5" w:rsidRPr="00C11EAA" w:rsidRDefault="003952E5" w:rsidP="003952E5">
            <w:pPr>
              <w:rPr>
                <w:rFonts w:asciiTheme="minorHAnsi" w:hAnsiTheme="minorHAnsi" w:cstheme="minorHAnsi"/>
                <w:sz w:val="22"/>
                <w:szCs w:val="22"/>
              </w:rPr>
            </w:pPr>
          </w:p>
        </w:tc>
        <w:tc>
          <w:tcPr>
            <w:tcW w:w="1530" w:type="dxa"/>
          </w:tcPr>
          <w:p w14:paraId="18882347" w14:textId="77777777" w:rsidR="003952E5" w:rsidRPr="00C11EAA" w:rsidRDefault="003952E5" w:rsidP="003952E5">
            <w:pPr>
              <w:rPr>
                <w:rFonts w:asciiTheme="minorHAnsi" w:hAnsiTheme="minorHAnsi" w:cstheme="minorHAnsi"/>
                <w:sz w:val="22"/>
                <w:szCs w:val="22"/>
              </w:rPr>
            </w:pPr>
          </w:p>
        </w:tc>
        <w:tc>
          <w:tcPr>
            <w:tcW w:w="1566" w:type="dxa"/>
          </w:tcPr>
          <w:p w14:paraId="39BE27AC" w14:textId="77777777" w:rsidR="003952E5" w:rsidRPr="00C11EAA" w:rsidRDefault="003952E5" w:rsidP="003952E5">
            <w:pPr>
              <w:rPr>
                <w:rFonts w:asciiTheme="minorHAnsi" w:hAnsiTheme="minorHAnsi" w:cstheme="minorHAnsi"/>
                <w:sz w:val="22"/>
                <w:szCs w:val="22"/>
              </w:rPr>
            </w:pPr>
          </w:p>
        </w:tc>
        <w:tc>
          <w:tcPr>
            <w:tcW w:w="1886" w:type="dxa"/>
          </w:tcPr>
          <w:p w14:paraId="4F04B2E5" w14:textId="77777777" w:rsidR="003952E5" w:rsidRPr="00C11EAA" w:rsidRDefault="003952E5" w:rsidP="003952E5">
            <w:pPr>
              <w:rPr>
                <w:rFonts w:asciiTheme="minorHAnsi" w:hAnsiTheme="minorHAnsi" w:cstheme="minorHAnsi"/>
                <w:sz w:val="22"/>
                <w:szCs w:val="22"/>
              </w:rPr>
            </w:pPr>
          </w:p>
        </w:tc>
      </w:tr>
      <w:tr w:rsidR="003952E5" w:rsidRPr="00C11EAA" w14:paraId="4353B9B4" w14:textId="77777777" w:rsidTr="003952E5">
        <w:trPr>
          <w:jc w:val="center"/>
        </w:trPr>
        <w:tc>
          <w:tcPr>
            <w:tcW w:w="1334" w:type="dxa"/>
          </w:tcPr>
          <w:p w14:paraId="4EF69FAF" w14:textId="77777777" w:rsidR="003952E5" w:rsidRPr="00C11EAA" w:rsidRDefault="003952E5" w:rsidP="003952E5">
            <w:pPr>
              <w:rPr>
                <w:rFonts w:asciiTheme="minorHAnsi" w:hAnsiTheme="minorHAnsi" w:cstheme="minorHAnsi"/>
                <w:sz w:val="22"/>
                <w:szCs w:val="22"/>
              </w:rPr>
            </w:pPr>
          </w:p>
        </w:tc>
        <w:tc>
          <w:tcPr>
            <w:tcW w:w="1609" w:type="dxa"/>
          </w:tcPr>
          <w:p w14:paraId="6658EA1F" w14:textId="77777777" w:rsidR="003952E5" w:rsidRPr="00C11EAA" w:rsidRDefault="003952E5" w:rsidP="003952E5">
            <w:pPr>
              <w:rPr>
                <w:rFonts w:asciiTheme="minorHAnsi" w:hAnsiTheme="minorHAnsi" w:cstheme="minorHAnsi"/>
                <w:sz w:val="22"/>
                <w:szCs w:val="22"/>
              </w:rPr>
            </w:pPr>
          </w:p>
        </w:tc>
        <w:tc>
          <w:tcPr>
            <w:tcW w:w="2035" w:type="dxa"/>
          </w:tcPr>
          <w:p w14:paraId="7C1A872B" w14:textId="77777777" w:rsidR="003952E5" w:rsidRPr="00C11EAA" w:rsidRDefault="003952E5" w:rsidP="003952E5">
            <w:pPr>
              <w:rPr>
                <w:rFonts w:asciiTheme="minorHAnsi" w:hAnsiTheme="minorHAnsi" w:cstheme="minorHAnsi"/>
                <w:sz w:val="22"/>
                <w:szCs w:val="22"/>
              </w:rPr>
            </w:pPr>
          </w:p>
        </w:tc>
        <w:tc>
          <w:tcPr>
            <w:tcW w:w="1530" w:type="dxa"/>
          </w:tcPr>
          <w:p w14:paraId="20C069A5" w14:textId="77777777" w:rsidR="003952E5" w:rsidRPr="00C11EAA" w:rsidRDefault="003952E5" w:rsidP="003952E5">
            <w:pPr>
              <w:rPr>
                <w:rFonts w:asciiTheme="minorHAnsi" w:hAnsiTheme="minorHAnsi" w:cstheme="minorHAnsi"/>
                <w:sz w:val="22"/>
                <w:szCs w:val="22"/>
              </w:rPr>
            </w:pPr>
          </w:p>
        </w:tc>
        <w:tc>
          <w:tcPr>
            <w:tcW w:w="1566" w:type="dxa"/>
          </w:tcPr>
          <w:p w14:paraId="10A19D82" w14:textId="77777777" w:rsidR="003952E5" w:rsidRPr="00C11EAA" w:rsidRDefault="003952E5" w:rsidP="003952E5">
            <w:pPr>
              <w:rPr>
                <w:rFonts w:asciiTheme="minorHAnsi" w:hAnsiTheme="minorHAnsi" w:cstheme="minorHAnsi"/>
                <w:sz w:val="22"/>
                <w:szCs w:val="22"/>
              </w:rPr>
            </w:pPr>
          </w:p>
        </w:tc>
        <w:tc>
          <w:tcPr>
            <w:tcW w:w="1886" w:type="dxa"/>
          </w:tcPr>
          <w:p w14:paraId="23245168" w14:textId="77777777" w:rsidR="003952E5" w:rsidRPr="00C11EAA" w:rsidRDefault="003952E5" w:rsidP="003952E5">
            <w:pPr>
              <w:rPr>
                <w:rFonts w:asciiTheme="minorHAnsi" w:hAnsiTheme="minorHAnsi" w:cstheme="minorHAnsi"/>
                <w:sz w:val="22"/>
                <w:szCs w:val="22"/>
              </w:rPr>
            </w:pPr>
          </w:p>
        </w:tc>
      </w:tr>
      <w:tr w:rsidR="003952E5" w:rsidRPr="00C11EAA" w14:paraId="480B3C6F" w14:textId="77777777" w:rsidTr="003952E5">
        <w:trPr>
          <w:jc w:val="center"/>
        </w:trPr>
        <w:tc>
          <w:tcPr>
            <w:tcW w:w="1334" w:type="dxa"/>
          </w:tcPr>
          <w:p w14:paraId="7E080DB2" w14:textId="77777777" w:rsidR="003952E5" w:rsidRPr="00C11EAA" w:rsidRDefault="003952E5" w:rsidP="003952E5">
            <w:pPr>
              <w:rPr>
                <w:rFonts w:asciiTheme="minorHAnsi" w:hAnsiTheme="minorHAnsi" w:cstheme="minorHAnsi"/>
                <w:sz w:val="22"/>
                <w:szCs w:val="22"/>
              </w:rPr>
            </w:pPr>
          </w:p>
        </w:tc>
        <w:tc>
          <w:tcPr>
            <w:tcW w:w="1609" w:type="dxa"/>
          </w:tcPr>
          <w:p w14:paraId="160267AB" w14:textId="77777777" w:rsidR="003952E5" w:rsidRPr="00C11EAA" w:rsidRDefault="003952E5" w:rsidP="003952E5">
            <w:pPr>
              <w:rPr>
                <w:rFonts w:asciiTheme="minorHAnsi" w:hAnsiTheme="minorHAnsi" w:cstheme="minorHAnsi"/>
                <w:sz w:val="22"/>
                <w:szCs w:val="22"/>
              </w:rPr>
            </w:pPr>
          </w:p>
        </w:tc>
        <w:tc>
          <w:tcPr>
            <w:tcW w:w="2035" w:type="dxa"/>
          </w:tcPr>
          <w:p w14:paraId="754FC44A" w14:textId="77777777" w:rsidR="003952E5" w:rsidRPr="00C11EAA" w:rsidRDefault="003952E5" w:rsidP="003952E5">
            <w:pPr>
              <w:rPr>
                <w:rFonts w:asciiTheme="minorHAnsi" w:hAnsiTheme="minorHAnsi" w:cstheme="minorHAnsi"/>
                <w:sz w:val="22"/>
                <w:szCs w:val="22"/>
              </w:rPr>
            </w:pPr>
          </w:p>
        </w:tc>
        <w:tc>
          <w:tcPr>
            <w:tcW w:w="1530" w:type="dxa"/>
          </w:tcPr>
          <w:p w14:paraId="102A3B6E" w14:textId="77777777" w:rsidR="003952E5" w:rsidRPr="00C11EAA" w:rsidRDefault="003952E5" w:rsidP="003952E5">
            <w:pPr>
              <w:rPr>
                <w:rFonts w:asciiTheme="minorHAnsi" w:hAnsiTheme="minorHAnsi" w:cstheme="minorHAnsi"/>
                <w:sz w:val="22"/>
                <w:szCs w:val="22"/>
              </w:rPr>
            </w:pPr>
          </w:p>
        </w:tc>
        <w:tc>
          <w:tcPr>
            <w:tcW w:w="1566" w:type="dxa"/>
          </w:tcPr>
          <w:p w14:paraId="3F3697D8" w14:textId="77777777" w:rsidR="003952E5" w:rsidRPr="00C11EAA" w:rsidRDefault="003952E5" w:rsidP="003952E5">
            <w:pPr>
              <w:rPr>
                <w:rFonts w:asciiTheme="minorHAnsi" w:hAnsiTheme="minorHAnsi" w:cstheme="minorHAnsi"/>
                <w:sz w:val="22"/>
                <w:szCs w:val="22"/>
              </w:rPr>
            </w:pPr>
          </w:p>
        </w:tc>
        <w:tc>
          <w:tcPr>
            <w:tcW w:w="1886" w:type="dxa"/>
          </w:tcPr>
          <w:p w14:paraId="2C6C0BBE" w14:textId="77777777" w:rsidR="003952E5" w:rsidRPr="00C11EAA" w:rsidRDefault="003952E5" w:rsidP="003952E5">
            <w:pPr>
              <w:rPr>
                <w:rFonts w:asciiTheme="minorHAnsi" w:hAnsiTheme="minorHAnsi" w:cstheme="minorHAnsi"/>
                <w:sz w:val="22"/>
                <w:szCs w:val="22"/>
              </w:rPr>
            </w:pPr>
          </w:p>
        </w:tc>
      </w:tr>
    </w:tbl>
    <w:p w14:paraId="721A41F1" w14:textId="77777777" w:rsidR="003952E5" w:rsidRPr="00C11EAA" w:rsidRDefault="003952E5" w:rsidP="003952E5">
      <w:pPr>
        <w:rPr>
          <w:rFonts w:asciiTheme="minorHAnsi" w:hAnsiTheme="minorHAnsi" w:cstheme="minorHAnsi"/>
          <w:sz w:val="22"/>
          <w:szCs w:val="22"/>
        </w:rPr>
      </w:pPr>
      <w:r w:rsidRPr="00C11EAA">
        <w:rPr>
          <w:rFonts w:asciiTheme="minorHAnsi" w:hAnsiTheme="minorHAnsi" w:cstheme="minorHAnsi"/>
          <w:sz w:val="22"/>
          <w:szCs w:val="22"/>
        </w:rPr>
        <w:t xml:space="preserve"> </w:t>
      </w:r>
    </w:p>
    <w:p w14:paraId="2B109ADF" w14:textId="77777777" w:rsidR="00982B47" w:rsidRDefault="00982B47" w:rsidP="003952E5">
      <w:pPr>
        <w:rPr>
          <w:rFonts w:asciiTheme="minorHAnsi" w:hAnsiTheme="minorHAnsi" w:cstheme="minorHAnsi"/>
          <w:sz w:val="28"/>
          <w:szCs w:val="28"/>
        </w:rPr>
        <w:sectPr w:rsidR="00982B47" w:rsidSect="00496862">
          <w:pgSz w:w="11900" w:h="16840"/>
          <w:pgMar w:top="567" w:right="567" w:bottom="567" w:left="567" w:header="283" w:footer="340" w:gutter="0"/>
          <w:cols w:space="708"/>
          <w:docGrid w:linePitch="360"/>
        </w:sectPr>
      </w:pPr>
      <w:bookmarkStart w:id="13" w:name="_Toc33084557"/>
      <w:bookmarkStart w:id="14" w:name="_Ref96941851"/>
    </w:p>
    <w:p w14:paraId="7460AFA9" w14:textId="47AF4C58" w:rsidR="003952E5" w:rsidRPr="00C11EAA" w:rsidRDefault="003952E5" w:rsidP="003952E5">
      <w:pPr>
        <w:rPr>
          <w:rFonts w:asciiTheme="minorHAnsi" w:hAnsiTheme="minorHAnsi" w:cstheme="minorHAnsi"/>
          <w:sz w:val="28"/>
          <w:szCs w:val="28"/>
        </w:rPr>
      </w:pPr>
      <w:r w:rsidRPr="00C11EAA">
        <w:rPr>
          <w:rFonts w:asciiTheme="minorHAnsi" w:hAnsiTheme="minorHAnsi" w:cstheme="minorHAnsi"/>
          <w:sz w:val="28"/>
          <w:szCs w:val="28"/>
        </w:rPr>
        <w:lastRenderedPageBreak/>
        <w:t xml:space="preserve"> </w:t>
      </w:r>
    </w:p>
    <w:p w14:paraId="5496A6BA" w14:textId="77777777" w:rsidR="008E43B2" w:rsidRPr="008E43B2" w:rsidRDefault="008E43B2" w:rsidP="00203FC4">
      <w:pPr>
        <w:pStyle w:val="Heading3"/>
        <w:spacing w:before="0" w:after="0"/>
        <w:jc w:val="right"/>
        <w:rPr>
          <w:rFonts w:asciiTheme="minorHAnsi" w:hAnsiTheme="minorHAnsi" w:cstheme="minorHAnsi"/>
          <w:sz w:val="4"/>
          <w:szCs w:val="4"/>
        </w:rPr>
      </w:pPr>
    </w:p>
    <w:p w14:paraId="2FC705DF" w14:textId="0754A04F" w:rsidR="00203FC4" w:rsidRDefault="003952E5" w:rsidP="00203FC4">
      <w:pPr>
        <w:pStyle w:val="Heading3"/>
        <w:spacing w:before="0" w:after="0"/>
        <w:jc w:val="right"/>
        <w:rPr>
          <w:rFonts w:asciiTheme="minorHAnsi" w:hAnsiTheme="minorHAnsi" w:cstheme="minorHAnsi"/>
          <w:sz w:val="28"/>
          <w:szCs w:val="28"/>
        </w:rPr>
      </w:pPr>
      <w:r w:rsidRPr="00C11EAA">
        <w:rPr>
          <w:rFonts w:asciiTheme="minorHAnsi" w:hAnsiTheme="minorHAnsi" w:cstheme="minorHAnsi"/>
          <w:sz w:val="28"/>
          <w:szCs w:val="28"/>
        </w:rPr>
        <w:t>Appendix 2</w:t>
      </w:r>
    </w:p>
    <w:p w14:paraId="3C3FE300" w14:textId="29F64BC2" w:rsidR="003952E5" w:rsidRDefault="003952E5" w:rsidP="00203FC4">
      <w:pPr>
        <w:pStyle w:val="Heading3"/>
        <w:spacing w:before="0" w:after="0"/>
        <w:jc w:val="center"/>
        <w:rPr>
          <w:rFonts w:asciiTheme="minorHAnsi" w:hAnsiTheme="minorHAnsi" w:cstheme="minorHAnsi"/>
          <w:sz w:val="28"/>
          <w:szCs w:val="28"/>
        </w:rPr>
      </w:pPr>
      <w:r w:rsidRPr="00C11EAA">
        <w:rPr>
          <w:rFonts w:asciiTheme="minorHAnsi" w:hAnsiTheme="minorHAnsi" w:cstheme="minorHAnsi"/>
          <w:sz w:val="28"/>
          <w:szCs w:val="28"/>
        </w:rPr>
        <w:t>Responsibilities of each Party</w:t>
      </w:r>
      <w:bookmarkEnd w:id="13"/>
      <w:bookmarkEnd w:id="1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799"/>
        <w:gridCol w:w="1276"/>
        <w:gridCol w:w="1134"/>
        <w:gridCol w:w="1547"/>
      </w:tblGrid>
      <w:tr w:rsidR="003952E5" w:rsidRPr="00C11EAA" w14:paraId="76DBEC70" w14:textId="77777777" w:rsidTr="000459BD">
        <w:trPr>
          <w:trHeight w:val="456"/>
        </w:trPr>
        <w:tc>
          <w:tcPr>
            <w:tcW w:w="3161" w:type="pct"/>
            <w:shd w:val="clear" w:color="auto" w:fill="4F81BD"/>
            <w:vAlign w:val="center"/>
          </w:tcPr>
          <w:p w14:paraId="79F45389" w14:textId="77777777" w:rsidR="003952E5" w:rsidRPr="00C11EAA" w:rsidRDefault="003952E5" w:rsidP="003952E5">
            <w:pPr>
              <w:rPr>
                <w:rFonts w:asciiTheme="minorHAnsi" w:hAnsiTheme="minorHAnsi" w:cstheme="minorHAnsi"/>
                <w:b/>
                <w:bCs/>
                <w:color w:val="000000"/>
                <w:lang w:eastAsia="de-AT"/>
              </w:rPr>
            </w:pPr>
            <w:r w:rsidRPr="00C11EAA">
              <w:rPr>
                <w:rFonts w:asciiTheme="minorHAnsi" w:eastAsia="Calibri" w:hAnsiTheme="minorHAnsi" w:cstheme="minorHAnsi"/>
                <w:b/>
                <w:color w:val="000000"/>
                <w:sz w:val="22"/>
                <w:szCs w:val="22"/>
                <w:lang w:eastAsia="de-AT"/>
              </w:rPr>
              <w:t>Regulatory</w:t>
            </w:r>
          </w:p>
        </w:tc>
        <w:tc>
          <w:tcPr>
            <w:tcW w:w="593" w:type="pct"/>
            <w:shd w:val="clear" w:color="auto" w:fill="4F81BD"/>
            <w:vAlign w:val="center"/>
          </w:tcPr>
          <w:p w14:paraId="2D359520" w14:textId="77777777" w:rsidR="003952E5" w:rsidRPr="00C11EAA" w:rsidRDefault="003952E5" w:rsidP="003952E5">
            <w:pPr>
              <w:jc w:val="center"/>
              <w:rPr>
                <w:rFonts w:asciiTheme="minorHAnsi" w:hAnsiTheme="minorHAnsi" w:cstheme="minorHAnsi"/>
                <w:b/>
                <w:bCs/>
                <w:color w:val="000000"/>
                <w:lang w:eastAsia="de-AT"/>
              </w:rPr>
            </w:pPr>
            <w:r w:rsidRPr="00C11EAA">
              <w:rPr>
                <w:rFonts w:asciiTheme="minorHAnsi" w:hAnsiTheme="minorHAnsi" w:cstheme="minorHAnsi"/>
                <w:b/>
                <w:bCs/>
                <w:color w:val="000000"/>
                <w:lang w:eastAsia="de-AT"/>
              </w:rPr>
              <w:t>CG</w:t>
            </w:r>
          </w:p>
        </w:tc>
        <w:tc>
          <w:tcPr>
            <w:tcW w:w="527" w:type="pct"/>
            <w:shd w:val="clear" w:color="auto" w:fill="4F81BD"/>
            <w:vAlign w:val="center"/>
          </w:tcPr>
          <w:p w14:paraId="7BA6A4E5" w14:textId="77777777" w:rsidR="003952E5" w:rsidRPr="00C11EAA" w:rsidRDefault="003952E5" w:rsidP="003952E5">
            <w:pPr>
              <w:jc w:val="center"/>
              <w:rPr>
                <w:rFonts w:asciiTheme="minorHAnsi" w:hAnsiTheme="minorHAnsi" w:cstheme="minorHAnsi"/>
                <w:b/>
                <w:bCs/>
                <w:color w:val="000000"/>
                <w:lang w:eastAsia="de-AT"/>
              </w:rPr>
            </w:pPr>
            <w:r w:rsidRPr="00C11EAA">
              <w:rPr>
                <w:rFonts w:asciiTheme="minorHAnsi" w:hAnsiTheme="minorHAnsi" w:cstheme="minorHAnsi"/>
                <w:b/>
                <w:bCs/>
                <w:color w:val="000000"/>
                <w:lang w:eastAsia="de-AT"/>
              </w:rPr>
              <w:t>CAM</w:t>
            </w:r>
          </w:p>
        </w:tc>
        <w:tc>
          <w:tcPr>
            <w:tcW w:w="719" w:type="pct"/>
            <w:shd w:val="clear" w:color="auto" w:fill="4F81BD"/>
            <w:vAlign w:val="center"/>
          </w:tcPr>
          <w:p w14:paraId="4310CED7" w14:textId="77777777" w:rsidR="003952E5" w:rsidRPr="00C11EAA" w:rsidRDefault="003952E5" w:rsidP="003952E5">
            <w:pPr>
              <w:jc w:val="center"/>
              <w:rPr>
                <w:rFonts w:asciiTheme="minorHAnsi" w:hAnsiTheme="minorHAnsi" w:cstheme="minorHAnsi"/>
                <w:b/>
                <w:bCs/>
                <w:color w:val="000000"/>
                <w:lang w:eastAsia="de-AT"/>
              </w:rPr>
            </w:pPr>
            <w:r w:rsidRPr="00C11EAA">
              <w:rPr>
                <w:rFonts w:asciiTheme="minorHAnsi" w:hAnsiTheme="minorHAnsi" w:cstheme="minorHAnsi"/>
                <w:b/>
                <w:bCs/>
                <w:color w:val="000000"/>
                <w:lang w:eastAsia="de-AT"/>
              </w:rPr>
              <w:t>CAI</w:t>
            </w:r>
          </w:p>
        </w:tc>
      </w:tr>
      <w:tr w:rsidR="003952E5" w:rsidRPr="00C11EAA" w14:paraId="6A9A20B9" w14:textId="77777777" w:rsidTr="000459BD">
        <w:trPr>
          <w:trHeight w:val="456"/>
        </w:trPr>
        <w:tc>
          <w:tcPr>
            <w:tcW w:w="3161" w:type="pct"/>
            <w:vAlign w:val="center"/>
          </w:tcPr>
          <w:p w14:paraId="6E0A78D3" w14:textId="77777777" w:rsidR="003952E5" w:rsidRPr="00C11EAA" w:rsidRDefault="003952E5" w:rsidP="003952E5">
            <w:pPr>
              <w:rPr>
                <w:rFonts w:asciiTheme="minorHAnsi" w:eastAsia="Calibri" w:hAnsiTheme="minorHAnsi" w:cstheme="minorHAnsi"/>
                <w:color w:val="000000"/>
                <w:sz w:val="22"/>
                <w:szCs w:val="22"/>
                <w:lang w:eastAsia="de-AT"/>
              </w:rPr>
            </w:pPr>
            <w:r w:rsidRPr="00C11EAA">
              <w:rPr>
                <w:rFonts w:asciiTheme="minorHAnsi" w:eastAsia="Calibri" w:hAnsiTheme="minorHAnsi" w:cstheme="minorHAnsi"/>
                <w:color w:val="000000"/>
                <w:sz w:val="22"/>
                <w:szCs w:val="22"/>
                <w:lang w:eastAsia="de-AT"/>
              </w:rPr>
              <w:t>Approve the technical agreement</w:t>
            </w:r>
          </w:p>
        </w:tc>
        <w:tc>
          <w:tcPr>
            <w:tcW w:w="593" w:type="pct"/>
            <w:vAlign w:val="center"/>
          </w:tcPr>
          <w:p w14:paraId="22CA2579" w14:textId="77777777" w:rsidR="003952E5" w:rsidRPr="00C11EAA" w:rsidRDefault="003952E5" w:rsidP="003952E5">
            <w:pPr>
              <w:jc w:val="center"/>
              <w:rPr>
                <w:rFonts w:asciiTheme="minorHAnsi" w:hAnsiTheme="minorHAnsi" w:cstheme="minorHAnsi"/>
                <w:b/>
                <w:bCs/>
                <w:color w:val="000000"/>
                <w:lang w:eastAsia="de-AT"/>
              </w:rPr>
            </w:pPr>
            <w:r w:rsidRPr="00C11EAA">
              <w:rPr>
                <w:rFonts w:asciiTheme="minorHAnsi" w:hAnsiTheme="minorHAnsi" w:cstheme="minorHAnsi"/>
                <w:b/>
                <w:bCs/>
                <w:color w:val="000000"/>
                <w:lang w:eastAsia="de-AT"/>
              </w:rPr>
              <w:t>X</w:t>
            </w:r>
          </w:p>
        </w:tc>
        <w:tc>
          <w:tcPr>
            <w:tcW w:w="527" w:type="pct"/>
            <w:vAlign w:val="center"/>
          </w:tcPr>
          <w:p w14:paraId="400C5F4F" w14:textId="77777777" w:rsidR="003952E5" w:rsidRPr="00C11EAA" w:rsidRDefault="003952E5" w:rsidP="003952E5">
            <w:pPr>
              <w:jc w:val="center"/>
              <w:rPr>
                <w:rFonts w:asciiTheme="minorHAnsi" w:hAnsiTheme="minorHAnsi" w:cstheme="minorHAnsi"/>
                <w:b/>
                <w:bCs/>
                <w:color w:val="000000"/>
                <w:lang w:eastAsia="de-AT"/>
              </w:rPr>
            </w:pPr>
            <w:r w:rsidRPr="00C11EAA">
              <w:rPr>
                <w:rFonts w:asciiTheme="minorHAnsi" w:hAnsiTheme="minorHAnsi" w:cstheme="minorHAnsi"/>
                <w:b/>
                <w:bCs/>
                <w:color w:val="000000"/>
                <w:lang w:eastAsia="de-AT"/>
              </w:rPr>
              <w:t>X</w:t>
            </w:r>
          </w:p>
        </w:tc>
        <w:tc>
          <w:tcPr>
            <w:tcW w:w="719" w:type="pct"/>
            <w:vAlign w:val="center"/>
          </w:tcPr>
          <w:p w14:paraId="35B13710" w14:textId="77777777" w:rsidR="003952E5" w:rsidRPr="00C11EAA" w:rsidRDefault="003952E5" w:rsidP="003952E5">
            <w:pPr>
              <w:jc w:val="center"/>
              <w:rPr>
                <w:rFonts w:asciiTheme="minorHAnsi" w:hAnsiTheme="minorHAnsi" w:cstheme="minorHAnsi"/>
                <w:b/>
                <w:bCs/>
                <w:color w:val="000000"/>
                <w:lang w:eastAsia="de-AT"/>
              </w:rPr>
            </w:pPr>
            <w:r w:rsidRPr="00C11EAA">
              <w:rPr>
                <w:rFonts w:asciiTheme="minorHAnsi" w:hAnsiTheme="minorHAnsi" w:cstheme="minorHAnsi"/>
                <w:b/>
                <w:bCs/>
                <w:color w:val="000000"/>
                <w:lang w:eastAsia="de-AT"/>
              </w:rPr>
              <w:t>X</w:t>
            </w:r>
          </w:p>
        </w:tc>
      </w:tr>
      <w:tr w:rsidR="003952E5" w:rsidRPr="00C11EAA" w14:paraId="3B8277FB" w14:textId="77777777" w:rsidTr="000459BD">
        <w:trPr>
          <w:trHeight w:val="456"/>
        </w:trPr>
        <w:tc>
          <w:tcPr>
            <w:tcW w:w="3161" w:type="pct"/>
            <w:vAlign w:val="center"/>
          </w:tcPr>
          <w:p w14:paraId="35E65716" w14:textId="77777777" w:rsidR="003952E5" w:rsidRPr="00C11EAA" w:rsidRDefault="003952E5" w:rsidP="003952E5">
            <w:pPr>
              <w:rPr>
                <w:rFonts w:asciiTheme="minorHAnsi" w:eastAsia="Calibri" w:hAnsiTheme="minorHAnsi" w:cstheme="minorHAnsi"/>
                <w:color w:val="000000"/>
                <w:sz w:val="22"/>
                <w:szCs w:val="22"/>
                <w:lang w:eastAsia="de-AT"/>
              </w:rPr>
            </w:pPr>
            <w:r w:rsidRPr="00C11EAA">
              <w:rPr>
                <w:rFonts w:asciiTheme="minorHAnsi" w:eastAsia="Calibri" w:hAnsiTheme="minorHAnsi" w:cstheme="minorHAnsi"/>
                <w:color w:val="000000"/>
                <w:sz w:val="22"/>
                <w:szCs w:val="22"/>
                <w:lang w:eastAsia="de-AT"/>
              </w:rPr>
              <w:t>Supply regulatory and trial specific documents required for product specification file (PSF)</w:t>
            </w:r>
          </w:p>
        </w:tc>
        <w:tc>
          <w:tcPr>
            <w:tcW w:w="593" w:type="pct"/>
            <w:vAlign w:val="center"/>
          </w:tcPr>
          <w:p w14:paraId="60A7C6D3" w14:textId="77777777" w:rsidR="003952E5" w:rsidRPr="00C11EAA" w:rsidRDefault="003952E5" w:rsidP="003952E5">
            <w:pPr>
              <w:jc w:val="center"/>
              <w:rPr>
                <w:rFonts w:asciiTheme="minorHAnsi" w:hAnsiTheme="minorHAnsi" w:cstheme="minorHAnsi"/>
                <w:b/>
                <w:bCs/>
                <w:color w:val="000000"/>
                <w:lang w:eastAsia="de-AT"/>
              </w:rPr>
            </w:pPr>
            <w:r w:rsidRPr="00C11EAA">
              <w:rPr>
                <w:rFonts w:asciiTheme="minorHAnsi" w:hAnsiTheme="minorHAnsi" w:cstheme="minorHAnsi"/>
                <w:b/>
                <w:bCs/>
                <w:color w:val="000000"/>
                <w:lang w:eastAsia="de-AT"/>
              </w:rPr>
              <w:t>X</w:t>
            </w:r>
          </w:p>
        </w:tc>
        <w:tc>
          <w:tcPr>
            <w:tcW w:w="527" w:type="pct"/>
            <w:vAlign w:val="center"/>
          </w:tcPr>
          <w:p w14:paraId="1F8372B5" w14:textId="77777777" w:rsidR="003952E5" w:rsidRPr="00C11EAA" w:rsidRDefault="003952E5" w:rsidP="003952E5">
            <w:pPr>
              <w:jc w:val="center"/>
              <w:rPr>
                <w:rFonts w:asciiTheme="minorHAnsi" w:hAnsiTheme="minorHAnsi" w:cstheme="minorHAnsi"/>
                <w:b/>
                <w:bCs/>
                <w:color w:val="000000"/>
                <w:lang w:eastAsia="de-AT"/>
              </w:rPr>
            </w:pPr>
          </w:p>
        </w:tc>
        <w:tc>
          <w:tcPr>
            <w:tcW w:w="719" w:type="pct"/>
            <w:vAlign w:val="center"/>
          </w:tcPr>
          <w:p w14:paraId="10D44C5E" w14:textId="77777777" w:rsidR="003952E5" w:rsidRPr="00C11EAA" w:rsidRDefault="003952E5" w:rsidP="003952E5">
            <w:pPr>
              <w:jc w:val="center"/>
              <w:rPr>
                <w:rFonts w:asciiTheme="minorHAnsi" w:hAnsiTheme="minorHAnsi" w:cstheme="minorHAnsi"/>
                <w:b/>
                <w:bCs/>
                <w:color w:val="000000"/>
                <w:lang w:eastAsia="de-AT"/>
              </w:rPr>
            </w:pPr>
          </w:p>
        </w:tc>
      </w:tr>
      <w:tr w:rsidR="003952E5" w:rsidRPr="00C11EAA" w14:paraId="34539235" w14:textId="77777777" w:rsidTr="000459BD">
        <w:trPr>
          <w:trHeight w:val="456"/>
        </w:trPr>
        <w:tc>
          <w:tcPr>
            <w:tcW w:w="3161" w:type="pct"/>
            <w:vAlign w:val="center"/>
          </w:tcPr>
          <w:p w14:paraId="1741BD1D" w14:textId="77777777" w:rsidR="003952E5" w:rsidRPr="00C11EAA" w:rsidRDefault="003952E5" w:rsidP="003952E5">
            <w:pPr>
              <w:rPr>
                <w:rFonts w:asciiTheme="minorHAnsi" w:eastAsia="Calibri" w:hAnsiTheme="minorHAnsi" w:cstheme="minorHAnsi"/>
                <w:color w:val="000000"/>
                <w:sz w:val="22"/>
                <w:szCs w:val="22"/>
                <w:lang w:eastAsia="de-AT"/>
              </w:rPr>
            </w:pPr>
            <w:r w:rsidRPr="00C11EAA">
              <w:rPr>
                <w:rFonts w:asciiTheme="minorHAnsi" w:eastAsia="Calibri" w:hAnsiTheme="minorHAnsi" w:cstheme="minorHAnsi"/>
                <w:color w:val="000000"/>
                <w:sz w:val="22"/>
                <w:szCs w:val="22"/>
                <w:lang w:eastAsia="de-AT"/>
              </w:rPr>
              <w:t>Obtain Clinical Trial Authorisation with competent authorities</w:t>
            </w:r>
          </w:p>
        </w:tc>
        <w:tc>
          <w:tcPr>
            <w:tcW w:w="593" w:type="pct"/>
            <w:vAlign w:val="center"/>
          </w:tcPr>
          <w:p w14:paraId="5000CEB6" w14:textId="77777777" w:rsidR="003952E5" w:rsidRPr="00C11EAA" w:rsidRDefault="003952E5" w:rsidP="003952E5">
            <w:pPr>
              <w:jc w:val="center"/>
              <w:rPr>
                <w:rFonts w:asciiTheme="minorHAnsi" w:hAnsiTheme="minorHAnsi" w:cstheme="minorHAnsi"/>
                <w:b/>
                <w:bCs/>
                <w:color w:val="000000"/>
                <w:lang w:eastAsia="de-AT"/>
              </w:rPr>
            </w:pPr>
            <w:r w:rsidRPr="00C11EAA">
              <w:rPr>
                <w:rFonts w:asciiTheme="minorHAnsi" w:hAnsiTheme="minorHAnsi" w:cstheme="minorHAnsi"/>
                <w:b/>
                <w:bCs/>
                <w:color w:val="000000"/>
                <w:lang w:eastAsia="de-AT"/>
              </w:rPr>
              <w:t>X</w:t>
            </w:r>
          </w:p>
        </w:tc>
        <w:tc>
          <w:tcPr>
            <w:tcW w:w="527" w:type="pct"/>
            <w:vAlign w:val="center"/>
          </w:tcPr>
          <w:p w14:paraId="4A06F967" w14:textId="77777777" w:rsidR="003952E5" w:rsidRPr="00C11EAA" w:rsidRDefault="003952E5" w:rsidP="003952E5">
            <w:pPr>
              <w:jc w:val="center"/>
              <w:rPr>
                <w:rFonts w:asciiTheme="minorHAnsi" w:hAnsiTheme="minorHAnsi" w:cstheme="minorHAnsi"/>
                <w:b/>
                <w:bCs/>
                <w:color w:val="000000"/>
                <w:lang w:eastAsia="de-AT"/>
              </w:rPr>
            </w:pPr>
          </w:p>
        </w:tc>
        <w:tc>
          <w:tcPr>
            <w:tcW w:w="719" w:type="pct"/>
            <w:vAlign w:val="center"/>
          </w:tcPr>
          <w:p w14:paraId="089AC3BB" w14:textId="77777777" w:rsidR="003952E5" w:rsidRPr="00C11EAA" w:rsidRDefault="003952E5" w:rsidP="003952E5">
            <w:pPr>
              <w:jc w:val="center"/>
              <w:rPr>
                <w:rFonts w:asciiTheme="minorHAnsi" w:hAnsiTheme="minorHAnsi" w:cstheme="minorHAnsi"/>
                <w:b/>
                <w:bCs/>
                <w:color w:val="000000"/>
                <w:lang w:eastAsia="de-AT"/>
              </w:rPr>
            </w:pPr>
          </w:p>
        </w:tc>
      </w:tr>
      <w:tr w:rsidR="003952E5" w:rsidRPr="00C11EAA" w14:paraId="46BA07F7" w14:textId="77777777" w:rsidTr="000459BD">
        <w:trPr>
          <w:trHeight w:val="456"/>
        </w:trPr>
        <w:tc>
          <w:tcPr>
            <w:tcW w:w="3161" w:type="pct"/>
            <w:vAlign w:val="center"/>
          </w:tcPr>
          <w:p w14:paraId="051CDAB7" w14:textId="77777777" w:rsidR="003952E5" w:rsidRPr="00C11EAA" w:rsidRDefault="003952E5" w:rsidP="003952E5">
            <w:pPr>
              <w:rPr>
                <w:rFonts w:asciiTheme="minorHAnsi" w:eastAsia="Calibri" w:hAnsiTheme="minorHAnsi" w:cstheme="minorHAnsi"/>
                <w:color w:val="000000"/>
                <w:sz w:val="22"/>
                <w:szCs w:val="22"/>
                <w:lang w:eastAsia="de-AT"/>
              </w:rPr>
            </w:pPr>
            <w:r w:rsidRPr="00C11EAA">
              <w:rPr>
                <w:rFonts w:asciiTheme="minorHAnsi" w:eastAsia="Calibri" w:hAnsiTheme="minorHAnsi" w:cstheme="minorHAnsi"/>
                <w:color w:val="000000"/>
                <w:sz w:val="22"/>
                <w:szCs w:val="22"/>
                <w:lang w:eastAsia="de-AT"/>
              </w:rPr>
              <w:t>Notify regulatory authority of changes to licences/documentation relevant to manufacture/testing of the products</w:t>
            </w:r>
          </w:p>
        </w:tc>
        <w:tc>
          <w:tcPr>
            <w:tcW w:w="593" w:type="pct"/>
            <w:vAlign w:val="center"/>
          </w:tcPr>
          <w:p w14:paraId="3EFF61B1" w14:textId="77777777" w:rsidR="003952E5" w:rsidRPr="00C11EAA" w:rsidRDefault="003952E5" w:rsidP="003952E5">
            <w:pPr>
              <w:jc w:val="center"/>
              <w:rPr>
                <w:rFonts w:asciiTheme="minorHAnsi" w:hAnsiTheme="minorHAnsi" w:cstheme="minorHAnsi"/>
                <w:b/>
                <w:bCs/>
                <w:color w:val="000000"/>
                <w:lang w:eastAsia="de-AT"/>
              </w:rPr>
            </w:pPr>
            <w:r w:rsidRPr="00C11EAA">
              <w:rPr>
                <w:rFonts w:asciiTheme="minorHAnsi" w:hAnsiTheme="minorHAnsi" w:cstheme="minorHAnsi"/>
                <w:b/>
                <w:bCs/>
                <w:color w:val="000000"/>
                <w:lang w:eastAsia="de-AT"/>
              </w:rPr>
              <w:t>X</w:t>
            </w:r>
          </w:p>
        </w:tc>
        <w:tc>
          <w:tcPr>
            <w:tcW w:w="527" w:type="pct"/>
            <w:vAlign w:val="center"/>
          </w:tcPr>
          <w:p w14:paraId="66539A84" w14:textId="77777777" w:rsidR="003952E5" w:rsidRPr="00C11EAA" w:rsidRDefault="003952E5" w:rsidP="003952E5">
            <w:pPr>
              <w:jc w:val="center"/>
              <w:rPr>
                <w:rFonts w:asciiTheme="minorHAnsi" w:hAnsiTheme="minorHAnsi" w:cstheme="minorHAnsi"/>
                <w:b/>
                <w:bCs/>
                <w:color w:val="000000"/>
                <w:lang w:eastAsia="de-AT"/>
              </w:rPr>
            </w:pPr>
          </w:p>
        </w:tc>
        <w:tc>
          <w:tcPr>
            <w:tcW w:w="719" w:type="pct"/>
            <w:vAlign w:val="center"/>
          </w:tcPr>
          <w:p w14:paraId="305BA447" w14:textId="77777777" w:rsidR="003952E5" w:rsidRPr="00C11EAA" w:rsidRDefault="003952E5" w:rsidP="003952E5">
            <w:pPr>
              <w:jc w:val="center"/>
              <w:rPr>
                <w:rFonts w:asciiTheme="minorHAnsi" w:hAnsiTheme="minorHAnsi" w:cstheme="minorHAnsi"/>
                <w:b/>
                <w:bCs/>
                <w:color w:val="000000"/>
                <w:lang w:eastAsia="de-AT"/>
              </w:rPr>
            </w:pPr>
          </w:p>
        </w:tc>
      </w:tr>
      <w:tr w:rsidR="003952E5" w:rsidRPr="00C11EAA" w14:paraId="1F2868EC" w14:textId="77777777" w:rsidTr="000459BD">
        <w:trPr>
          <w:trHeight w:val="456"/>
        </w:trPr>
        <w:tc>
          <w:tcPr>
            <w:tcW w:w="3161" w:type="pct"/>
            <w:vAlign w:val="center"/>
          </w:tcPr>
          <w:p w14:paraId="69D07634" w14:textId="77777777" w:rsidR="003952E5" w:rsidRPr="00C11EAA" w:rsidRDefault="003952E5" w:rsidP="003952E5">
            <w:pPr>
              <w:rPr>
                <w:rFonts w:asciiTheme="minorHAnsi" w:eastAsia="Calibri" w:hAnsiTheme="minorHAnsi" w:cstheme="minorHAnsi"/>
                <w:color w:val="000000"/>
                <w:sz w:val="22"/>
                <w:szCs w:val="22"/>
                <w:lang w:eastAsia="de-AT"/>
              </w:rPr>
            </w:pPr>
            <w:r w:rsidRPr="00C11EAA">
              <w:rPr>
                <w:rFonts w:asciiTheme="minorHAnsi" w:eastAsia="Calibri" w:hAnsiTheme="minorHAnsi" w:cstheme="minorHAnsi"/>
                <w:color w:val="000000"/>
                <w:sz w:val="22"/>
                <w:szCs w:val="22"/>
                <w:lang w:eastAsia="de-AT"/>
              </w:rPr>
              <w:t xml:space="preserve">Maintain and archive the product specification file </w:t>
            </w:r>
          </w:p>
        </w:tc>
        <w:tc>
          <w:tcPr>
            <w:tcW w:w="593" w:type="pct"/>
            <w:vAlign w:val="center"/>
          </w:tcPr>
          <w:p w14:paraId="7D53A32C" w14:textId="77777777" w:rsidR="003952E5" w:rsidRPr="00C11EAA" w:rsidRDefault="003952E5" w:rsidP="003952E5">
            <w:pPr>
              <w:jc w:val="center"/>
              <w:rPr>
                <w:rFonts w:asciiTheme="minorHAnsi" w:hAnsiTheme="minorHAnsi" w:cstheme="minorHAnsi"/>
                <w:b/>
                <w:bCs/>
                <w:color w:val="000000"/>
                <w:lang w:eastAsia="de-AT"/>
              </w:rPr>
            </w:pPr>
          </w:p>
        </w:tc>
        <w:tc>
          <w:tcPr>
            <w:tcW w:w="527" w:type="pct"/>
            <w:vAlign w:val="center"/>
          </w:tcPr>
          <w:p w14:paraId="0CA7B99C" w14:textId="77777777" w:rsidR="003952E5" w:rsidRPr="00C11EAA" w:rsidRDefault="003952E5" w:rsidP="003952E5">
            <w:pPr>
              <w:jc w:val="center"/>
              <w:rPr>
                <w:rFonts w:asciiTheme="minorHAnsi" w:hAnsiTheme="minorHAnsi" w:cstheme="minorHAnsi"/>
                <w:b/>
                <w:bCs/>
                <w:color w:val="000000"/>
                <w:lang w:eastAsia="de-AT"/>
              </w:rPr>
            </w:pPr>
            <w:r w:rsidRPr="00C11EAA">
              <w:rPr>
                <w:rFonts w:asciiTheme="minorHAnsi" w:hAnsiTheme="minorHAnsi" w:cstheme="minorHAnsi"/>
                <w:b/>
                <w:bCs/>
                <w:color w:val="000000"/>
                <w:lang w:eastAsia="de-AT"/>
              </w:rPr>
              <w:t>X</w:t>
            </w:r>
          </w:p>
        </w:tc>
        <w:tc>
          <w:tcPr>
            <w:tcW w:w="719" w:type="pct"/>
            <w:vAlign w:val="center"/>
          </w:tcPr>
          <w:p w14:paraId="19885B6F" w14:textId="77777777" w:rsidR="003952E5" w:rsidRPr="00C11EAA" w:rsidRDefault="003952E5" w:rsidP="003952E5">
            <w:pPr>
              <w:jc w:val="center"/>
              <w:rPr>
                <w:rFonts w:asciiTheme="minorHAnsi" w:hAnsiTheme="minorHAnsi" w:cstheme="minorHAnsi"/>
                <w:b/>
                <w:bCs/>
                <w:color w:val="000000"/>
                <w:lang w:eastAsia="de-AT"/>
              </w:rPr>
            </w:pPr>
          </w:p>
        </w:tc>
      </w:tr>
      <w:tr w:rsidR="003952E5" w:rsidRPr="00C11EAA" w14:paraId="7E1632A4" w14:textId="77777777" w:rsidTr="000459BD">
        <w:trPr>
          <w:trHeight w:val="456"/>
        </w:trPr>
        <w:tc>
          <w:tcPr>
            <w:tcW w:w="3161" w:type="pct"/>
            <w:vAlign w:val="center"/>
          </w:tcPr>
          <w:p w14:paraId="6C4DF707" w14:textId="77777777" w:rsidR="003952E5" w:rsidRPr="00C11EAA" w:rsidRDefault="003952E5" w:rsidP="003952E5">
            <w:pPr>
              <w:rPr>
                <w:rFonts w:asciiTheme="minorHAnsi" w:eastAsia="Calibri" w:hAnsiTheme="minorHAnsi" w:cstheme="minorHAnsi"/>
                <w:color w:val="000000"/>
                <w:sz w:val="22"/>
                <w:szCs w:val="22"/>
                <w:lang w:eastAsia="de-AT"/>
              </w:rPr>
            </w:pPr>
            <w:r w:rsidRPr="00C11EAA">
              <w:rPr>
                <w:rFonts w:asciiTheme="minorHAnsi" w:eastAsia="Calibri" w:hAnsiTheme="minorHAnsi" w:cstheme="minorHAnsi"/>
                <w:color w:val="222222"/>
                <w:sz w:val="22"/>
                <w:szCs w:val="22"/>
                <w:lang w:val="en"/>
              </w:rPr>
              <w:t>Managing of investigating centers</w:t>
            </w:r>
          </w:p>
        </w:tc>
        <w:tc>
          <w:tcPr>
            <w:tcW w:w="593" w:type="pct"/>
            <w:vAlign w:val="center"/>
          </w:tcPr>
          <w:p w14:paraId="060ACAD2" w14:textId="77777777" w:rsidR="003952E5" w:rsidRPr="00C11EAA" w:rsidRDefault="003952E5" w:rsidP="003952E5">
            <w:pPr>
              <w:jc w:val="center"/>
              <w:rPr>
                <w:rFonts w:asciiTheme="minorHAnsi" w:hAnsiTheme="minorHAnsi" w:cstheme="minorHAnsi"/>
                <w:b/>
                <w:bCs/>
                <w:color w:val="000000"/>
                <w:lang w:eastAsia="de-AT"/>
              </w:rPr>
            </w:pPr>
            <w:r w:rsidRPr="00C11EAA">
              <w:rPr>
                <w:rFonts w:asciiTheme="minorHAnsi" w:hAnsiTheme="minorHAnsi" w:cstheme="minorHAnsi"/>
                <w:b/>
                <w:bCs/>
                <w:color w:val="000000"/>
                <w:lang w:eastAsia="de-AT"/>
              </w:rPr>
              <w:t>X</w:t>
            </w:r>
          </w:p>
        </w:tc>
        <w:tc>
          <w:tcPr>
            <w:tcW w:w="527" w:type="pct"/>
            <w:vAlign w:val="center"/>
          </w:tcPr>
          <w:p w14:paraId="671396C1" w14:textId="77777777" w:rsidR="003952E5" w:rsidRPr="00C11EAA" w:rsidRDefault="003952E5" w:rsidP="003952E5">
            <w:pPr>
              <w:jc w:val="center"/>
              <w:rPr>
                <w:rFonts w:asciiTheme="minorHAnsi" w:hAnsiTheme="minorHAnsi" w:cstheme="minorHAnsi"/>
                <w:b/>
                <w:bCs/>
                <w:color w:val="000000"/>
                <w:lang w:eastAsia="de-AT"/>
              </w:rPr>
            </w:pPr>
          </w:p>
        </w:tc>
        <w:tc>
          <w:tcPr>
            <w:tcW w:w="719" w:type="pct"/>
            <w:vAlign w:val="center"/>
          </w:tcPr>
          <w:p w14:paraId="758B5A5A" w14:textId="77777777" w:rsidR="003952E5" w:rsidRPr="00C11EAA" w:rsidRDefault="003952E5" w:rsidP="003952E5">
            <w:pPr>
              <w:jc w:val="center"/>
              <w:rPr>
                <w:rFonts w:asciiTheme="minorHAnsi" w:hAnsiTheme="minorHAnsi" w:cstheme="minorHAnsi"/>
                <w:b/>
                <w:bCs/>
                <w:color w:val="000000"/>
                <w:lang w:eastAsia="de-AT"/>
              </w:rPr>
            </w:pPr>
          </w:p>
        </w:tc>
      </w:tr>
      <w:tr w:rsidR="003952E5" w:rsidRPr="00C11EAA" w14:paraId="569080D4" w14:textId="77777777" w:rsidTr="000459BD">
        <w:trPr>
          <w:trHeight w:val="456"/>
        </w:trPr>
        <w:tc>
          <w:tcPr>
            <w:tcW w:w="3161" w:type="pct"/>
            <w:vAlign w:val="center"/>
          </w:tcPr>
          <w:p w14:paraId="34A1B8D6" w14:textId="77777777" w:rsidR="003952E5" w:rsidRPr="00C11EAA" w:rsidRDefault="003952E5" w:rsidP="003952E5">
            <w:pPr>
              <w:rPr>
                <w:rFonts w:asciiTheme="minorHAnsi" w:eastAsia="Calibri" w:hAnsiTheme="minorHAnsi" w:cstheme="minorHAnsi"/>
                <w:sz w:val="22"/>
                <w:szCs w:val="22"/>
                <w:lang w:eastAsia="de-AT"/>
              </w:rPr>
            </w:pPr>
            <w:r w:rsidRPr="00C11EAA">
              <w:rPr>
                <w:rFonts w:asciiTheme="minorHAnsi" w:eastAsia="Calibri" w:hAnsiTheme="minorHAnsi" w:cstheme="minorHAnsi"/>
                <w:sz w:val="22"/>
                <w:szCs w:val="22"/>
                <w:lang w:eastAsia="de-AT"/>
              </w:rPr>
              <w:t>Authorisation for MHRA to access PSF relevant to the trial</w:t>
            </w:r>
          </w:p>
        </w:tc>
        <w:tc>
          <w:tcPr>
            <w:tcW w:w="593" w:type="pct"/>
            <w:vAlign w:val="center"/>
          </w:tcPr>
          <w:p w14:paraId="3B3CBBF0" w14:textId="77777777" w:rsidR="003952E5" w:rsidRPr="00C11EAA" w:rsidRDefault="003952E5" w:rsidP="003952E5">
            <w:pPr>
              <w:jc w:val="center"/>
              <w:rPr>
                <w:rFonts w:asciiTheme="minorHAnsi" w:hAnsiTheme="minorHAnsi" w:cstheme="minorHAnsi"/>
                <w:b/>
                <w:bCs/>
                <w:color w:val="000000"/>
                <w:lang w:eastAsia="de-AT"/>
              </w:rPr>
            </w:pPr>
          </w:p>
        </w:tc>
        <w:tc>
          <w:tcPr>
            <w:tcW w:w="527" w:type="pct"/>
            <w:vAlign w:val="center"/>
          </w:tcPr>
          <w:p w14:paraId="2402C9FE" w14:textId="77777777" w:rsidR="003952E5" w:rsidRPr="00C11EAA" w:rsidRDefault="003952E5" w:rsidP="003952E5">
            <w:pPr>
              <w:jc w:val="center"/>
              <w:rPr>
                <w:rFonts w:asciiTheme="minorHAnsi" w:hAnsiTheme="minorHAnsi" w:cstheme="minorHAnsi"/>
                <w:b/>
                <w:bCs/>
                <w:color w:val="000000"/>
                <w:lang w:eastAsia="de-AT"/>
              </w:rPr>
            </w:pPr>
            <w:r w:rsidRPr="00C11EAA">
              <w:rPr>
                <w:rFonts w:asciiTheme="minorHAnsi" w:hAnsiTheme="minorHAnsi" w:cstheme="minorHAnsi"/>
                <w:b/>
                <w:bCs/>
                <w:color w:val="000000"/>
                <w:lang w:eastAsia="de-AT"/>
              </w:rPr>
              <w:t>X</w:t>
            </w:r>
          </w:p>
        </w:tc>
        <w:tc>
          <w:tcPr>
            <w:tcW w:w="719" w:type="pct"/>
            <w:vAlign w:val="center"/>
          </w:tcPr>
          <w:p w14:paraId="1A0BED04" w14:textId="77777777" w:rsidR="003952E5" w:rsidRPr="00C11EAA" w:rsidRDefault="003952E5" w:rsidP="003952E5">
            <w:pPr>
              <w:jc w:val="center"/>
              <w:rPr>
                <w:rFonts w:asciiTheme="minorHAnsi" w:hAnsiTheme="minorHAnsi" w:cstheme="minorHAnsi"/>
                <w:b/>
                <w:bCs/>
                <w:color w:val="000000"/>
                <w:lang w:eastAsia="de-AT"/>
              </w:rPr>
            </w:pPr>
          </w:p>
        </w:tc>
      </w:tr>
      <w:tr w:rsidR="003952E5" w:rsidRPr="00C11EAA" w14:paraId="4AC8B9F7" w14:textId="77777777" w:rsidTr="000459BD">
        <w:trPr>
          <w:trHeight w:val="456"/>
        </w:trPr>
        <w:tc>
          <w:tcPr>
            <w:tcW w:w="3161" w:type="pct"/>
            <w:vAlign w:val="center"/>
          </w:tcPr>
          <w:p w14:paraId="00AB1EB5" w14:textId="77777777" w:rsidR="003952E5" w:rsidRPr="00C11EAA" w:rsidRDefault="003952E5" w:rsidP="003952E5">
            <w:pPr>
              <w:rPr>
                <w:rFonts w:asciiTheme="minorHAnsi" w:eastAsia="Calibri" w:hAnsiTheme="minorHAnsi" w:cstheme="minorHAnsi"/>
                <w:sz w:val="22"/>
                <w:szCs w:val="22"/>
                <w:lang w:eastAsia="de-AT"/>
              </w:rPr>
            </w:pPr>
            <w:r w:rsidRPr="00C11EAA">
              <w:rPr>
                <w:rFonts w:asciiTheme="minorHAnsi" w:eastAsia="Calibri" w:hAnsiTheme="minorHAnsi" w:cstheme="minorHAnsi"/>
                <w:sz w:val="22"/>
                <w:szCs w:val="22"/>
                <w:lang w:eastAsia="de-AT"/>
              </w:rPr>
              <w:t>Maintain PSF for all IMPs within the clinical trial</w:t>
            </w:r>
          </w:p>
        </w:tc>
        <w:tc>
          <w:tcPr>
            <w:tcW w:w="593" w:type="pct"/>
            <w:vAlign w:val="center"/>
          </w:tcPr>
          <w:p w14:paraId="3FC5C97D" w14:textId="77777777" w:rsidR="003952E5" w:rsidRPr="00C11EAA" w:rsidRDefault="003952E5" w:rsidP="003952E5">
            <w:pPr>
              <w:jc w:val="center"/>
              <w:rPr>
                <w:rFonts w:asciiTheme="minorHAnsi" w:hAnsiTheme="minorHAnsi" w:cstheme="minorHAnsi"/>
                <w:b/>
                <w:bCs/>
                <w:color w:val="000000"/>
                <w:lang w:eastAsia="de-AT"/>
              </w:rPr>
            </w:pPr>
          </w:p>
        </w:tc>
        <w:tc>
          <w:tcPr>
            <w:tcW w:w="527" w:type="pct"/>
            <w:vAlign w:val="center"/>
          </w:tcPr>
          <w:p w14:paraId="21CFA20C" w14:textId="77777777" w:rsidR="003952E5" w:rsidRPr="00C11EAA" w:rsidRDefault="003952E5" w:rsidP="003952E5">
            <w:pPr>
              <w:jc w:val="center"/>
              <w:rPr>
                <w:rFonts w:asciiTheme="minorHAnsi" w:hAnsiTheme="minorHAnsi" w:cstheme="minorHAnsi"/>
                <w:b/>
                <w:bCs/>
                <w:color w:val="000000"/>
                <w:lang w:eastAsia="de-AT"/>
              </w:rPr>
            </w:pPr>
            <w:r w:rsidRPr="00C11EAA">
              <w:rPr>
                <w:rFonts w:asciiTheme="minorHAnsi" w:hAnsiTheme="minorHAnsi" w:cstheme="minorHAnsi"/>
                <w:b/>
                <w:bCs/>
                <w:color w:val="000000"/>
                <w:lang w:eastAsia="de-AT"/>
              </w:rPr>
              <w:t>X</w:t>
            </w:r>
          </w:p>
        </w:tc>
        <w:tc>
          <w:tcPr>
            <w:tcW w:w="719" w:type="pct"/>
            <w:vAlign w:val="center"/>
          </w:tcPr>
          <w:p w14:paraId="358858F0" w14:textId="77777777" w:rsidR="003952E5" w:rsidRPr="00C11EAA" w:rsidRDefault="003952E5" w:rsidP="003952E5">
            <w:pPr>
              <w:jc w:val="center"/>
              <w:rPr>
                <w:rFonts w:asciiTheme="minorHAnsi" w:hAnsiTheme="minorHAnsi" w:cstheme="minorHAnsi"/>
                <w:b/>
                <w:bCs/>
                <w:color w:val="000000"/>
                <w:lang w:eastAsia="de-AT"/>
              </w:rPr>
            </w:pPr>
          </w:p>
        </w:tc>
      </w:tr>
      <w:tr w:rsidR="003952E5" w:rsidRPr="00C11EAA" w14:paraId="1E56AC4B" w14:textId="77777777" w:rsidTr="000459BD">
        <w:trPr>
          <w:trHeight w:val="456"/>
        </w:trPr>
        <w:tc>
          <w:tcPr>
            <w:tcW w:w="3161" w:type="pct"/>
            <w:vAlign w:val="center"/>
          </w:tcPr>
          <w:p w14:paraId="11931D36" w14:textId="77777777" w:rsidR="003952E5" w:rsidRPr="00C11EAA" w:rsidRDefault="003952E5" w:rsidP="003952E5">
            <w:pPr>
              <w:rPr>
                <w:rFonts w:asciiTheme="minorHAnsi" w:eastAsia="Calibri" w:hAnsiTheme="minorHAnsi" w:cstheme="minorHAnsi"/>
                <w:sz w:val="22"/>
                <w:szCs w:val="22"/>
                <w:lang w:eastAsia="de-AT"/>
              </w:rPr>
            </w:pPr>
            <w:r w:rsidRPr="00C11EAA">
              <w:rPr>
                <w:rFonts w:asciiTheme="minorHAnsi" w:eastAsia="Calibri" w:hAnsiTheme="minorHAnsi" w:cstheme="minorHAnsi"/>
                <w:sz w:val="22"/>
                <w:szCs w:val="22"/>
                <w:lang w:eastAsia="de-AT"/>
              </w:rPr>
              <w:t>Supply of information for updates to IMPDs</w:t>
            </w:r>
          </w:p>
        </w:tc>
        <w:tc>
          <w:tcPr>
            <w:tcW w:w="593" w:type="pct"/>
            <w:vAlign w:val="center"/>
          </w:tcPr>
          <w:p w14:paraId="53D46A59" w14:textId="77777777" w:rsidR="003952E5" w:rsidRPr="00C11EAA" w:rsidRDefault="003952E5" w:rsidP="003952E5">
            <w:pPr>
              <w:jc w:val="center"/>
              <w:rPr>
                <w:rFonts w:asciiTheme="minorHAnsi" w:hAnsiTheme="minorHAnsi" w:cstheme="minorHAnsi"/>
                <w:b/>
                <w:bCs/>
                <w:color w:val="000000"/>
                <w:lang w:eastAsia="de-AT"/>
              </w:rPr>
            </w:pPr>
            <w:r w:rsidRPr="00C11EAA">
              <w:rPr>
                <w:rFonts w:asciiTheme="minorHAnsi" w:hAnsiTheme="minorHAnsi" w:cstheme="minorHAnsi"/>
                <w:b/>
                <w:bCs/>
                <w:color w:val="000000"/>
                <w:lang w:eastAsia="de-AT"/>
              </w:rPr>
              <w:t>X</w:t>
            </w:r>
          </w:p>
        </w:tc>
        <w:tc>
          <w:tcPr>
            <w:tcW w:w="527" w:type="pct"/>
            <w:vAlign w:val="center"/>
          </w:tcPr>
          <w:p w14:paraId="1700A7FC" w14:textId="77777777" w:rsidR="003952E5" w:rsidRPr="00C11EAA" w:rsidRDefault="003952E5" w:rsidP="003952E5">
            <w:pPr>
              <w:jc w:val="center"/>
              <w:rPr>
                <w:rFonts w:asciiTheme="minorHAnsi" w:hAnsiTheme="minorHAnsi" w:cstheme="minorHAnsi"/>
                <w:b/>
                <w:bCs/>
                <w:color w:val="000000"/>
                <w:lang w:eastAsia="de-AT"/>
              </w:rPr>
            </w:pPr>
            <w:r w:rsidRPr="00C11EAA">
              <w:rPr>
                <w:rFonts w:asciiTheme="minorHAnsi" w:hAnsiTheme="minorHAnsi" w:cstheme="minorHAnsi"/>
                <w:b/>
                <w:bCs/>
                <w:color w:val="000000"/>
                <w:lang w:eastAsia="de-AT"/>
              </w:rPr>
              <w:t>X</w:t>
            </w:r>
          </w:p>
        </w:tc>
        <w:tc>
          <w:tcPr>
            <w:tcW w:w="719" w:type="pct"/>
            <w:vAlign w:val="center"/>
          </w:tcPr>
          <w:p w14:paraId="0F39253F" w14:textId="77777777" w:rsidR="003952E5" w:rsidRPr="00C11EAA" w:rsidRDefault="003952E5" w:rsidP="003952E5">
            <w:pPr>
              <w:jc w:val="center"/>
              <w:rPr>
                <w:rFonts w:asciiTheme="minorHAnsi" w:hAnsiTheme="minorHAnsi" w:cstheme="minorHAnsi"/>
                <w:b/>
                <w:bCs/>
                <w:color w:val="000000"/>
                <w:lang w:eastAsia="de-AT"/>
              </w:rPr>
            </w:pPr>
            <w:r w:rsidRPr="00C11EAA">
              <w:rPr>
                <w:rFonts w:asciiTheme="minorHAnsi" w:hAnsiTheme="minorHAnsi" w:cstheme="minorHAnsi"/>
                <w:b/>
                <w:bCs/>
                <w:color w:val="000000"/>
                <w:lang w:eastAsia="de-AT"/>
              </w:rPr>
              <w:t>X</w:t>
            </w:r>
          </w:p>
        </w:tc>
      </w:tr>
      <w:tr w:rsidR="003952E5" w:rsidRPr="00C11EAA" w14:paraId="25A30E70" w14:textId="77777777" w:rsidTr="000459BD">
        <w:trPr>
          <w:trHeight w:val="456"/>
        </w:trPr>
        <w:tc>
          <w:tcPr>
            <w:tcW w:w="5000" w:type="pct"/>
            <w:gridSpan w:val="4"/>
            <w:shd w:val="clear" w:color="auto" w:fill="4F81BD"/>
            <w:vAlign w:val="center"/>
          </w:tcPr>
          <w:p w14:paraId="7E1C7AE1" w14:textId="77777777" w:rsidR="003952E5" w:rsidRPr="00C11EAA" w:rsidRDefault="003952E5" w:rsidP="003952E5">
            <w:pPr>
              <w:rPr>
                <w:rFonts w:asciiTheme="minorHAnsi" w:hAnsiTheme="minorHAnsi" w:cstheme="minorHAnsi"/>
                <w:b/>
                <w:bCs/>
                <w:color w:val="000000"/>
                <w:lang w:eastAsia="de-AT"/>
              </w:rPr>
            </w:pPr>
            <w:r w:rsidRPr="00C11EAA">
              <w:rPr>
                <w:rFonts w:asciiTheme="minorHAnsi" w:eastAsia="Calibri" w:hAnsiTheme="minorHAnsi" w:cstheme="minorHAnsi"/>
                <w:b/>
                <w:sz w:val="22"/>
                <w:szCs w:val="22"/>
                <w:lang w:eastAsia="de-AT"/>
              </w:rPr>
              <w:t>Drug Products</w:t>
            </w:r>
          </w:p>
        </w:tc>
      </w:tr>
      <w:tr w:rsidR="003952E5" w:rsidRPr="00C11EAA" w14:paraId="3E8C7EA8" w14:textId="77777777" w:rsidTr="000459BD">
        <w:trPr>
          <w:trHeight w:val="456"/>
        </w:trPr>
        <w:tc>
          <w:tcPr>
            <w:tcW w:w="3161" w:type="pct"/>
            <w:vAlign w:val="center"/>
          </w:tcPr>
          <w:p w14:paraId="7B6DAC89" w14:textId="77777777" w:rsidR="003952E5" w:rsidRPr="00C11EAA" w:rsidRDefault="003952E5" w:rsidP="003952E5">
            <w:pPr>
              <w:rPr>
                <w:rFonts w:asciiTheme="minorHAnsi" w:eastAsia="Calibri" w:hAnsiTheme="minorHAnsi" w:cstheme="minorHAnsi"/>
                <w:sz w:val="22"/>
                <w:szCs w:val="22"/>
                <w:lang w:eastAsia="de-AT"/>
              </w:rPr>
            </w:pPr>
            <w:r w:rsidRPr="00C11EAA">
              <w:rPr>
                <w:rFonts w:asciiTheme="minorHAnsi" w:eastAsia="Calibri" w:hAnsiTheme="minorHAnsi" w:cstheme="minorHAnsi"/>
                <w:sz w:val="22"/>
                <w:szCs w:val="22"/>
                <w:lang w:eastAsia="de-AT"/>
              </w:rPr>
              <w:t>Procurement and manufacture of placebo drug products</w:t>
            </w:r>
          </w:p>
        </w:tc>
        <w:tc>
          <w:tcPr>
            <w:tcW w:w="593" w:type="pct"/>
            <w:vAlign w:val="center"/>
          </w:tcPr>
          <w:p w14:paraId="3980F968" w14:textId="77777777" w:rsidR="003952E5" w:rsidRPr="00C11EAA" w:rsidRDefault="003952E5" w:rsidP="003952E5">
            <w:pPr>
              <w:jc w:val="center"/>
              <w:rPr>
                <w:rFonts w:asciiTheme="minorHAnsi" w:hAnsiTheme="minorHAnsi" w:cstheme="minorHAnsi"/>
                <w:b/>
                <w:bCs/>
                <w:color w:val="000000"/>
                <w:lang w:eastAsia="de-AT"/>
              </w:rPr>
            </w:pPr>
          </w:p>
        </w:tc>
        <w:tc>
          <w:tcPr>
            <w:tcW w:w="527" w:type="pct"/>
            <w:vAlign w:val="center"/>
          </w:tcPr>
          <w:p w14:paraId="23ECEB84" w14:textId="77777777" w:rsidR="003952E5" w:rsidRPr="00C11EAA" w:rsidRDefault="003952E5" w:rsidP="003952E5">
            <w:pPr>
              <w:jc w:val="center"/>
              <w:rPr>
                <w:rFonts w:asciiTheme="minorHAnsi" w:hAnsiTheme="minorHAnsi" w:cstheme="minorHAnsi"/>
                <w:b/>
                <w:bCs/>
                <w:color w:val="000000"/>
                <w:lang w:eastAsia="de-AT"/>
              </w:rPr>
            </w:pPr>
            <w:r w:rsidRPr="00C11EAA">
              <w:rPr>
                <w:rFonts w:asciiTheme="minorHAnsi" w:hAnsiTheme="minorHAnsi" w:cstheme="minorHAnsi"/>
                <w:b/>
                <w:bCs/>
                <w:color w:val="000000"/>
                <w:lang w:eastAsia="de-AT"/>
              </w:rPr>
              <w:t>X</w:t>
            </w:r>
          </w:p>
        </w:tc>
        <w:tc>
          <w:tcPr>
            <w:tcW w:w="719" w:type="pct"/>
            <w:vAlign w:val="center"/>
          </w:tcPr>
          <w:p w14:paraId="5313ED89" w14:textId="77777777" w:rsidR="003952E5" w:rsidRPr="00C11EAA" w:rsidRDefault="003952E5" w:rsidP="003952E5">
            <w:pPr>
              <w:jc w:val="center"/>
              <w:rPr>
                <w:rFonts w:asciiTheme="minorHAnsi" w:hAnsiTheme="minorHAnsi" w:cstheme="minorHAnsi"/>
                <w:b/>
                <w:bCs/>
                <w:color w:val="000000"/>
                <w:lang w:eastAsia="de-AT"/>
              </w:rPr>
            </w:pPr>
          </w:p>
        </w:tc>
      </w:tr>
      <w:tr w:rsidR="003952E5" w:rsidRPr="00C11EAA" w14:paraId="2713E41E" w14:textId="77777777" w:rsidTr="000459BD">
        <w:trPr>
          <w:trHeight w:val="456"/>
        </w:trPr>
        <w:tc>
          <w:tcPr>
            <w:tcW w:w="3161" w:type="pct"/>
            <w:vAlign w:val="center"/>
          </w:tcPr>
          <w:p w14:paraId="2EE3BD5D" w14:textId="77777777" w:rsidR="003952E5" w:rsidRPr="00C11EAA" w:rsidRDefault="003952E5" w:rsidP="003952E5">
            <w:pPr>
              <w:rPr>
                <w:rFonts w:asciiTheme="minorHAnsi" w:eastAsia="Calibri" w:hAnsiTheme="minorHAnsi" w:cstheme="minorHAnsi"/>
                <w:sz w:val="22"/>
                <w:szCs w:val="22"/>
                <w:lang w:eastAsia="de-AT"/>
              </w:rPr>
            </w:pPr>
            <w:r w:rsidRPr="00C11EAA">
              <w:rPr>
                <w:rFonts w:asciiTheme="minorHAnsi" w:eastAsia="Calibri" w:hAnsiTheme="minorHAnsi" w:cstheme="minorHAnsi"/>
                <w:sz w:val="22"/>
                <w:szCs w:val="22"/>
                <w:lang w:eastAsia="de-AT"/>
              </w:rPr>
              <w:t>Procurement and manufacture of drug products</w:t>
            </w:r>
          </w:p>
        </w:tc>
        <w:tc>
          <w:tcPr>
            <w:tcW w:w="593" w:type="pct"/>
            <w:vAlign w:val="center"/>
          </w:tcPr>
          <w:p w14:paraId="71E45374" w14:textId="77777777" w:rsidR="003952E5" w:rsidRPr="00C11EAA" w:rsidRDefault="003952E5" w:rsidP="003952E5">
            <w:pPr>
              <w:jc w:val="center"/>
              <w:rPr>
                <w:rFonts w:asciiTheme="minorHAnsi" w:hAnsiTheme="minorHAnsi" w:cstheme="minorHAnsi"/>
                <w:b/>
                <w:bCs/>
                <w:color w:val="000000"/>
                <w:lang w:eastAsia="de-AT"/>
              </w:rPr>
            </w:pPr>
          </w:p>
        </w:tc>
        <w:tc>
          <w:tcPr>
            <w:tcW w:w="527" w:type="pct"/>
            <w:vAlign w:val="center"/>
          </w:tcPr>
          <w:p w14:paraId="5F626B98" w14:textId="77777777" w:rsidR="003952E5" w:rsidRPr="00C11EAA" w:rsidRDefault="003952E5" w:rsidP="003952E5">
            <w:pPr>
              <w:jc w:val="center"/>
              <w:rPr>
                <w:rFonts w:asciiTheme="minorHAnsi" w:hAnsiTheme="minorHAnsi" w:cstheme="minorHAnsi"/>
                <w:b/>
                <w:bCs/>
                <w:color w:val="000000"/>
                <w:lang w:eastAsia="de-AT"/>
              </w:rPr>
            </w:pPr>
            <w:r w:rsidRPr="00C11EAA">
              <w:rPr>
                <w:rFonts w:asciiTheme="minorHAnsi" w:hAnsiTheme="minorHAnsi" w:cstheme="minorHAnsi"/>
                <w:b/>
                <w:bCs/>
                <w:color w:val="000000"/>
                <w:lang w:eastAsia="de-AT"/>
              </w:rPr>
              <w:t>X</w:t>
            </w:r>
          </w:p>
        </w:tc>
        <w:tc>
          <w:tcPr>
            <w:tcW w:w="719" w:type="pct"/>
            <w:vAlign w:val="center"/>
          </w:tcPr>
          <w:p w14:paraId="5DC69A22" w14:textId="77777777" w:rsidR="003952E5" w:rsidRPr="00C11EAA" w:rsidRDefault="003952E5" w:rsidP="003952E5">
            <w:pPr>
              <w:jc w:val="center"/>
              <w:rPr>
                <w:rFonts w:asciiTheme="minorHAnsi" w:hAnsiTheme="minorHAnsi" w:cstheme="minorHAnsi"/>
                <w:b/>
                <w:bCs/>
                <w:color w:val="000000"/>
                <w:lang w:eastAsia="de-AT"/>
              </w:rPr>
            </w:pPr>
            <w:r w:rsidRPr="00C11EAA">
              <w:rPr>
                <w:rFonts w:asciiTheme="minorHAnsi" w:hAnsiTheme="minorHAnsi" w:cstheme="minorHAnsi"/>
                <w:b/>
                <w:bCs/>
                <w:color w:val="000000"/>
                <w:lang w:eastAsia="de-AT"/>
              </w:rPr>
              <w:t xml:space="preserve"> </w:t>
            </w:r>
          </w:p>
        </w:tc>
      </w:tr>
      <w:tr w:rsidR="003952E5" w:rsidRPr="00C11EAA" w14:paraId="6844CF55" w14:textId="77777777" w:rsidTr="000459BD">
        <w:trPr>
          <w:trHeight w:val="456"/>
        </w:trPr>
        <w:tc>
          <w:tcPr>
            <w:tcW w:w="3161" w:type="pct"/>
            <w:vAlign w:val="center"/>
          </w:tcPr>
          <w:p w14:paraId="41231D9A" w14:textId="77777777" w:rsidR="003952E5" w:rsidRPr="00C11EAA" w:rsidRDefault="003952E5" w:rsidP="003952E5">
            <w:pPr>
              <w:rPr>
                <w:rFonts w:asciiTheme="minorHAnsi" w:eastAsia="Calibri" w:hAnsiTheme="minorHAnsi" w:cstheme="minorHAnsi"/>
                <w:sz w:val="22"/>
                <w:szCs w:val="22"/>
                <w:lang w:eastAsia="de-AT"/>
              </w:rPr>
            </w:pPr>
            <w:r w:rsidRPr="00C11EAA">
              <w:rPr>
                <w:rFonts w:asciiTheme="minorHAnsi" w:eastAsia="Calibri" w:hAnsiTheme="minorHAnsi" w:cstheme="minorHAnsi"/>
                <w:sz w:val="22"/>
                <w:szCs w:val="22"/>
                <w:lang w:eastAsia="de-AT"/>
              </w:rPr>
              <w:t xml:space="preserve">Generating the Release Documents (e.g. Certificates of Analysis / QP Certification / QP Oversight) for all drug products in compliance with the responsibilities defined in the </w:t>
            </w:r>
            <w:proofErr w:type="gramStart"/>
            <w:r w:rsidRPr="00C11EAA">
              <w:rPr>
                <w:rFonts w:asciiTheme="minorHAnsi" w:eastAsia="Calibri" w:hAnsiTheme="minorHAnsi" w:cstheme="minorHAnsi"/>
                <w:sz w:val="22"/>
                <w:szCs w:val="22"/>
                <w:lang w:eastAsia="de-AT"/>
              </w:rPr>
              <w:t>QP to QP</w:t>
            </w:r>
            <w:proofErr w:type="gramEnd"/>
            <w:r w:rsidRPr="00C11EAA">
              <w:rPr>
                <w:rFonts w:asciiTheme="minorHAnsi" w:eastAsia="Calibri" w:hAnsiTheme="minorHAnsi" w:cstheme="minorHAnsi"/>
                <w:sz w:val="22"/>
                <w:szCs w:val="22"/>
                <w:lang w:eastAsia="de-AT"/>
              </w:rPr>
              <w:t xml:space="preserve"> agreement</w:t>
            </w:r>
          </w:p>
        </w:tc>
        <w:tc>
          <w:tcPr>
            <w:tcW w:w="593" w:type="pct"/>
            <w:vAlign w:val="center"/>
          </w:tcPr>
          <w:p w14:paraId="7B337A74" w14:textId="77777777" w:rsidR="003952E5" w:rsidRPr="00C11EAA" w:rsidRDefault="003952E5" w:rsidP="003952E5">
            <w:pPr>
              <w:jc w:val="center"/>
              <w:rPr>
                <w:rFonts w:asciiTheme="minorHAnsi" w:hAnsiTheme="minorHAnsi" w:cstheme="minorHAnsi"/>
                <w:b/>
                <w:bCs/>
                <w:color w:val="000000"/>
                <w:lang w:eastAsia="de-AT"/>
              </w:rPr>
            </w:pPr>
          </w:p>
        </w:tc>
        <w:tc>
          <w:tcPr>
            <w:tcW w:w="527" w:type="pct"/>
            <w:vAlign w:val="center"/>
          </w:tcPr>
          <w:p w14:paraId="00EDA85C" w14:textId="77777777" w:rsidR="003952E5" w:rsidRPr="00C11EAA" w:rsidRDefault="003952E5" w:rsidP="003952E5">
            <w:pPr>
              <w:jc w:val="center"/>
              <w:rPr>
                <w:rFonts w:asciiTheme="minorHAnsi" w:hAnsiTheme="minorHAnsi" w:cstheme="minorHAnsi"/>
                <w:b/>
                <w:bCs/>
                <w:color w:val="000000"/>
                <w:lang w:eastAsia="de-AT"/>
              </w:rPr>
            </w:pPr>
            <w:r w:rsidRPr="00C11EAA">
              <w:rPr>
                <w:rFonts w:asciiTheme="minorHAnsi" w:hAnsiTheme="minorHAnsi" w:cstheme="minorHAnsi"/>
                <w:b/>
                <w:bCs/>
                <w:color w:val="000000"/>
                <w:lang w:eastAsia="de-AT"/>
              </w:rPr>
              <w:t>X</w:t>
            </w:r>
          </w:p>
        </w:tc>
        <w:tc>
          <w:tcPr>
            <w:tcW w:w="719" w:type="pct"/>
            <w:vAlign w:val="center"/>
          </w:tcPr>
          <w:p w14:paraId="38607A69" w14:textId="77777777" w:rsidR="003952E5" w:rsidRPr="00C11EAA" w:rsidRDefault="003952E5" w:rsidP="003952E5">
            <w:pPr>
              <w:jc w:val="center"/>
              <w:rPr>
                <w:rFonts w:asciiTheme="minorHAnsi" w:hAnsiTheme="minorHAnsi" w:cstheme="minorHAnsi"/>
                <w:b/>
                <w:bCs/>
                <w:color w:val="000000"/>
                <w:lang w:eastAsia="de-AT"/>
              </w:rPr>
            </w:pPr>
            <w:r w:rsidRPr="00C11EAA">
              <w:rPr>
                <w:rFonts w:asciiTheme="minorHAnsi" w:hAnsiTheme="minorHAnsi" w:cstheme="minorHAnsi"/>
                <w:b/>
                <w:bCs/>
                <w:color w:val="000000"/>
                <w:lang w:eastAsia="de-AT"/>
              </w:rPr>
              <w:t>X</w:t>
            </w:r>
          </w:p>
        </w:tc>
      </w:tr>
      <w:tr w:rsidR="003952E5" w:rsidRPr="00C11EAA" w14:paraId="1380848B" w14:textId="77777777" w:rsidTr="000459BD">
        <w:trPr>
          <w:trHeight w:val="456"/>
        </w:trPr>
        <w:tc>
          <w:tcPr>
            <w:tcW w:w="3161" w:type="pct"/>
            <w:vAlign w:val="center"/>
          </w:tcPr>
          <w:p w14:paraId="32D2D63B" w14:textId="77777777" w:rsidR="003952E5" w:rsidRPr="00C11EAA" w:rsidRDefault="003952E5" w:rsidP="003952E5">
            <w:pPr>
              <w:rPr>
                <w:rFonts w:asciiTheme="minorHAnsi" w:eastAsia="Calibri" w:hAnsiTheme="minorHAnsi" w:cstheme="minorHAnsi"/>
                <w:sz w:val="22"/>
                <w:szCs w:val="22"/>
                <w:lang w:eastAsia="de-AT"/>
              </w:rPr>
            </w:pPr>
            <w:r w:rsidRPr="00C11EAA">
              <w:rPr>
                <w:rFonts w:asciiTheme="minorHAnsi" w:eastAsia="Calibri" w:hAnsiTheme="minorHAnsi" w:cstheme="minorHAnsi"/>
                <w:sz w:val="22"/>
                <w:szCs w:val="22"/>
                <w:lang w:eastAsia="de-AT"/>
              </w:rPr>
              <w:t xml:space="preserve">Insured transportation of all drug products to </w:t>
            </w:r>
            <w:r w:rsidRPr="00C11EAA">
              <w:rPr>
                <w:rFonts w:asciiTheme="minorHAnsi" w:eastAsia="Calibri" w:hAnsiTheme="minorHAnsi" w:cstheme="minorHAnsi"/>
                <w:sz w:val="22"/>
                <w:szCs w:val="22"/>
              </w:rPr>
              <w:t>CAI</w:t>
            </w:r>
            <w:r w:rsidRPr="00C11EAA">
              <w:rPr>
                <w:rFonts w:asciiTheme="minorHAnsi" w:eastAsia="Calibri" w:hAnsiTheme="minorHAnsi" w:cstheme="minorHAnsi"/>
                <w:i/>
                <w:color w:val="FF0000"/>
                <w:sz w:val="22"/>
                <w:szCs w:val="22"/>
              </w:rPr>
              <w:t xml:space="preserve"> </w:t>
            </w:r>
          </w:p>
        </w:tc>
        <w:tc>
          <w:tcPr>
            <w:tcW w:w="593" w:type="pct"/>
            <w:vAlign w:val="center"/>
          </w:tcPr>
          <w:p w14:paraId="5D7173EB" w14:textId="77777777" w:rsidR="003952E5" w:rsidRPr="00C11EAA" w:rsidRDefault="003952E5" w:rsidP="003952E5">
            <w:pPr>
              <w:jc w:val="center"/>
              <w:rPr>
                <w:rFonts w:asciiTheme="minorHAnsi" w:hAnsiTheme="minorHAnsi" w:cstheme="minorHAnsi"/>
                <w:b/>
                <w:bCs/>
                <w:color w:val="000000"/>
                <w:lang w:eastAsia="de-AT"/>
              </w:rPr>
            </w:pPr>
          </w:p>
        </w:tc>
        <w:tc>
          <w:tcPr>
            <w:tcW w:w="527" w:type="pct"/>
            <w:vAlign w:val="center"/>
          </w:tcPr>
          <w:p w14:paraId="6478DA15" w14:textId="77777777" w:rsidR="003952E5" w:rsidRPr="00C11EAA" w:rsidRDefault="003952E5" w:rsidP="003952E5">
            <w:pPr>
              <w:jc w:val="center"/>
              <w:rPr>
                <w:rFonts w:asciiTheme="minorHAnsi" w:hAnsiTheme="minorHAnsi" w:cstheme="minorHAnsi"/>
                <w:b/>
                <w:bCs/>
                <w:color w:val="000000"/>
                <w:lang w:eastAsia="de-AT"/>
              </w:rPr>
            </w:pPr>
            <w:r w:rsidRPr="00C11EAA">
              <w:rPr>
                <w:rFonts w:asciiTheme="minorHAnsi" w:hAnsiTheme="minorHAnsi" w:cstheme="minorHAnsi"/>
                <w:b/>
                <w:bCs/>
                <w:color w:val="000000"/>
                <w:lang w:eastAsia="de-AT"/>
              </w:rPr>
              <w:t>X</w:t>
            </w:r>
          </w:p>
        </w:tc>
        <w:tc>
          <w:tcPr>
            <w:tcW w:w="719" w:type="pct"/>
            <w:vAlign w:val="center"/>
          </w:tcPr>
          <w:p w14:paraId="0B533E0F" w14:textId="77777777" w:rsidR="003952E5" w:rsidRPr="00C11EAA" w:rsidRDefault="003952E5" w:rsidP="003952E5">
            <w:pPr>
              <w:jc w:val="center"/>
              <w:rPr>
                <w:rFonts w:asciiTheme="minorHAnsi" w:hAnsiTheme="minorHAnsi" w:cstheme="minorHAnsi"/>
                <w:b/>
                <w:bCs/>
                <w:color w:val="000000"/>
                <w:lang w:eastAsia="de-AT"/>
              </w:rPr>
            </w:pPr>
            <w:r w:rsidRPr="00C11EAA">
              <w:rPr>
                <w:rFonts w:asciiTheme="minorHAnsi" w:hAnsiTheme="minorHAnsi" w:cstheme="minorHAnsi"/>
                <w:b/>
                <w:bCs/>
                <w:color w:val="000000"/>
                <w:lang w:eastAsia="de-AT"/>
              </w:rPr>
              <w:t>X</w:t>
            </w:r>
          </w:p>
        </w:tc>
      </w:tr>
      <w:tr w:rsidR="003952E5" w:rsidRPr="00C11EAA" w14:paraId="1D6F9503" w14:textId="77777777" w:rsidTr="000459BD">
        <w:trPr>
          <w:trHeight w:val="456"/>
        </w:trPr>
        <w:tc>
          <w:tcPr>
            <w:tcW w:w="5000" w:type="pct"/>
            <w:gridSpan w:val="4"/>
            <w:shd w:val="clear" w:color="auto" w:fill="4F81BD"/>
            <w:vAlign w:val="center"/>
          </w:tcPr>
          <w:p w14:paraId="446979B9" w14:textId="77777777" w:rsidR="003952E5" w:rsidRPr="00C11EAA" w:rsidRDefault="003952E5" w:rsidP="003952E5">
            <w:pPr>
              <w:rPr>
                <w:rFonts w:asciiTheme="minorHAnsi" w:hAnsiTheme="minorHAnsi" w:cstheme="minorHAnsi"/>
                <w:b/>
                <w:bCs/>
                <w:color w:val="000000"/>
                <w:lang w:eastAsia="de-AT"/>
              </w:rPr>
            </w:pPr>
            <w:r w:rsidRPr="00C11EAA">
              <w:rPr>
                <w:rFonts w:asciiTheme="minorHAnsi" w:eastAsia="Calibri" w:hAnsiTheme="minorHAnsi" w:cstheme="minorHAnsi"/>
                <w:b/>
                <w:color w:val="000000"/>
                <w:sz w:val="22"/>
                <w:szCs w:val="22"/>
                <w:lang w:eastAsia="de-AT"/>
              </w:rPr>
              <w:t xml:space="preserve">Packaging Materials </w:t>
            </w:r>
          </w:p>
        </w:tc>
      </w:tr>
      <w:tr w:rsidR="003952E5" w:rsidRPr="00C11EAA" w14:paraId="76C8EEED" w14:textId="77777777" w:rsidTr="000459BD">
        <w:trPr>
          <w:trHeight w:val="456"/>
        </w:trPr>
        <w:tc>
          <w:tcPr>
            <w:tcW w:w="3161" w:type="pct"/>
            <w:vAlign w:val="center"/>
          </w:tcPr>
          <w:p w14:paraId="5CB44FA8" w14:textId="77777777" w:rsidR="003952E5" w:rsidRPr="00C11EAA" w:rsidRDefault="003952E5" w:rsidP="003952E5">
            <w:pPr>
              <w:rPr>
                <w:rFonts w:asciiTheme="minorHAnsi" w:eastAsia="Calibri" w:hAnsiTheme="minorHAnsi" w:cstheme="minorHAnsi"/>
                <w:color w:val="000000"/>
                <w:sz w:val="22"/>
                <w:szCs w:val="22"/>
                <w:lang w:eastAsia="de-AT"/>
              </w:rPr>
            </w:pPr>
            <w:r w:rsidRPr="00C11EAA">
              <w:rPr>
                <w:rFonts w:asciiTheme="minorHAnsi" w:eastAsia="Calibri" w:hAnsiTheme="minorHAnsi" w:cstheme="minorHAnsi"/>
                <w:color w:val="000000"/>
                <w:sz w:val="22"/>
                <w:szCs w:val="22"/>
                <w:lang w:eastAsia="de-AT"/>
              </w:rPr>
              <w:t>Procurement of packaging materials</w:t>
            </w:r>
          </w:p>
        </w:tc>
        <w:tc>
          <w:tcPr>
            <w:tcW w:w="593" w:type="pct"/>
            <w:vAlign w:val="center"/>
          </w:tcPr>
          <w:p w14:paraId="0C60C962" w14:textId="77777777" w:rsidR="003952E5" w:rsidRPr="00C11EAA" w:rsidRDefault="003952E5" w:rsidP="003952E5">
            <w:pPr>
              <w:jc w:val="center"/>
              <w:rPr>
                <w:rFonts w:asciiTheme="minorHAnsi" w:hAnsiTheme="minorHAnsi" w:cstheme="minorHAnsi"/>
                <w:b/>
                <w:bCs/>
                <w:color w:val="000000"/>
                <w:lang w:eastAsia="de-AT"/>
              </w:rPr>
            </w:pPr>
          </w:p>
        </w:tc>
        <w:tc>
          <w:tcPr>
            <w:tcW w:w="527" w:type="pct"/>
            <w:vAlign w:val="center"/>
          </w:tcPr>
          <w:p w14:paraId="781A76E9" w14:textId="77777777" w:rsidR="003952E5" w:rsidRPr="00C11EAA" w:rsidRDefault="003952E5" w:rsidP="003952E5">
            <w:pPr>
              <w:jc w:val="center"/>
              <w:rPr>
                <w:rFonts w:asciiTheme="minorHAnsi" w:hAnsiTheme="minorHAnsi" w:cstheme="minorHAnsi"/>
                <w:b/>
                <w:bCs/>
                <w:color w:val="000000"/>
                <w:lang w:eastAsia="de-AT"/>
              </w:rPr>
            </w:pPr>
            <w:r w:rsidRPr="00C11EAA">
              <w:rPr>
                <w:rFonts w:asciiTheme="minorHAnsi" w:hAnsiTheme="minorHAnsi" w:cstheme="minorHAnsi"/>
                <w:b/>
                <w:bCs/>
                <w:color w:val="000000"/>
                <w:lang w:eastAsia="de-AT"/>
              </w:rPr>
              <w:t>X</w:t>
            </w:r>
          </w:p>
        </w:tc>
        <w:tc>
          <w:tcPr>
            <w:tcW w:w="719" w:type="pct"/>
            <w:vAlign w:val="center"/>
          </w:tcPr>
          <w:p w14:paraId="2A50BF55" w14:textId="77777777" w:rsidR="003952E5" w:rsidRPr="00C11EAA" w:rsidRDefault="003952E5" w:rsidP="003952E5">
            <w:pPr>
              <w:jc w:val="center"/>
              <w:rPr>
                <w:rFonts w:asciiTheme="minorHAnsi" w:hAnsiTheme="minorHAnsi" w:cstheme="minorHAnsi"/>
                <w:b/>
                <w:bCs/>
                <w:color w:val="000000"/>
                <w:lang w:eastAsia="de-AT"/>
              </w:rPr>
            </w:pPr>
          </w:p>
        </w:tc>
      </w:tr>
      <w:tr w:rsidR="003952E5" w:rsidRPr="00C11EAA" w14:paraId="2CF1423A" w14:textId="77777777" w:rsidTr="000459BD">
        <w:trPr>
          <w:trHeight w:val="456"/>
        </w:trPr>
        <w:tc>
          <w:tcPr>
            <w:tcW w:w="3161" w:type="pct"/>
            <w:vAlign w:val="center"/>
          </w:tcPr>
          <w:p w14:paraId="1582EC24" w14:textId="77777777" w:rsidR="003952E5" w:rsidRPr="00C11EAA" w:rsidRDefault="003952E5" w:rsidP="003952E5">
            <w:pPr>
              <w:rPr>
                <w:rFonts w:asciiTheme="minorHAnsi" w:eastAsia="Calibri" w:hAnsiTheme="minorHAnsi" w:cstheme="minorHAnsi"/>
                <w:color w:val="000000"/>
                <w:sz w:val="22"/>
                <w:szCs w:val="22"/>
                <w:lang w:eastAsia="de-AT"/>
              </w:rPr>
            </w:pPr>
            <w:r w:rsidRPr="00C11EAA">
              <w:rPr>
                <w:rFonts w:asciiTheme="minorHAnsi" w:eastAsia="Calibri" w:hAnsiTheme="minorHAnsi" w:cstheme="minorHAnsi"/>
                <w:color w:val="000000"/>
                <w:sz w:val="22"/>
                <w:szCs w:val="22"/>
                <w:lang w:eastAsia="de-AT"/>
              </w:rPr>
              <w:t>Vendor approval (packaging materials)</w:t>
            </w:r>
          </w:p>
        </w:tc>
        <w:tc>
          <w:tcPr>
            <w:tcW w:w="593" w:type="pct"/>
            <w:vAlign w:val="center"/>
          </w:tcPr>
          <w:p w14:paraId="5AA9E63C" w14:textId="77777777" w:rsidR="003952E5" w:rsidRPr="00C11EAA" w:rsidRDefault="003952E5" w:rsidP="003952E5">
            <w:pPr>
              <w:jc w:val="center"/>
              <w:rPr>
                <w:rFonts w:asciiTheme="minorHAnsi" w:hAnsiTheme="minorHAnsi" w:cstheme="minorHAnsi"/>
                <w:b/>
                <w:bCs/>
                <w:color w:val="000000"/>
                <w:lang w:eastAsia="de-AT"/>
              </w:rPr>
            </w:pPr>
          </w:p>
        </w:tc>
        <w:tc>
          <w:tcPr>
            <w:tcW w:w="527" w:type="pct"/>
            <w:vAlign w:val="center"/>
          </w:tcPr>
          <w:p w14:paraId="42F27EBD" w14:textId="77777777" w:rsidR="003952E5" w:rsidRPr="00C11EAA" w:rsidRDefault="003952E5" w:rsidP="003952E5">
            <w:pPr>
              <w:jc w:val="center"/>
              <w:rPr>
                <w:rFonts w:asciiTheme="minorHAnsi" w:hAnsiTheme="minorHAnsi" w:cstheme="minorHAnsi"/>
                <w:b/>
                <w:bCs/>
                <w:color w:val="000000"/>
                <w:lang w:eastAsia="de-AT"/>
              </w:rPr>
            </w:pPr>
            <w:r w:rsidRPr="00C11EAA">
              <w:rPr>
                <w:rFonts w:asciiTheme="minorHAnsi" w:hAnsiTheme="minorHAnsi" w:cstheme="minorHAnsi"/>
                <w:b/>
                <w:bCs/>
                <w:color w:val="000000"/>
                <w:lang w:eastAsia="de-AT"/>
              </w:rPr>
              <w:t>X</w:t>
            </w:r>
          </w:p>
        </w:tc>
        <w:tc>
          <w:tcPr>
            <w:tcW w:w="719" w:type="pct"/>
            <w:vAlign w:val="center"/>
          </w:tcPr>
          <w:p w14:paraId="6BF4E48F" w14:textId="77777777" w:rsidR="003952E5" w:rsidRPr="00C11EAA" w:rsidRDefault="003952E5" w:rsidP="003952E5">
            <w:pPr>
              <w:jc w:val="center"/>
              <w:rPr>
                <w:rFonts w:asciiTheme="minorHAnsi" w:hAnsiTheme="minorHAnsi" w:cstheme="minorHAnsi"/>
                <w:b/>
                <w:bCs/>
                <w:color w:val="000000"/>
                <w:lang w:eastAsia="de-AT"/>
              </w:rPr>
            </w:pPr>
          </w:p>
        </w:tc>
      </w:tr>
      <w:tr w:rsidR="003952E5" w:rsidRPr="00C11EAA" w14:paraId="4B331A04" w14:textId="77777777" w:rsidTr="000459BD">
        <w:trPr>
          <w:trHeight w:val="456"/>
        </w:trPr>
        <w:tc>
          <w:tcPr>
            <w:tcW w:w="3161" w:type="pct"/>
            <w:vAlign w:val="center"/>
          </w:tcPr>
          <w:p w14:paraId="3E8683B6" w14:textId="77777777" w:rsidR="003952E5" w:rsidRPr="00C11EAA" w:rsidRDefault="003952E5" w:rsidP="003952E5">
            <w:pPr>
              <w:rPr>
                <w:rFonts w:asciiTheme="minorHAnsi" w:eastAsia="Calibri" w:hAnsiTheme="minorHAnsi" w:cstheme="minorHAnsi"/>
                <w:color w:val="000000"/>
                <w:sz w:val="22"/>
                <w:szCs w:val="22"/>
                <w:lang w:eastAsia="de-AT"/>
              </w:rPr>
            </w:pPr>
            <w:r w:rsidRPr="00C11EAA">
              <w:rPr>
                <w:rFonts w:asciiTheme="minorHAnsi" w:eastAsia="Calibri" w:hAnsiTheme="minorHAnsi" w:cstheme="minorHAnsi"/>
                <w:color w:val="000000"/>
                <w:sz w:val="22"/>
                <w:szCs w:val="22"/>
                <w:lang w:eastAsia="de-AT"/>
              </w:rPr>
              <w:t>Assembly of drug products and packaging materials</w:t>
            </w:r>
          </w:p>
        </w:tc>
        <w:tc>
          <w:tcPr>
            <w:tcW w:w="593" w:type="pct"/>
            <w:vAlign w:val="center"/>
          </w:tcPr>
          <w:p w14:paraId="4977B263" w14:textId="77777777" w:rsidR="003952E5" w:rsidRPr="00C11EAA" w:rsidRDefault="003952E5" w:rsidP="003952E5">
            <w:pPr>
              <w:jc w:val="center"/>
              <w:rPr>
                <w:rFonts w:asciiTheme="minorHAnsi" w:hAnsiTheme="minorHAnsi" w:cstheme="minorHAnsi"/>
                <w:b/>
                <w:bCs/>
                <w:color w:val="000000"/>
                <w:lang w:eastAsia="de-AT"/>
              </w:rPr>
            </w:pPr>
          </w:p>
        </w:tc>
        <w:tc>
          <w:tcPr>
            <w:tcW w:w="527" w:type="pct"/>
            <w:vAlign w:val="center"/>
          </w:tcPr>
          <w:p w14:paraId="10034E91" w14:textId="77777777" w:rsidR="003952E5" w:rsidRPr="00C11EAA" w:rsidRDefault="003952E5" w:rsidP="003952E5">
            <w:pPr>
              <w:jc w:val="center"/>
              <w:rPr>
                <w:rFonts w:asciiTheme="minorHAnsi" w:hAnsiTheme="minorHAnsi" w:cstheme="minorHAnsi"/>
                <w:b/>
                <w:bCs/>
                <w:color w:val="000000"/>
                <w:lang w:eastAsia="de-AT"/>
              </w:rPr>
            </w:pPr>
            <w:r w:rsidRPr="00C11EAA">
              <w:rPr>
                <w:rFonts w:asciiTheme="minorHAnsi" w:hAnsiTheme="minorHAnsi" w:cstheme="minorHAnsi"/>
                <w:b/>
                <w:bCs/>
                <w:color w:val="000000"/>
                <w:lang w:eastAsia="de-AT"/>
              </w:rPr>
              <w:t>X</w:t>
            </w:r>
          </w:p>
        </w:tc>
        <w:tc>
          <w:tcPr>
            <w:tcW w:w="719" w:type="pct"/>
            <w:vAlign w:val="center"/>
          </w:tcPr>
          <w:p w14:paraId="69E9D8E8" w14:textId="77777777" w:rsidR="003952E5" w:rsidRPr="00C11EAA" w:rsidRDefault="003952E5" w:rsidP="003952E5">
            <w:pPr>
              <w:jc w:val="center"/>
              <w:rPr>
                <w:rFonts w:asciiTheme="minorHAnsi" w:hAnsiTheme="minorHAnsi" w:cstheme="minorHAnsi"/>
                <w:b/>
                <w:bCs/>
                <w:color w:val="000000"/>
                <w:lang w:eastAsia="de-AT"/>
              </w:rPr>
            </w:pPr>
          </w:p>
        </w:tc>
      </w:tr>
      <w:tr w:rsidR="003952E5" w:rsidRPr="00C11EAA" w14:paraId="20304323" w14:textId="77777777" w:rsidTr="000459BD">
        <w:trPr>
          <w:trHeight w:val="456"/>
        </w:trPr>
        <w:tc>
          <w:tcPr>
            <w:tcW w:w="3161" w:type="pct"/>
            <w:vAlign w:val="center"/>
          </w:tcPr>
          <w:p w14:paraId="0279EE36" w14:textId="77777777" w:rsidR="003952E5" w:rsidRPr="00C11EAA" w:rsidRDefault="003952E5" w:rsidP="003952E5">
            <w:pPr>
              <w:rPr>
                <w:rFonts w:asciiTheme="minorHAnsi" w:eastAsia="Calibri" w:hAnsiTheme="minorHAnsi" w:cstheme="minorHAnsi"/>
                <w:color w:val="000000"/>
                <w:sz w:val="22"/>
                <w:szCs w:val="22"/>
                <w:lang w:eastAsia="de-AT"/>
              </w:rPr>
            </w:pPr>
            <w:r w:rsidRPr="00C11EAA">
              <w:rPr>
                <w:rFonts w:asciiTheme="minorHAnsi" w:eastAsia="Calibri" w:hAnsiTheme="minorHAnsi" w:cstheme="minorHAnsi"/>
                <w:color w:val="000000"/>
                <w:sz w:val="22"/>
                <w:szCs w:val="22"/>
                <w:lang w:eastAsia="de-AT"/>
              </w:rPr>
              <w:t>Storage of drug products</w:t>
            </w:r>
          </w:p>
        </w:tc>
        <w:tc>
          <w:tcPr>
            <w:tcW w:w="593" w:type="pct"/>
            <w:vAlign w:val="center"/>
          </w:tcPr>
          <w:p w14:paraId="1AB45088" w14:textId="77777777" w:rsidR="003952E5" w:rsidRPr="00C11EAA" w:rsidRDefault="003952E5" w:rsidP="003952E5">
            <w:pPr>
              <w:jc w:val="center"/>
              <w:rPr>
                <w:rFonts w:asciiTheme="minorHAnsi" w:hAnsiTheme="minorHAnsi" w:cstheme="minorHAnsi"/>
                <w:b/>
                <w:bCs/>
                <w:color w:val="000000"/>
                <w:lang w:eastAsia="de-AT"/>
              </w:rPr>
            </w:pPr>
          </w:p>
        </w:tc>
        <w:tc>
          <w:tcPr>
            <w:tcW w:w="527" w:type="pct"/>
            <w:vAlign w:val="center"/>
          </w:tcPr>
          <w:p w14:paraId="12822CC1" w14:textId="77777777" w:rsidR="003952E5" w:rsidRPr="00C11EAA" w:rsidRDefault="003952E5" w:rsidP="003952E5">
            <w:pPr>
              <w:jc w:val="center"/>
              <w:rPr>
                <w:rFonts w:asciiTheme="minorHAnsi" w:hAnsiTheme="minorHAnsi" w:cstheme="minorHAnsi"/>
                <w:b/>
                <w:bCs/>
                <w:color w:val="000000"/>
                <w:lang w:eastAsia="de-AT"/>
              </w:rPr>
            </w:pPr>
            <w:r w:rsidRPr="00C11EAA">
              <w:rPr>
                <w:rFonts w:asciiTheme="minorHAnsi" w:hAnsiTheme="minorHAnsi" w:cstheme="minorHAnsi"/>
                <w:b/>
                <w:bCs/>
                <w:color w:val="000000"/>
                <w:lang w:eastAsia="de-AT"/>
              </w:rPr>
              <w:t>X</w:t>
            </w:r>
          </w:p>
        </w:tc>
        <w:tc>
          <w:tcPr>
            <w:tcW w:w="719" w:type="pct"/>
            <w:vAlign w:val="center"/>
          </w:tcPr>
          <w:p w14:paraId="26FBAD33" w14:textId="77777777" w:rsidR="003952E5" w:rsidRPr="00C11EAA" w:rsidRDefault="003952E5" w:rsidP="003952E5">
            <w:pPr>
              <w:jc w:val="center"/>
              <w:rPr>
                <w:rFonts w:asciiTheme="minorHAnsi" w:hAnsiTheme="minorHAnsi" w:cstheme="minorHAnsi"/>
                <w:b/>
                <w:bCs/>
                <w:color w:val="000000"/>
                <w:lang w:eastAsia="de-AT"/>
              </w:rPr>
            </w:pPr>
            <w:r w:rsidRPr="00C11EAA">
              <w:rPr>
                <w:rFonts w:asciiTheme="minorHAnsi" w:hAnsiTheme="minorHAnsi" w:cstheme="minorHAnsi"/>
                <w:b/>
                <w:bCs/>
                <w:color w:val="000000"/>
                <w:lang w:eastAsia="de-AT"/>
              </w:rPr>
              <w:t>X</w:t>
            </w:r>
          </w:p>
        </w:tc>
      </w:tr>
      <w:tr w:rsidR="003952E5" w:rsidRPr="00C11EAA" w14:paraId="0327DD34" w14:textId="77777777" w:rsidTr="000459BD">
        <w:trPr>
          <w:trHeight w:val="456"/>
        </w:trPr>
        <w:tc>
          <w:tcPr>
            <w:tcW w:w="5000" w:type="pct"/>
            <w:gridSpan w:val="4"/>
            <w:shd w:val="clear" w:color="auto" w:fill="4F81BD"/>
            <w:vAlign w:val="center"/>
          </w:tcPr>
          <w:p w14:paraId="768C65BC" w14:textId="77777777" w:rsidR="003952E5" w:rsidRPr="00C11EAA" w:rsidRDefault="003952E5" w:rsidP="003952E5">
            <w:pPr>
              <w:rPr>
                <w:rFonts w:asciiTheme="minorHAnsi" w:hAnsiTheme="minorHAnsi" w:cstheme="minorHAnsi"/>
                <w:b/>
                <w:bCs/>
                <w:color w:val="000000"/>
              </w:rPr>
            </w:pPr>
            <w:r w:rsidRPr="00C11EAA">
              <w:rPr>
                <w:rFonts w:asciiTheme="minorHAnsi" w:eastAsia="Calibri" w:hAnsiTheme="minorHAnsi" w:cstheme="minorHAnsi"/>
                <w:b/>
                <w:color w:val="000000"/>
                <w:sz w:val="22"/>
                <w:szCs w:val="22"/>
              </w:rPr>
              <w:t>Release of Drug Products</w:t>
            </w:r>
          </w:p>
        </w:tc>
      </w:tr>
      <w:tr w:rsidR="003952E5" w:rsidRPr="00C11EAA" w14:paraId="4066CCC2" w14:textId="77777777" w:rsidTr="000459BD">
        <w:trPr>
          <w:trHeight w:val="456"/>
        </w:trPr>
        <w:tc>
          <w:tcPr>
            <w:tcW w:w="3161" w:type="pct"/>
            <w:vAlign w:val="center"/>
          </w:tcPr>
          <w:p w14:paraId="2B5DC9C4" w14:textId="77777777" w:rsidR="003952E5" w:rsidRPr="00C11EAA" w:rsidRDefault="003952E5" w:rsidP="003952E5">
            <w:pPr>
              <w:spacing w:line="276" w:lineRule="auto"/>
              <w:rPr>
                <w:rFonts w:asciiTheme="minorHAnsi" w:eastAsia="Calibri" w:hAnsiTheme="minorHAnsi" w:cstheme="minorHAnsi"/>
                <w:color w:val="000000"/>
                <w:sz w:val="22"/>
                <w:szCs w:val="22"/>
              </w:rPr>
            </w:pPr>
            <w:r w:rsidRPr="00C11EAA">
              <w:rPr>
                <w:rFonts w:asciiTheme="minorHAnsi" w:eastAsia="Calibri" w:hAnsiTheme="minorHAnsi" w:cstheme="minorHAnsi"/>
                <w:color w:val="000000"/>
                <w:sz w:val="22"/>
                <w:szCs w:val="22"/>
              </w:rPr>
              <w:t xml:space="preserve">Provide copies of approval from authorities and ethical committees, IMPD file and other relevant information </w:t>
            </w:r>
          </w:p>
        </w:tc>
        <w:tc>
          <w:tcPr>
            <w:tcW w:w="593" w:type="pct"/>
            <w:vAlign w:val="center"/>
          </w:tcPr>
          <w:p w14:paraId="48122EAF" w14:textId="77777777" w:rsidR="003952E5" w:rsidRPr="00C11EAA" w:rsidRDefault="003952E5" w:rsidP="003952E5">
            <w:pPr>
              <w:jc w:val="center"/>
              <w:rPr>
                <w:rFonts w:asciiTheme="minorHAnsi" w:hAnsiTheme="minorHAnsi" w:cstheme="minorHAnsi"/>
                <w:b/>
                <w:bCs/>
                <w:color w:val="000000"/>
              </w:rPr>
            </w:pPr>
            <w:r w:rsidRPr="00C11EAA">
              <w:rPr>
                <w:rFonts w:asciiTheme="minorHAnsi" w:hAnsiTheme="minorHAnsi" w:cstheme="minorHAnsi"/>
                <w:b/>
                <w:bCs/>
                <w:color w:val="000000"/>
              </w:rPr>
              <w:t>X</w:t>
            </w:r>
          </w:p>
        </w:tc>
        <w:tc>
          <w:tcPr>
            <w:tcW w:w="527" w:type="pct"/>
            <w:vAlign w:val="center"/>
          </w:tcPr>
          <w:p w14:paraId="7C95CF2E" w14:textId="77777777" w:rsidR="003952E5" w:rsidRPr="00C11EAA" w:rsidRDefault="003952E5" w:rsidP="003952E5">
            <w:pPr>
              <w:jc w:val="center"/>
              <w:rPr>
                <w:rFonts w:asciiTheme="minorHAnsi" w:hAnsiTheme="minorHAnsi" w:cstheme="minorHAnsi"/>
                <w:b/>
                <w:bCs/>
                <w:color w:val="000000"/>
              </w:rPr>
            </w:pPr>
          </w:p>
        </w:tc>
        <w:tc>
          <w:tcPr>
            <w:tcW w:w="719" w:type="pct"/>
            <w:vAlign w:val="center"/>
          </w:tcPr>
          <w:p w14:paraId="1A3A0F39" w14:textId="77777777" w:rsidR="003952E5" w:rsidRPr="00C11EAA" w:rsidRDefault="003952E5" w:rsidP="003952E5">
            <w:pPr>
              <w:jc w:val="center"/>
              <w:rPr>
                <w:rFonts w:asciiTheme="minorHAnsi" w:hAnsiTheme="minorHAnsi" w:cstheme="minorHAnsi"/>
                <w:b/>
                <w:bCs/>
                <w:color w:val="000000"/>
              </w:rPr>
            </w:pPr>
          </w:p>
        </w:tc>
      </w:tr>
      <w:tr w:rsidR="003952E5" w:rsidRPr="00C11EAA" w14:paraId="567EAF16" w14:textId="77777777" w:rsidTr="000459BD">
        <w:trPr>
          <w:trHeight w:val="456"/>
        </w:trPr>
        <w:tc>
          <w:tcPr>
            <w:tcW w:w="3161" w:type="pct"/>
            <w:vAlign w:val="center"/>
          </w:tcPr>
          <w:p w14:paraId="42C9FA27" w14:textId="77777777" w:rsidR="003952E5" w:rsidRPr="00C11EAA" w:rsidRDefault="003952E5" w:rsidP="003952E5">
            <w:pPr>
              <w:spacing w:line="276" w:lineRule="auto"/>
              <w:rPr>
                <w:rFonts w:asciiTheme="minorHAnsi" w:eastAsia="Calibri" w:hAnsiTheme="minorHAnsi" w:cstheme="minorHAnsi"/>
                <w:color w:val="000000"/>
                <w:sz w:val="22"/>
                <w:szCs w:val="22"/>
              </w:rPr>
            </w:pPr>
            <w:r w:rsidRPr="00C11EAA">
              <w:rPr>
                <w:rFonts w:asciiTheme="minorHAnsi" w:eastAsia="Calibri" w:hAnsiTheme="minorHAnsi" w:cstheme="minorHAnsi"/>
                <w:color w:val="000000"/>
                <w:sz w:val="22"/>
                <w:szCs w:val="22"/>
              </w:rPr>
              <w:t>Control of finished drug products</w:t>
            </w:r>
          </w:p>
        </w:tc>
        <w:tc>
          <w:tcPr>
            <w:tcW w:w="593" w:type="pct"/>
            <w:vAlign w:val="center"/>
          </w:tcPr>
          <w:p w14:paraId="598E958A" w14:textId="77777777" w:rsidR="003952E5" w:rsidRPr="00C11EAA" w:rsidRDefault="003952E5" w:rsidP="003952E5">
            <w:pPr>
              <w:jc w:val="center"/>
              <w:rPr>
                <w:rFonts w:asciiTheme="minorHAnsi" w:hAnsiTheme="minorHAnsi" w:cstheme="minorHAnsi"/>
                <w:b/>
                <w:bCs/>
                <w:color w:val="000000"/>
              </w:rPr>
            </w:pPr>
          </w:p>
        </w:tc>
        <w:tc>
          <w:tcPr>
            <w:tcW w:w="527" w:type="pct"/>
            <w:vAlign w:val="center"/>
          </w:tcPr>
          <w:p w14:paraId="4E0BB423" w14:textId="77777777" w:rsidR="003952E5" w:rsidRPr="00C11EAA" w:rsidRDefault="003952E5" w:rsidP="003952E5">
            <w:pPr>
              <w:jc w:val="center"/>
              <w:rPr>
                <w:rFonts w:asciiTheme="minorHAnsi" w:hAnsiTheme="minorHAnsi" w:cstheme="minorHAnsi"/>
                <w:b/>
                <w:bCs/>
                <w:color w:val="000000"/>
              </w:rPr>
            </w:pPr>
            <w:r w:rsidRPr="00C11EAA">
              <w:rPr>
                <w:rFonts w:asciiTheme="minorHAnsi" w:hAnsiTheme="minorHAnsi" w:cstheme="minorHAnsi"/>
                <w:b/>
                <w:bCs/>
                <w:color w:val="000000"/>
              </w:rPr>
              <w:t>X</w:t>
            </w:r>
          </w:p>
        </w:tc>
        <w:tc>
          <w:tcPr>
            <w:tcW w:w="719" w:type="pct"/>
            <w:vAlign w:val="center"/>
          </w:tcPr>
          <w:p w14:paraId="320A76DC" w14:textId="77777777" w:rsidR="003952E5" w:rsidRPr="00C11EAA" w:rsidRDefault="003952E5" w:rsidP="003952E5">
            <w:pPr>
              <w:jc w:val="center"/>
              <w:rPr>
                <w:rFonts w:asciiTheme="minorHAnsi" w:hAnsiTheme="minorHAnsi" w:cstheme="minorHAnsi"/>
                <w:b/>
                <w:bCs/>
                <w:color w:val="000000"/>
              </w:rPr>
            </w:pPr>
          </w:p>
        </w:tc>
      </w:tr>
      <w:tr w:rsidR="003952E5" w:rsidRPr="00C11EAA" w14:paraId="67A9865F" w14:textId="77777777" w:rsidTr="000459BD">
        <w:trPr>
          <w:trHeight w:val="456"/>
        </w:trPr>
        <w:tc>
          <w:tcPr>
            <w:tcW w:w="3161" w:type="pct"/>
            <w:vAlign w:val="center"/>
          </w:tcPr>
          <w:p w14:paraId="550FBEAD" w14:textId="77777777" w:rsidR="003952E5" w:rsidRPr="00C11EAA" w:rsidRDefault="003952E5" w:rsidP="003952E5">
            <w:pPr>
              <w:spacing w:line="276" w:lineRule="auto"/>
              <w:rPr>
                <w:rFonts w:asciiTheme="minorHAnsi" w:eastAsia="Calibri" w:hAnsiTheme="minorHAnsi" w:cstheme="minorHAnsi"/>
                <w:color w:val="000000"/>
                <w:sz w:val="22"/>
                <w:szCs w:val="22"/>
              </w:rPr>
            </w:pPr>
            <w:r w:rsidRPr="00C11EAA">
              <w:rPr>
                <w:rFonts w:asciiTheme="minorHAnsi" w:eastAsia="Calibri" w:hAnsiTheme="minorHAnsi" w:cstheme="minorHAnsi"/>
                <w:color w:val="000000"/>
                <w:sz w:val="22"/>
                <w:szCs w:val="22"/>
              </w:rPr>
              <w:t>Technical release</w:t>
            </w:r>
          </w:p>
        </w:tc>
        <w:tc>
          <w:tcPr>
            <w:tcW w:w="593" w:type="pct"/>
            <w:vAlign w:val="center"/>
          </w:tcPr>
          <w:p w14:paraId="5812CAF6" w14:textId="77777777" w:rsidR="003952E5" w:rsidRPr="00C11EAA" w:rsidRDefault="003952E5" w:rsidP="003952E5">
            <w:pPr>
              <w:jc w:val="center"/>
              <w:rPr>
                <w:rFonts w:asciiTheme="minorHAnsi" w:hAnsiTheme="minorHAnsi" w:cstheme="minorHAnsi"/>
                <w:b/>
                <w:bCs/>
                <w:color w:val="000000"/>
              </w:rPr>
            </w:pPr>
          </w:p>
        </w:tc>
        <w:tc>
          <w:tcPr>
            <w:tcW w:w="527" w:type="pct"/>
            <w:vAlign w:val="center"/>
          </w:tcPr>
          <w:p w14:paraId="64013095" w14:textId="77777777" w:rsidR="003952E5" w:rsidRPr="00C11EAA" w:rsidRDefault="003952E5" w:rsidP="003952E5">
            <w:pPr>
              <w:jc w:val="center"/>
              <w:rPr>
                <w:rFonts w:asciiTheme="minorHAnsi" w:hAnsiTheme="minorHAnsi" w:cstheme="minorHAnsi"/>
                <w:b/>
                <w:bCs/>
                <w:color w:val="000000"/>
              </w:rPr>
            </w:pPr>
            <w:r w:rsidRPr="00C11EAA">
              <w:rPr>
                <w:rFonts w:asciiTheme="minorHAnsi" w:hAnsiTheme="minorHAnsi" w:cstheme="minorHAnsi"/>
                <w:b/>
                <w:bCs/>
                <w:color w:val="000000"/>
              </w:rPr>
              <w:t>X</w:t>
            </w:r>
          </w:p>
        </w:tc>
        <w:tc>
          <w:tcPr>
            <w:tcW w:w="719" w:type="pct"/>
            <w:vAlign w:val="center"/>
          </w:tcPr>
          <w:p w14:paraId="1CB1AF94" w14:textId="77777777" w:rsidR="003952E5" w:rsidRPr="00C11EAA" w:rsidRDefault="003952E5" w:rsidP="003952E5">
            <w:pPr>
              <w:jc w:val="center"/>
              <w:rPr>
                <w:rFonts w:asciiTheme="minorHAnsi" w:hAnsiTheme="minorHAnsi" w:cstheme="minorHAnsi"/>
                <w:b/>
                <w:bCs/>
                <w:color w:val="000000"/>
              </w:rPr>
            </w:pPr>
          </w:p>
        </w:tc>
      </w:tr>
      <w:tr w:rsidR="003952E5" w:rsidRPr="00C11EAA" w14:paraId="65AFC3A7" w14:textId="77777777" w:rsidTr="000459BD">
        <w:trPr>
          <w:trHeight w:val="456"/>
        </w:trPr>
        <w:tc>
          <w:tcPr>
            <w:tcW w:w="3161" w:type="pct"/>
            <w:vAlign w:val="center"/>
          </w:tcPr>
          <w:p w14:paraId="6D94E0E5" w14:textId="77777777" w:rsidR="003952E5" w:rsidRPr="00C11EAA" w:rsidRDefault="003952E5" w:rsidP="003952E5">
            <w:pPr>
              <w:spacing w:line="276" w:lineRule="auto"/>
              <w:rPr>
                <w:rFonts w:asciiTheme="minorHAnsi" w:eastAsia="Calibri" w:hAnsiTheme="minorHAnsi" w:cstheme="minorHAnsi"/>
                <w:color w:val="000000"/>
                <w:sz w:val="22"/>
                <w:szCs w:val="22"/>
              </w:rPr>
            </w:pPr>
            <w:r w:rsidRPr="00C11EAA">
              <w:rPr>
                <w:rFonts w:asciiTheme="minorHAnsi" w:eastAsia="Calibri" w:hAnsiTheme="minorHAnsi" w:cstheme="minorHAnsi"/>
                <w:color w:val="000000"/>
                <w:sz w:val="22"/>
                <w:szCs w:val="22"/>
              </w:rPr>
              <w:t>Green light for shipping/regulatory release</w:t>
            </w:r>
          </w:p>
        </w:tc>
        <w:tc>
          <w:tcPr>
            <w:tcW w:w="593" w:type="pct"/>
            <w:vAlign w:val="center"/>
          </w:tcPr>
          <w:p w14:paraId="0384B119" w14:textId="77777777" w:rsidR="003952E5" w:rsidRPr="00C11EAA" w:rsidRDefault="003952E5" w:rsidP="003952E5">
            <w:pPr>
              <w:jc w:val="center"/>
              <w:rPr>
                <w:rFonts w:asciiTheme="minorHAnsi" w:hAnsiTheme="minorHAnsi" w:cstheme="minorHAnsi"/>
                <w:b/>
                <w:bCs/>
                <w:color w:val="000000"/>
              </w:rPr>
            </w:pPr>
            <w:r w:rsidRPr="00C11EAA">
              <w:rPr>
                <w:rFonts w:asciiTheme="minorHAnsi" w:hAnsiTheme="minorHAnsi" w:cstheme="minorHAnsi"/>
                <w:b/>
                <w:bCs/>
                <w:color w:val="000000"/>
              </w:rPr>
              <w:t>X</w:t>
            </w:r>
          </w:p>
        </w:tc>
        <w:tc>
          <w:tcPr>
            <w:tcW w:w="527" w:type="pct"/>
            <w:vAlign w:val="center"/>
          </w:tcPr>
          <w:p w14:paraId="148AC1F5" w14:textId="77777777" w:rsidR="003952E5" w:rsidRPr="00C11EAA" w:rsidRDefault="003952E5" w:rsidP="003952E5">
            <w:pPr>
              <w:jc w:val="center"/>
              <w:rPr>
                <w:rFonts w:asciiTheme="minorHAnsi" w:hAnsiTheme="minorHAnsi" w:cstheme="minorHAnsi"/>
                <w:b/>
                <w:bCs/>
                <w:color w:val="000000"/>
              </w:rPr>
            </w:pPr>
          </w:p>
        </w:tc>
        <w:tc>
          <w:tcPr>
            <w:tcW w:w="719" w:type="pct"/>
            <w:vAlign w:val="center"/>
          </w:tcPr>
          <w:p w14:paraId="2A3F9E7C" w14:textId="77777777" w:rsidR="003952E5" w:rsidRPr="00C11EAA" w:rsidRDefault="003952E5" w:rsidP="003952E5">
            <w:pPr>
              <w:jc w:val="center"/>
              <w:rPr>
                <w:rFonts w:asciiTheme="minorHAnsi" w:hAnsiTheme="minorHAnsi" w:cstheme="minorHAnsi"/>
                <w:b/>
                <w:bCs/>
                <w:color w:val="000000"/>
              </w:rPr>
            </w:pPr>
          </w:p>
        </w:tc>
      </w:tr>
      <w:tr w:rsidR="003952E5" w:rsidRPr="00C11EAA" w14:paraId="6AE4A2AC" w14:textId="77777777" w:rsidTr="000459BD">
        <w:trPr>
          <w:trHeight w:val="456"/>
        </w:trPr>
        <w:tc>
          <w:tcPr>
            <w:tcW w:w="3161" w:type="pct"/>
            <w:vAlign w:val="center"/>
          </w:tcPr>
          <w:p w14:paraId="22F1B7E2" w14:textId="77777777" w:rsidR="003952E5" w:rsidRPr="00C11EAA" w:rsidRDefault="003952E5" w:rsidP="003952E5">
            <w:pPr>
              <w:spacing w:line="276" w:lineRule="auto"/>
              <w:rPr>
                <w:rFonts w:asciiTheme="minorHAnsi" w:eastAsia="Calibri" w:hAnsiTheme="minorHAnsi" w:cstheme="minorHAnsi"/>
                <w:color w:val="000000"/>
                <w:sz w:val="22"/>
                <w:szCs w:val="22"/>
              </w:rPr>
            </w:pPr>
            <w:r w:rsidRPr="00C11EAA">
              <w:rPr>
                <w:rFonts w:asciiTheme="minorHAnsi" w:eastAsia="Calibri" w:hAnsiTheme="minorHAnsi" w:cstheme="minorHAnsi"/>
                <w:color w:val="000000"/>
                <w:sz w:val="22"/>
                <w:szCs w:val="22"/>
              </w:rPr>
              <w:t>Provide QP release certificate for finished drug products to CG and CAI</w:t>
            </w:r>
          </w:p>
        </w:tc>
        <w:tc>
          <w:tcPr>
            <w:tcW w:w="593" w:type="pct"/>
            <w:vAlign w:val="center"/>
          </w:tcPr>
          <w:p w14:paraId="2E282741" w14:textId="77777777" w:rsidR="003952E5" w:rsidRPr="00C11EAA" w:rsidRDefault="003952E5" w:rsidP="003952E5">
            <w:pPr>
              <w:jc w:val="center"/>
              <w:rPr>
                <w:rFonts w:asciiTheme="minorHAnsi" w:hAnsiTheme="minorHAnsi" w:cstheme="minorHAnsi"/>
                <w:b/>
                <w:bCs/>
                <w:color w:val="000000"/>
              </w:rPr>
            </w:pPr>
          </w:p>
        </w:tc>
        <w:tc>
          <w:tcPr>
            <w:tcW w:w="527" w:type="pct"/>
            <w:vAlign w:val="center"/>
          </w:tcPr>
          <w:p w14:paraId="5576AD65" w14:textId="77777777" w:rsidR="003952E5" w:rsidRPr="00C11EAA" w:rsidRDefault="003952E5" w:rsidP="003952E5">
            <w:pPr>
              <w:jc w:val="center"/>
              <w:rPr>
                <w:rFonts w:asciiTheme="minorHAnsi" w:hAnsiTheme="minorHAnsi" w:cstheme="minorHAnsi"/>
                <w:b/>
                <w:bCs/>
                <w:color w:val="000000"/>
              </w:rPr>
            </w:pPr>
            <w:r w:rsidRPr="00C11EAA">
              <w:rPr>
                <w:rFonts w:asciiTheme="minorHAnsi" w:hAnsiTheme="minorHAnsi" w:cstheme="minorHAnsi"/>
                <w:b/>
                <w:bCs/>
                <w:color w:val="000000"/>
              </w:rPr>
              <w:t>X</w:t>
            </w:r>
          </w:p>
        </w:tc>
        <w:tc>
          <w:tcPr>
            <w:tcW w:w="719" w:type="pct"/>
            <w:vAlign w:val="center"/>
          </w:tcPr>
          <w:p w14:paraId="44E6F227" w14:textId="77777777" w:rsidR="003952E5" w:rsidRPr="00C11EAA" w:rsidRDefault="003952E5" w:rsidP="003952E5">
            <w:pPr>
              <w:jc w:val="center"/>
              <w:rPr>
                <w:rFonts w:asciiTheme="minorHAnsi" w:hAnsiTheme="minorHAnsi" w:cstheme="minorHAnsi"/>
                <w:b/>
                <w:bCs/>
                <w:color w:val="000000"/>
              </w:rPr>
            </w:pPr>
          </w:p>
        </w:tc>
      </w:tr>
      <w:tr w:rsidR="003952E5" w:rsidRPr="00C11EAA" w14:paraId="6FC76DBB" w14:textId="77777777" w:rsidTr="000459BD">
        <w:trPr>
          <w:trHeight w:val="456"/>
        </w:trPr>
        <w:tc>
          <w:tcPr>
            <w:tcW w:w="3161" w:type="pct"/>
            <w:vAlign w:val="center"/>
          </w:tcPr>
          <w:p w14:paraId="60419EE3" w14:textId="77777777" w:rsidR="003952E5" w:rsidRPr="00C11EAA" w:rsidRDefault="003952E5" w:rsidP="003952E5">
            <w:pPr>
              <w:spacing w:line="276" w:lineRule="auto"/>
              <w:rPr>
                <w:rFonts w:asciiTheme="minorHAnsi" w:eastAsia="Calibri" w:hAnsiTheme="minorHAnsi" w:cstheme="minorHAnsi"/>
                <w:color w:val="000000"/>
                <w:sz w:val="22"/>
                <w:szCs w:val="22"/>
              </w:rPr>
            </w:pPr>
            <w:r w:rsidRPr="00C11EAA">
              <w:rPr>
                <w:rFonts w:asciiTheme="minorHAnsi" w:eastAsia="Calibri" w:hAnsiTheme="minorHAnsi" w:cstheme="minorHAnsi"/>
                <w:color w:val="000000"/>
                <w:sz w:val="22"/>
                <w:szCs w:val="22"/>
              </w:rPr>
              <w:t>Perform QP Oversight activity on receipt of necessary documentation from CAM</w:t>
            </w:r>
          </w:p>
        </w:tc>
        <w:tc>
          <w:tcPr>
            <w:tcW w:w="593" w:type="pct"/>
            <w:vAlign w:val="center"/>
          </w:tcPr>
          <w:p w14:paraId="507954CA" w14:textId="77777777" w:rsidR="003952E5" w:rsidRPr="00C11EAA" w:rsidRDefault="003952E5" w:rsidP="003952E5">
            <w:pPr>
              <w:jc w:val="center"/>
              <w:rPr>
                <w:rFonts w:asciiTheme="minorHAnsi" w:hAnsiTheme="minorHAnsi" w:cstheme="minorHAnsi"/>
                <w:b/>
                <w:bCs/>
                <w:color w:val="000000"/>
              </w:rPr>
            </w:pPr>
          </w:p>
        </w:tc>
        <w:tc>
          <w:tcPr>
            <w:tcW w:w="527" w:type="pct"/>
            <w:vAlign w:val="center"/>
          </w:tcPr>
          <w:p w14:paraId="59B6998E" w14:textId="77777777" w:rsidR="003952E5" w:rsidRPr="00C11EAA" w:rsidRDefault="003952E5" w:rsidP="003952E5">
            <w:pPr>
              <w:jc w:val="center"/>
              <w:rPr>
                <w:rFonts w:asciiTheme="minorHAnsi" w:hAnsiTheme="minorHAnsi" w:cstheme="minorHAnsi"/>
                <w:b/>
                <w:bCs/>
                <w:color w:val="000000"/>
              </w:rPr>
            </w:pPr>
          </w:p>
        </w:tc>
        <w:tc>
          <w:tcPr>
            <w:tcW w:w="719" w:type="pct"/>
            <w:vAlign w:val="center"/>
          </w:tcPr>
          <w:p w14:paraId="4D2DC410" w14:textId="77777777" w:rsidR="003952E5" w:rsidRPr="00C11EAA" w:rsidRDefault="003952E5" w:rsidP="003952E5">
            <w:pPr>
              <w:jc w:val="center"/>
              <w:rPr>
                <w:rFonts w:asciiTheme="minorHAnsi" w:hAnsiTheme="minorHAnsi" w:cstheme="minorHAnsi"/>
                <w:b/>
                <w:bCs/>
                <w:color w:val="000000"/>
              </w:rPr>
            </w:pPr>
            <w:r w:rsidRPr="00C11EAA">
              <w:rPr>
                <w:rFonts w:asciiTheme="minorHAnsi" w:hAnsiTheme="minorHAnsi" w:cstheme="minorHAnsi"/>
                <w:b/>
                <w:bCs/>
                <w:color w:val="000000"/>
              </w:rPr>
              <w:t>X</w:t>
            </w:r>
          </w:p>
        </w:tc>
      </w:tr>
      <w:tr w:rsidR="003952E5" w:rsidRPr="00C11EAA" w14:paraId="00305549" w14:textId="77777777" w:rsidTr="000459BD">
        <w:trPr>
          <w:trHeight w:val="456"/>
        </w:trPr>
        <w:tc>
          <w:tcPr>
            <w:tcW w:w="3161" w:type="pct"/>
            <w:vAlign w:val="center"/>
          </w:tcPr>
          <w:p w14:paraId="50C9898E" w14:textId="77777777" w:rsidR="003952E5" w:rsidRPr="00C11EAA" w:rsidRDefault="003952E5" w:rsidP="003952E5">
            <w:pPr>
              <w:spacing w:line="276" w:lineRule="auto"/>
              <w:rPr>
                <w:rFonts w:asciiTheme="minorHAnsi" w:eastAsia="Calibri" w:hAnsiTheme="minorHAnsi" w:cstheme="minorHAnsi"/>
                <w:color w:val="000000"/>
                <w:sz w:val="22"/>
                <w:szCs w:val="22"/>
              </w:rPr>
            </w:pPr>
            <w:r w:rsidRPr="00C11EAA">
              <w:rPr>
                <w:rFonts w:asciiTheme="minorHAnsi" w:eastAsia="Calibri" w:hAnsiTheme="minorHAnsi" w:cstheme="minorHAnsi"/>
                <w:color w:val="000000"/>
                <w:sz w:val="22"/>
                <w:szCs w:val="22"/>
              </w:rPr>
              <w:t>Use and compliance of drug products within Clinical Trials Authorisation</w:t>
            </w:r>
          </w:p>
        </w:tc>
        <w:tc>
          <w:tcPr>
            <w:tcW w:w="593" w:type="pct"/>
            <w:vAlign w:val="center"/>
          </w:tcPr>
          <w:p w14:paraId="5EAEF8B5" w14:textId="77777777" w:rsidR="003952E5" w:rsidRPr="00C11EAA" w:rsidRDefault="003952E5" w:rsidP="003952E5">
            <w:pPr>
              <w:jc w:val="center"/>
              <w:rPr>
                <w:rFonts w:asciiTheme="minorHAnsi" w:hAnsiTheme="minorHAnsi" w:cstheme="minorHAnsi"/>
                <w:b/>
                <w:bCs/>
                <w:color w:val="000000"/>
              </w:rPr>
            </w:pPr>
            <w:r w:rsidRPr="00C11EAA">
              <w:rPr>
                <w:rFonts w:asciiTheme="minorHAnsi" w:hAnsiTheme="minorHAnsi" w:cstheme="minorHAnsi"/>
                <w:b/>
                <w:bCs/>
                <w:color w:val="000000"/>
              </w:rPr>
              <w:t>X</w:t>
            </w:r>
          </w:p>
        </w:tc>
        <w:tc>
          <w:tcPr>
            <w:tcW w:w="527" w:type="pct"/>
            <w:vAlign w:val="center"/>
          </w:tcPr>
          <w:p w14:paraId="798815B6" w14:textId="77777777" w:rsidR="003952E5" w:rsidRPr="00C11EAA" w:rsidRDefault="003952E5" w:rsidP="003952E5">
            <w:pPr>
              <w:jc w:val="center"/>
              <w:rPr>
                <w:rFonts w:asciiTheme="minorHAnsi" w:hAnsiTheme="minorHAnsi" w:cstheme="minorHAnsi"/>
                <w:b/>
                <w:bCs/>
                <w:color w:val="000000"/>
              </w:rPr>
            </w:pPr>
          </w:p>
        </w:tc>
        <w:tc>
          <w:tcPr>
            <w:tcW w:w="719" w:type="pct"/>
            <w:vAlign w:val="center"/>
          </w:tcPr>
          <w:p w14:paraId="74B5DEC6" w14:textId="77777777" w:rsidR="003952E5" w:rsidRPr="00C11EAA" w:rsidRDefault="003952E5" w:rsidP="003952E5">
            <w:pPr>
              <w:jc w:val="center"/>
              <w:rPr>
                <w:rFonts w:asciiTheme="minorHAnsi" w:hAnsiTheme="minorHAnsi" w:cstheme="minorHAnsi"/>
                <w:b/>
                <w:bCs/>
                <w:color w:val="000000"/>
              </w:rPr>
            </w:pPr>
          </w:p>
        </w:tc>
      </w:tr>
    </w:tbl>
    <w:p w14:paraId="3D8E6CB0" w14:textId="1BEC7C86" w:rsidR="000459BD" w:rsidRPr="00C11EAA" w:rsidRDefault="000459BD">
      <w:pPr>
        <w:rPr>
          <w:rFonts w:asciiTheme="minorHAnsi" w:hAnsiTheme="minorHAnsi" w:cstheme="minorHAnsi"/>
        </w:rPr>
      </w:pPr>
    </w:p>
    <w:p w14:paraId="5A71D953" w14:textId="77777777" w:rsidR="000459BD" w:rsidRPr="00C11EAA" w:rsidRDefault="000459BD">
      <w:pPr>
        <w:rPr>
          <w:rFonts w:asciiTheme="minorHAnsi" w:hAnsiTheme="minorHAnsi"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799"/>
        <w:gridCol w:w="1276"/>
        <w:gridCol w:w="1134"/>
        <w:gridCol w:w="1547"/>
      </w:tblGrid>
      <w:tr w:rsidR="003952E5" w:rsidRPr="00C11EAA" w14:paraId="315662DA" w14:textId="77777777" w:rsidTr="000459BD">
        <w:trPr>
          <w:trHeight w:val="456"/>
        </w:trPr>
        <w:tc>
          <w:tcPr>
            <w:tcW w:w="5000" w:type="pct"/>
            <w:gridSpan w:val="4"/>
            <w:shd w:val="clear" w:color="auto" w:fill="4F81BD"/>
            <w:vAlign w:val="center"/>
          </w:tcPr>
          <w:p w14:paraId="59446EAA" w14:textId="77777777" w:rsidR="003952E5" w:rsidRPr="00C11EAA" w:rsidRDefault="003952E5" w:rsidP="003952E5">
            <w:pPr>
              <w:rPr>
                <w:rFonts w:asciiTheme="minorHAnsi" w:hAnsiTheme="minorHAnsi" w:cstheme="minorHAnsi"/>
                <w:b/>
                <w:bCs/>
                <w:color w:val="000000"/>
              </w:rPr>
            </w:pPr>
            <w:r w:rsidRPr="00C11EAA">
              <w:rPr>
                <w:rFonts w:asciiTheme="minorHAnsi" w:eastAsia="Calibri" w:hAnsiTheme="minorHAnsi" w:cstheme="minorHAnsi"/>
                <w:b/>
                <w:color w:val="000000"/>
                <w:sz w:val="22"/>
                <w:szCs w:val="22"/>
              </w:rPr>
              <w:t>Out of Specification Investigations</w:t>
            </w:r>
          </w:p>
        </w:tc>
      </w:tr>
      <w:tr w:rsidR="003952E5" w:rsidRPr="00C11EAA" w14:paraId="0E880DF8" w14:textId="77777777" w:rsidTr="000459BD">
        <w:trPr>
          <w:trHeight w:val="456"/>
        </w:trPr>
        <w:tc>
          <w:tcPr>
            <w:tcW w:w="3161" w:type="pct"/>
            <w:vAlign w:val="center"/>
          </w:tcPr>
          <w:p w14:paraId="5A1B070E" w14:textId="77777777" w:rsidR="003952E5" w:rsidRPr="00C11EAA" w:rsidRDefault="003952E5" w:rsidP="003952E5">
            <w:pPr>
              <w:spacing w:line="276" w:lineRule="auto"/>
              <w:rPr>
                <w:rFonts w:asciiTheme="minorHAnsi" w:eastAsia="Calibri" w:hAnsiTheme="minorHAnsi" w:cstheme="minorHAnsi"/>
                <w:color w:val="000000"/>
                <w:sz w:val="22"/>
                <w:szCs w:val="22"/>
              </w:rPr>
            </w:pPr>
            <w:r w:rsidRPr="00C11EAA">
              <w:rPr>
                <w:rFonts w:asciiTheme="minorHAnsi" w:eastAsia="Calibri" w:hAnsiTheme="minorHAnsi" w:cstheme="minorHAnsi"/>
                <w:color w:val="000000"/>
                <w:sz w:val="22"/>
                <w:szCs w:val="22"/>
              </w:rPr>
              <w:t>Out of specification investigation</w:t>
            </w:r>
          </w:p>
        </w:tc>
        <w:tc>
          <w:tcPr>
            <w:tcW w:w="593" w:type="pct"/>
            <w:vAlign w:val="center"/>
          </w:tcPr>
          <w:p w14:paraId="59EA9753" w14:textId="77777777" w:rsidR="003952E5" w:rsidRPr="00C11EAA" w:rsidRDefault="003952E5" w:rsidP="003952E5">
            <w:pPr>
              <w:jc w:val="center"/>
              <w:rPr>
                <w:rFonts w:asciiTheme="minorHAnsi" w:hAnsiTheme="minorHAnsi" w:cstheme="minorHAnsi"/>
                <w:b/>
                <w:bCs/>
                <w:color w:val="000000"/>
              </w:rPr>
            </w:pPr>
            <w:r w:rsidRPr="00C11EAA">
              <w:rPr>
                <w:rFonts w:asciiTheme="minorHAnsi" w:hAnsiTheme="minorHAnsi" w:cstheme="minorHAnsi"/>
                <w:b/>
                <w:bCs/>
                <w:color w:val="000000"/>
              </w:rPr>
              <w:t>X</w:t>
            </w:r>
          </w:p>
        </w:tc>
        <w:tc>
          <w:tcPr>
            <w:tcW w:w="527" w:type="pct"/>
            <w:vAlign w:val="center"/>
          </w:tcPr>
          <w:p w14:paraId="17BC32EE" w14:textId="77777777" w:rsidR="003952E5" w:rsidRPr="00C11EAA" w:rsidRDefault="003952E5" w:rsidP="003952E5">
            <w:pPr>
              <w:jc w:val="center"/>
              <w:rPr>
                <w:rFonts w:asciiTheme="minorHAnsi" w:hAnsiTheme="minorHAnsi" w:cstheme="minorHAnsi"/>
                <w:b/>
                <w:bCs/>
                <w:color w:val="000000"/>
              </w:rPr>
            </w:pPr>
            <w:r w:rsidRPr="00C11EAA">
              <w:rPr>
                <w:rFonts w:asciiTheme="minorHAnsi" w:hAnsiTheme="minorHAnsi" w:cstheme="minorHAnsi"/>
                <w:b/>
                <w:bCs/>
                <w:color w:val="000000"/>
              </w:rPr>
              <w:t>X</w:t>
            </w:r>
          </w:p>
        </w:tc>
        <w:tc>
          <w:tcPr>
            <w:tcW w:w="719" w:type="pct"/>
            <w:vAlign w:val="center"/>
          </w:tcPr>
          <w:p w14:paraId="29FA9DE4" w14:textId="77777777" w:rsidR="003952E5" w:rsidRPr="00C11EAA" w:rsidRDefault="003952E5" w:rsidP="003952E5">
            <w:pPr>
              <w:jc w:val="center"/>
              <w:rPr>
                <w:rFonts w:asciiTheme="minorHAnsi" w:hAnsiTheme="minorHAnsi" w:cstheme="minorHAnsi"/>
                <w:b/>
                <w:bCs/>
                <w:color w:val="000000"/>
              </w:rPr>
            </w:pPr>
          </w:p>
        </w:tc>
      </w:tr>
      <w:tr w:rsidR="003952E5" w:rsidRPr="00C11EAA" w14:paraId="122D3BF1" w14:textId="77777777" w:rsidTr="000459BD">
        <w:trPr>
          <w:trHeight w:val="456"/>
        </w:trPr>
        <w:tc>
          <w:tcPr>
            <w:tcW w:w="3161" w:type="pct"/>
            <w:vAlign w:val="center"/>
          </w:tcPr>
          <w:p w14:paraId="148CAA47" w14:textId="77777777" w:rsidR="003952E5" w:rsidRPr="00C11EAA" w:rsidRDefault="003952E5" w:rsidP="003952E5">
            <w:pPr>
              <w:spacing w:line="276" w:lineRule="auto"/>
              <w:rPr>
                <w:rFonts w:asciiTheme="minorHAnsi" w:eastAsia="Calibri" w:hAnsiTheme="minorHAnsi" w:cstheme="minorHAnsi"/>
                <w:color w:val="000000"/>
                <w:sz w:val="22"/>
                <w:szCs w:val="22"/>
              </w:rPr>
            </w:pPr>
            <w:r w:rsidRPr="00C11EAA">
              <w:rPr>
                <w:rFonts w:asciiTheme="minorHAnsi" w:eastAsia="Calibri" w:hAnsiTheme="minorHAnsi" w:cstheme="minorHAnsi"/>
                <w:color w:val="000000"/>
                <w:sz w:val="22"/>
                <w:szCs w:val="22"/>
              </w:rPr>
              <w:t>Out of specification approval/rejection</w:t>
            </w:r>
          </w:p>
        </w:tc>
        <w:tc>
          <w:tcPr>
            <w:tcW w:w="593" w:type="pct"/>
            <w:vAlign w:val="center"/>
          </w:tcPr>
          <w:p w14:paraId="736D2EB2" w14:textId="77777777" w:rsidR="003952E5" w:rsidRPr="00C11EAA" w:rsidRDefault="003952E5" w:rsidP="003952E5">
            <w:pPr>
              <w:jc w:val="center"/>
              <w:rPr>
                <w:rFonts w:asciiTheme="minorHAnsi" w:hAnsiTheme="minorHAnsi" w:cstheme="minorHAnsi"/>
                <w:b/>
                <w:bCs/>
                <w:color w:val="000000"/>
              </w:rPr>
            </w:pPr>
            <w:r w:rsidRPr="00C11EAA">
              <w:rPr>
                <w:rFonts w:asciiTheme="minorHAnsi" w:hAnsiTheme="minorHAnsi" w:cstheme="minorHAnsi"/>
                <w:b/>
                <w:bCs/>
                <w:color w:val="000000"/>
              </w:rPr>
              <w:t>X</w:t>
            </w:r>
          </w:p>
        </w:tc>
        <w:tc>
          <w:tcPr>
            <w:tcW w:w="527" w:type="pct"/>
            <w:vAlign w:val="center"/>
          </w:tcPr>
          <w:p w14:paraId="3EA558C0" w14:textId="77777777" w:rsidR="003952E5" w:rsidRPr="00C11EAA" w:rsidRDefault="003952E5" w:rsidP="003952E5">
            <w:pPr>
              <w:jc w:val="center"/>
              <w:rPr>
                <w:rFonts w:asciiTheme="minorHAnsi" w:hAnsiTheme="minorHAnsi" w:cstheme="minorHAnsi"/>
                <w:b/>
                <w:bCs/>
                <w:color w:val="000000"/>
              </w:rPr>
            </w:pPr>
            <w:r w:rsidRPr="00C11EAA">
              <w:rPr>
                <w:rFonts w:asciiTheme="minorHAnsi" w:hAnsiTheme="minorHAnsi" w:cstheme="minorHAnsi"/>
                <w:b/>
                <w:bCs/>
                <w:color w:val="000000"/>
              </w:rPr>
              <w:t>X</w:t>
            </w:r>
          </w:p>
        </w:tc>
        <w:tc>
          <w:tcPr>
            <w:tcW w:w="719" w:type="pct"/>
            <w:vAlign w:val="center"/>
          </w:tcPr>
          <w:p w14:paraId="684AA1C7" w14:textId="77777777" w:rsidR="003952E5" w:rsidRPr="00C11EAA" w:rsidRDefault="003952E5" w:rsidP="003952E5">
            <w:pPr>
              <w:jc w:val="center"/>
              <w:rPr>
                <w:rFonts w:asciiTheme="minorHAnsi" w:hAnsiTheme="minorHAnsi" w:cstheme="minorHAnsi"/>
                <w:b/>
                <w:bCs/>
                <w:color w:val="000000"/>
              </w:rPr>
            </w:pPr>
          </w:p>
        </w:tc>
      </w:tr>
      <w:tr w:rsidR="003952E5" w:rsidRPr="00C11EAA" w14:paraId="6C0FC520" w14:textId="77777777" w:rsidTr="000459BD">
        <w:trPr>
          <w:trHeight w:val="456"/>
        </w:trPr>
        <w:tc>
          <w:tcPr>
            <w:tcW w:w="5000" w:type="pct"/>
            <w:gridSpan w:val="4"/>
            <w:shd w:val="clear" w:color="auto" w:fill="4F81BD"/>
            <w:vAlign w:val="center"/>
          </w:tcPr>
          <w:p w14:paraId="6C614E8F" w14:textId="77777777" w:rsidR="003952E5" w:rsidRPr="00C11EAA" w:rsidRDefault="003952E5" w:rsidP="003952E5">
            <w:pPr>
              <w:rPr>
                <w:rFonts w:asciiTheme="minorHAnsi" w:hAnsiTheme="minorHAnsi" w:cstheme="minorHAnsi"/>
                <w:b/>
                <w:bCs/>
                <w:color w:val="000000"/>
              </w:rPr>
            </w:pPr>
            <w:r w:rsidRPr="00C11EAA">
              <w:rPr>
                <w:rFonts w:asciiTheme="minorHAnsi" w:eastAsia="Calibri" w:hAnsiTheme="minorHAnsi" w:cstheme="minorHAnsi"/>
                <w:b/>
                <w:color w:val="000000"/>
                <w:sz w:val="22"/>
                <w:szCs w:val="22"/>
              </w:rPr>
              <w:t xml:space="preserve">Documentation </w:t>
            </w:r>
          </w:p>
        </w:tc>
      </w:tr>
      <w:tr w:rsidR="003952E5" w:rsidRPr="00C11EAA" w14:paraId="6600E72B" w14:textId="77777777" w:rsidTr="000459BD">
        <w:trPr>
          <w:trHeight w:val="456"/>
        </w:trPr>
        <w:tc>
          <w:tcPr>
            <w:tcW w:w="3161" w:type="pct"/>
            <w:vAlign w:val="center"/>
          </w:tcPr>
          <w:p w14:paraId="340A3C29" w14:textId="77777777" w:rsidR="003952E5" w:rsidRPr="00C11EAA" w:rsidRDefault="003952E5" w:rsidP="003952E5">
            <w:pPr>
              <w:spacing w:line="276" w:lineRule="auto"/>
              <w:rPr>
                <w:rFonts w:asciiTheme="minorHAnsi" w:eastAsia="Calibri" w:hAnsiTheme="minorHAnsi" w:cstheme="minorHAnsi"/>
                <w:color w:val="000000"/>
                <w:sz w:val="22"/>
                <w:szCs w:val="22"/>
              </w:rPr>
            </w:pPr>
            <w:r w:rsidRPr="00C11EAA">
              <w:rPr>
                <w:rFonts w:asciiTheme="minorHAnsi" w:eastAsia="Calibri" w:hAnsiTheme="minorHAnsi" w:cstheme="minorHAnsi"/>
                <w:color w:val="000000"/>
                <w:sz w:val="22"/>
                <w:szCs w:val="22"/>
              </w:rPr>
              <w:t xml:space="preserve">Archiving original batch documents </w:t>
            </w:r>
            <w:r w:rsidRPr="00C11EAA">
              <w:rPr>
                <w:rFonts w:asciiTheme="minorHAnsi" w:hAnsiTheme="minorHAnsi" w:cstheme="minorHAnsi"/>
                <w:sz w:val="22"/>
                <w:szCs w:val="22"/>
              </w:rPr>
              <w:t>for at least 5 (five) years after completion or formal discontinuation of the last clinical trial in which the batch was used</w:t>
            </w:r>
          </w:p>
        </w:tc>
        <w:tc>
          <w:tcPr>
            <w:tcW w:w="593" w:type="pct"/>
            <w:vAlign w:val="center"/>
          </w:tcPr>
          <w:p w14:paraId="07B2BB27" w14:textId="77777777" w:rsidR="003952E5" w:rsidRPr="00C11EAA" w:rsidRDefault="003952E5" w:rsidP="003952E5">
            <w:pPr>
              <w:jc w:val="center"/>
              <w:rPr>
                <w:rFonts w:asciiTheme="minorHAnsi" w:hAnsiTheme="minorHAnsi" w:cstheme="minorHAnsi"/>
                <w:b/>
                <w:bCs/>
                <w:color w:val="000000"/>
              </w:rPr>
            </w:pPr>
            <w:r w:rsidRPr="00C11EAA">
              <w:rPr>
                <w:rFonts w:asciiTheme="minorHAnsi" w:hAnsiTheme="minorHAnsi" w:cstheme="minorHAnsi"/>
                <w:b/>
                <w:bCs/>
                <w:color w:val="000000"/>
              </w:rPr>
              <w:t>X</w:t>
            </w:r>
          </w:p>
        </w:tc>
        <w:tc>
          <w:tcPr>
            <w:tcW w:w="527" w:type="pct"/>
            <w:vAlign w:val="center"/>
          </w:tcPr>
          <w:p w14:paraId="6EC27ADE" w14:textId="77777777" w:rsidR="003952E5" w:rsidRPr="00C11EAA" w:rsidRDefault="003952E5" w:rsidP="003952E5">
            <w:pPr>
              <w:jc w:val="center"/>
              <w:rPr>
                <w:rFonts w:asciiTheme="minorHAnsi" w:hAnsiTheme="minorHAnsi" w:cstheme="minorHAnsi"/>
                <w:b/>
                <w:bCs/>
                <w:color w:val="000000"/>
              </w:rPr>
            </w:pPr>
            <w:r w:rsidRPr="00C11EAA">
              <w:rPr>
                <w:rFonts w:asciiTheme="minorHAnsi" w:hAnsiTheme="minorHAnsi" w:cstheme="minorHAnsi"/>
                <w:b/>
                <w:bCs/>
                <w:color w:val="000000"/>
              </w:rPr>
              <w:t>X</w:t>
            </w:r>
          </w:p>
        </w:tc>
        <w:tc>
          <w:tcPr>
            <w:tcW w:w="719" w:type="pct"/>
            <w:vAlign w:val="center"/>
          </w:tcPr>
          <w:p w14:paraId="35F07D3A" w14:textId="77777777" w:rsidR="003952E5" w:rsidRPr="00C11EAA" w:rsidRDefault="003952E5" w:rsidP="003952E5">
            <w:pPr>
              <w:jc w:val="center"/>
              <w:rPr>
                <w:rFonts w:asciiTheme="minorHAnsi" w:hAnsiTheme="minorHAnsi" w:cstheme="minorHAnsi"/>
                <w:b/>
                <w:bCs/>
                <w:color w:val="000000"/>
              </w:rPr>
            </w:pPr>
            <w:r w:rsidRPr="00C11EAA">
              <w:rPr>
                <w:rFonts w:asciiTheme="minorHAnsi" w:hAnsiTheme="minorHAnsi" w:cstheme="minorHAnsi"/>
                <w:b/>
                <w:bCs/>
                <w:color w:val="000000"/>
              </w:rPr>
              <w:t>X</w:t>
            </w:r>
          </w:p>
        </w:tc>
      </w:tr>
      <w:tr w:rsidR="003952E5" w:rsidRPr="00C11EAA" w14:paraId="5CD8315B" w14:textId="77777777" w:rsidTr="000459BD">
        <w:trPr>
          <w:trHeight w:val="456"/>
        </w:trPr>
        <w:tc>
          <w:tcPr>
            <w:tcW w:w="3161" w:type="pct"/>
            <w:vAlign w:val="center"/>
          </w:tcPr>
          <w:p w14:paraId="4BB1594D" w14:textId="77777777" w:rsidR="003952E5" w:rsidRPr="00C11EAA" w:rsidRDefault="003952E5" w:rsidP="003952E5">
            <w:pPr>
              <w:spacing w:line="276" w:lineRule="auto"/>
              <w:rPr>
                <w:rFonts w:asciiTheme="minorHAnsi" w:eastAsia="Calibri" w:hAnsiTheme="minorHAnsi" w:cstheme="minorHAnsi"/>
                <w:color w:val="000000"/>
                <w:sz w:val="22"/>
                <w:szCs w:val="22"/>
              </w:rPr>
            </w:pPr>
            <w:r w:rsidRPr="00C11EAA">
              <w:rPr>
                <w:rFonts w:asciiTheme="minorHAnsi" w:eastAsia="Calibri" w:hAnsiTheme="minorHAnsi" w:cstheme="minorHAnsi"/>
                <w:color w:val="000000"/>
                <w:sz w:val="22"/>
                <w:szCs w:val="22"/>
              </w:rPr>
              <w:t>Retention of relevant documentation according to EC 2003/94/EC</w:t>
            </w:r>
          </w:p>
        </w:tc>
        <w:tc>
          <w:tcPr>
            <w:tcW w:w="593" w:type="pct"/>
            <w:vAlign w:val="center"/>
          </w:tcPr>
          <w:p w14:paraId="6DBBC266" w14:textId="77777777" w:rsidR="003952E5" w:rsidRPr="00C11EAA" w:rsidRDefault="003952E5" w:rsidP="003952E5">
            <w:pPr>
              <w:jc w:val="center"/>
              <w:rPr>
                <w:rFonts w:asciiTheme="minorHAnsi" w:hAnsiTheme="minorHAnsi" w:cstheme="minorHAnsi"/>
                <w:b/>
                <w:bCs/>
                <w:color w:val="000000"/>
              </w:rPr>
            </w:pPr>
            <w:r w:rsidRPr="00C11EAA">
              <w:rPr>
                <w:rFonts w:asciiTheme="minorHAnsi" w:hAnsiTheme="minorHAnsi" w:cstheme="minorHAnsi"/>
                <w:b/>
                <w:bCs/>
                <w:color w:val="000000"/>
              </w:rPr>
              <w:t>X</w:t>
            </w:r>
          </w:p>
        </w:tc>
        <w:tc>
          <w:tcPr>
            <w:tcW w:w="527" w:type="pct"/>
            <w:vAlign w:val="center"/>
          </w:tcPr>
          <w:p w14:paraId="571DC4AE" w14:textId="77777777" w:rsidR="003952E5" w:rsidRPr="00C11EAA" w:rsidRDefault="003952E5" w:rsidP="003952E5">
            <w:pPr>
              <w:jc w:val="center"/>
              <w:rPr>
                <w:rFonts w:asciiTheme="minorHAnsi" w:hAnsiTheme="minorHAnsi" w:cstheme="minorHAnsi"/>
                <w:b/>
                <w:bCs/>
                <w:color w:val="000000"/>
              </w:rPr>
            </w:pPr>
            <w:r w:rsidRPr="00C11EAA">
              <w:rPr>
                <w:rFonts w:asciiTheme="minorHAnsi" w:hAnsiTheme="minorHAnsi" w:cstheme="minorHAnsi"/>
                <w:b/>
                <w:bCs/>
                <w:color w:val="000000"/>
              </w:rPr>
              <w:t>X</w:t>
            </w:r>
          </w:p>
        </w:tc>
        <w:tc>
          <w:tcPr>
            <w:tcW w:w="719" w:type="pct"/>
            <w:vAlign w:val="center"/>
          </w:tcPr>
          <w:p w14:paraId="2C0F2A58" w14:textId="77777777" w:rsidR="003952E5" w:rsidRPr="00C11EAA" w:rsidRDefault="003952E5" w:rsidP="003952E5">
            <w:pPr>
              <w:jc w:val="center"/>
              <w:rPr>
                <w:rFonts w:asciiTheme="minorHAnsi" w:hAnsiTheme="minorHAnsi" w:cstheme="minorHAnsi"/>
                <w:b/>
                <w:bCs/>
                <w:color w:val="000000"/>
              </w:rPr>
            </w:pPr>
            <w:r w:rsidRPr="00C11EAA">
              <w:rPr>
                <w:rFonts w:asciiTheme="minorHAnsi" w:hAnsiTheme="minorHAnsi" w:cstheme="minorHAnsi"/>
                <w:b/>
                <w:bCs/>
                <w:color w:val="000000"/>
              </w:rPr>
              <w:t>X</w:t>
            </w:r>
          </w:p>
        </w:tc>
      </w:tr>
      <w:tr w:rsidR="003952E5" w:rsidRPr="00C11EAA" w14:paraId="69F8C589" w14:textId="77777777" w:rsidTr="000459BD">
        <w:trPr>
          <w:trHeight w:val="456"/>
        </w:trPr>
        <w:tc>
          <w:tcPr>
            <w:tcW w:w="3161" w:type="pct"/>
            <w:vAlign w:val="center"/>
          </w:tcPr>
          <w:p w14:paraId="6CEA6385" w14:textId="77777777" w:rsidR="003952E5" w:rsidRPr="00C11EAA" w:rsidRDefault="003952E5" w:rsidP="003952E5">
            <w:pPr>
              <w:rPr>
                <w:rFonts w:asciiTheme="minorHAnsi" w:eastAsia="Calibri" w:hAnsiTheme="minorHAnsi" w:cstheme="minorHAnsi"/>
                <w:color w:val="000000"/>
                <w:sz w:val="22"/>
                <w:szCs w:val="22"/>
                <w:lang w:eastAsia="de-AT"/>
              </w:rPr>
            </w:pPr>
            <w:r w:rsidRPr="00C11EAA">
              <w:rPr>
                <w:rFonts w:asciiTheme="minorHAnsi" w:eastAsia="Calibri" w:hAnsiTheme="minorHAnsi" w:cstheme="minorHAnsi"/>
                <w:color w:val="000000"/>
                <w:sz w:val="22"/>
                <w:szCs w:val="22"/>
                <w:lang w:eastAsia="de-AT"/>
              </w:rPr>
              <w:t>Sample Retention</w:t>
            </w:r>
          </w:p>
        </w:tc>
        <w:tc>
          <w:tcPr>
            <w:tcW w:w="593" w:type="pct"/>
            <w:vAlign w:val="center"/>
          </w:tcPr>
          <w:p w14:paraId="76F8E1FE" w14:textId="77777777" w:rsidR="003952E5" w:rsidRPr="00C11EAA" w:rsidRDefault="003952E5" w:rsidP="003952E5">
            <w:pPr>
              <w:jc w:val="center"/>
              <w:rPr>
                <w:rFonts w:asciiTheme="minorHAnsi" w:hAnsiTheme="minorHAnsi" w:cstheme="minorHAnsi"/>
                <w:b/>
                <w:bCs/>
                <w:color w:val="000000"/>
                <w:lang w:eastAsia="de-AT"/>
              </w:rPr>
            </w:pPr>
          </w:p>
        </w:tc>
        <w:tc>
          <w:tcPr>
            <w:tcW w:w="527" w:type="pct"/>
            <w:vAlign w:val="center"/>
          </w:tcPr>
          <w:p w14:paraId="4502D711" w14:textId="77777777" w:rsidR="003952E5" w:rsidRPr="00C11EAA" w:rsidRDefault="003952E5" w:rsidP="003952E5">
            <w:pPr>
              <w:jc w:val="center"/>
              <w:rPr>
                <w:rFonts w:asciiTheme="minorHAnsi" w:hAnsiTheme="minorHAnsi" w:cstheme="minorHAnsi"/>
                <w:b/>
                <w:bCs/>
                <w:color w:val="000000"/>
                <w:lang w:eastAsia="de-AT"/>
              </w:rPr>
            </w:pPr>
            <w:r w:rsidRPr="00C11EAA">
              <w:rPr>
                <w:rFonts w:asciiTheme="minorHAnsi" w:hAnsiTheme="minorHAnsi" w:cstheme="minorHAnsi"/>
                <w:b/>
                <w:bCs/>
                <w:color w:val="000000"/>
                <w:lang w:eastAsia="de-AT"/>
              </w:rPr>
              <w:t>X</w:t>
            </w:r>
          </w:p>
        </w:tc>
        <w:tc>
          <w:tcPr>
            <w:tcW w:w="719" w:type="pct"/>
            <w:vAlign w:val="center"/>
          </w:tcPr>
          <w:p w14:paraId="19018284" w14:textId="77777777" w:rsidR="003952E5" w:rsidRPr="00C11EAA" w:rsidRDefault="003952E5" w:rsidP="003952E5">
            <w:pPr>
              <w:jc w:val="center"/>
              <w:rPr>
                <w:rFonts w:asciiTheme="minorHAnsi" w:hAnsiTheme="minorHAnsi" w:cstheme="minorHAnsi"/>
                <w:b/>
                <w:bCs/>
                <w:color w:val="000000"/>
                <w:lang w:eastAsia="de-AT"/>
              </w:rPr>
            </w:pPr>
          </w:p>
        </w:tc>
      </w:tr>
      <w:tr w:rsidR="003952E5" w:rsidRPr="00C11EAA" w14:paraId="484224BC" w14:textId="77777777" w:rsidTr="000459BD">
        <w:trPr>
          <w:trHeight w:val="456"/>
        </w:trPr>
        <w:tc>
          <w:tcPr>
            <w:tcW w:w="5000" w:type="pct"/>
            <w:gridSpan w:val="4"/>
            <w:shd w:val="clear" w:color="auto" w:fill="4F81BD"/>
            <w:vAlign w:val="center"/>
          </w:tcPr>
          <w:p w14:paraId="07BF12D5" w14:textId="77777777" w:rsidR="003952E5" w:rsidRPr="00C11EAA" w:rsidRDefault="003952E5" w:rsidP="003952E5">
            <w:pPr>
              <w:rPr>
                <w:rFonts w:asciiTheme="minorHAnsi" w:hAnsiTheme="minorHAnsi" w:cstheme="minorHAnsi"/>
                <w:b/>
                <w:bCs/>
                <w:color w:val="000000"/>
                <w:lang w:eastAsia="de-AT"/>
              </w:rPr>
            </w:pPr>
            <w:r w:rsidRPr="00C11EAA">
              <w:rPr>
                <w:rFonts w:asciiTheme="minorHAnsi" w:eastAsia="Calibri" w:hAnsiTheme="minorHAnsi" w:cstheme="minorHAnsi"/>
                <w:b/>
                <w:color w:val="000000"/>
                <w:sz w:val="22"/>
                <w:szCs w:val="22"/>
                <w:lang w:eastAsia="de-AT"/>
              </w:rPr>
              <w:t>Destruction</w:t>
            </w:r>
          </w:p>
        </w:tc>
      </w:tr>
      <w:tr w:rsidR="003952E5" w:rsidRPr="00C11EAA" w14:paraId="2A811BC5" w14:textId="77777777" w:rsidTr="000459BD">
        <w:trPr>
          <w:trHeight w:val="456"/>
        </w:trPr>
        <w:tc>
          <w:tcPr>
            <w:tcW w:w="3161" w:type="pct"/>
            <w:vAlign w:val="center"/>
          </w:tcPr>
          <w:p w14:paraId="2C881258" w14:textId="77777777" w:rsidR="003952E5" w:rsidRPr="00C11EAA" w:rsidRDefault="003952E5" w:rsidP="003952E5">
            <w:pPr>
              <w:rPr>
                <w:rFonts w:asciiTheme="minorHAnsi" w:eastAsia="Calibri" w:hAnsiTheme="minorHAnsi" w:cstheme="minorHAnsi"/>
                <w:color w:val="000000"/>
                <w:sz w:val="22"/>
                <w:szCs w:val="22"/>
                <w:lang w:eastAsia="de-AT"/>
              </w:rPr>
            </w:pPr>
            <w:r w:rsidRPr="00C11EAA">
              <w:rPr>
                <w:rFonts w:asciiTheme="minorHAnsi" w:eastAsia="Calibri" w:hAnsiTheme="minorHAnsi" w:cstheme="minorHAnsi"/>
                <w:color w:val="000000"/>
                <w:sz w:val="22"/>
                <w:szCs w:val="22"/>
                <w:lang w:eastAsia="de-AT"/>
              </w:rPr>
              <w:t>Not destroy materials or records (those not controlled under records retention policies) without the permission of the CG</w:t>
            </w:r>
          </w:p>
        </w:tc>
        <w:tc>
          <w:tcPr>
            <w:tcW w:w="593" w:type="pct"/>
            <w:vAlign w:val="center"/>
          </w:tcPr>
          <w:p w14:paraId="7B348FD5" w14:textId="77777777" w:rsidR="003952E5" w:rsidRPr="00C11EAA" w:rsidRDefault="003952E5" w:rsidP="003952E5">
            <w:pPr>
              <w:jc w:val="center"/>
              <w:rPr>
                <w:rFonts w:asciiTheme="minorHAnsi" w:hAnsiTheme="minorHAnsi" w:cstheme="minorHAnsi"/>
                <w:b/>
                <w:bCs/>
                <w:color w:val="000000"/>
                <w:lang w:eastAsia="de-AT"/>
              </w:rPr>
            </w:pPr>
          </w:p>
        </w:tc>
        <w:tc>
          <w:tcPr>
            <w:tcW w:w="527" w:type="pct"/>
            <w:vAlign w:val="center"/>
          </w:tcPr>
          <w:p w14:paraId="2A7EE4BA" w14:textId="77777777" w:rsidR="003952E5" w:rsidRPr="00C11EAA" w:rsidRDefault="003952E5" w:rsidP="003952E5">
            <w:pPr>
              <w:jc w:val="center"/>
              <w:rPr>
                <w:rFonts w:asciiTheme="minorHAnsi" w:hAnsiTheme="minorHAnsi" w:cstheme="minorHAnsi"/>
                <w:b/>
                <w:bCs/>
                <w:color w:val="000000"/>
                <w:lang w:eastAsia="de-AT"/>
              </w:rPr>
            </w:pPr>
            <w:r w:rsidRPr="00C11EAA">
              <w:rPr>
                <w:rFonts w:asciiTheme="minorHAnsi" w:hAnsiTheme="minorHAnsi" w:cstheme="minorHAnsi"/>
                <w:b/>
                <w:bCs/>
                <w:color w:val="000000"/>
                <w:lang w:eastAsia="de-AT"/>
              </w:rPr>
              <w:t>X</w:t>
            </w:r>
          </w:p>
        </w:tc>
        <w:tc>
          <w:tcPr>
            <w:tcW w:w="719" w:type="pct"/>
            <w:vAlign w:val="center"/>
          </w:tcPr>
          <w:p w14:paraId="61198145" w14:textId="77777777" w:rsidR="003952E5" w:rsidRPr="00C11EAA" w:rsidRDefault="003952E5" w:rsidP="003952E5">
            <w:pPr>
              <w:jc w:val="center"/>
              <w:rPr>
                <w:rFonts w:asciiTheme="minorHAnsi" w:hAnsiTheme="minorHAnsi" w:cstheme="minorHAnsi"/>
                <w:b/>
                <w:bCs/>
                <w:color w:val="000000"/>
                <w:lang w:eastAsia="de-AT"/>
              </w:rPr>
            </w:pPr>
            <w:r w:rsidRPr="00C11EAA">
              <w:rPr>
                <w:rFonts w:asciiTheme="minorHAnsi" w:hAnsiTheme="minorHAnsi" w:cstheme="minorHAnsi"/>
                <w:b/>
                <w:bCs/>
                <w:color w:val="000000"/>
                <w:lang w:eastAsia="de-AT"/>
              </w:rPr>
              <w:t>X</w:t>
            </w:r>
          </w:p>
        </w:tc>
      </w:tr>
      <w:tr w:rsidR="003952E5" w:rsidRPr="00C11EAA" w14:paraId="2AA28E7B" w14:textId="77777777" w:rsidTr="000459BD">
        <w:trPr>
          <w:trHeight w:val="456"/>
        </w:trPr>
        <w:tc>
          <w:tcPr>
            <w:tcW w:w="3161" w:type="pct"/>
            <w:vAlign w:val="center"/>
          </w:tcPr>
          <w:p w14:paraId="36131707" w14:textId="77777777" w:rsidR="003952E5" w:rsidRPr="00C11EAA" w:rsidRDefault="003952E5" w:rsidP="003952E5">
            <w:pPr>
              <w:rPr>
                <w:rFonts w:asciiTheme="minorHAnsi" w:eastAsia="Calibri" w:hAnsiTheme="minorHAnsi" w:cstheme="minorHAnsi"/>
                <w:color w:val="000000"/>
                <w:sz w:val="22"/>
                <w:szCs w:val="22"/>
                <w:lang w:eastAsia="de-AT"/>
              </w:rPr>
            </w:pPr>
            <w:r w:rsidRPr="00C11EAA">
              <w:rPr>
                <w:rFonts w:asciiTheme="minorHAnsi" w:eastAsia="Calibri" w:hAnsiTheme="minorHAnsi" w:cstheme="minorHAnsi"/>
                <w:color w:val="000000"/>
                <w:sz w:val="22"/>
                <w:szCs w:val="22"/>
                <w:lang w:eastAsia="de-AT"/>
              </w:rPr>
              <w:t xml:space="preserve">Destruction of defective products </w:t>
            </w:r>
            <w:r w:rsidRPr="00C11EAA">
              <w:rPr>
                <w:rFonts w:asciiTheme="minorHAnsi" w:eastAsia="Calibri" w:hAnsiTheme="minorHAnsi" w:cstheme="minorHAnsi"/>
                <w:sz w:val="22"/>
                <w:szCs w:val="22"/>
                <w:lang w:eastAsia="de-AT"/>
              </w:rPr>
              <w:t xml:space="preserve">that remain at </w:t>
            </w:r>
            <w:r w:rsidRPr="00C11EAA">
              <w:rPr>
                <w:rFonts w:asciiTheme="minorHAnsi" w:eastAsia="Calibri" w:hAnsiTheme="minorHAnsi" w:cstheme="minorHAnsi"/>
                <w:sz w:val="22"/>
                <w:szCs w:val="22"/>
              </w:rPr>
              <w:t>CAM</w:t>
            </w:r>
          </w:p>
        </w:tc>
        <w:tc>
          <w:tcPr>
            <w:tcW w:w="593" w:type="pct"/>
            <w:vAlign w:val="center"/>
          </w:tcPr>
          <w:p w14:paraId="156745CE" w14:textId="77777777" w:rsidR="003952E5" w:rsidRPr="00C11EAA" w:rsidRDefault="003952E5" w:rsidP="003952E5">
            <w:pPr>
              <w:jc w:val="center"/>
              <w:rPr>
                <w:rFonts w:asciiTheme="minorHAnsi" w:hAnsiTheme="minorHAnsi" w:cstheme="minorHAnsi"/>
                <w:b/>
                <w:bCs/>
                <w:color w:val="000000"/>
                <w:lang w:eastAsia="de-AT"/>
              </w:rPr>
            </w:pPr>
          </w:p>
        </w:tc>
        <w:tc>
          <w:tcPr>
            <w:tcW w:w="527" w:type="pct"/>
            <w:vAlign w:val="center"/>
          </w:tcPr>
          <w:p w14:paraId="35EDB6A5" w14:textId="77777777" w:rsidR="003952E5" w:rsidRPr="00C11EAA" w:rsidRDefault="003952E5" w:rsidP="003952E5">
            <w:pPr>
              <w:jc w:val="center"/>
              <w:rPr>
                <w:rFonts w:asciiTheme="minorHAnsi" w:hAnsiTheme="minorHAnsi" w:cstheme="minorHAnsi"/>
                <w:b/>
                <w:bCs/>
                <w:color w:val="000000"/>
                <w:lang w:eastAsia="de-AT"/>
              </w:rPr>
            </w:pPr>
            <w:r w:rsidRPr="00C11EAA">
              <w:rPr>
                <w:rFonts w:asciiTheme="minorHAnsi" w:hAnsiTheme="minorHAnsi" w:cstheme="minorHAnsi"/>
                <w:b/>
                <w:bCs/>
                <w:color w:val="000000"/>
                <w:lang w:eastAsia="de-AT"/>
              </w:rPr>
              <w:t>X</w:t>
            </w:r>
          </w:p>
        </w:tc>
        <w:tc>
          <w:tcPr>
            <w:tcW w:w="719" w:type="pct"/>
            <w:vAlign w:val="center"/>
          </w:tcPr>
          <w:p w14:paraId="7B84A45D" w14:textId="77777777" w:rsidR="003952E5" w:rsidRPr="00C11EAA" w:rsidRDefault="003952E5" w:rsidP="003952E5">
            <w:pPr>
              <w:jc w:val="center"/>
              <w:rPr>
                <w:rFonts w:asciiTheme="minorHAnsi" w:hAnsiTheme="minorHAnsi" w:cstheme="minorHAnsi"/>
                <w:b/>
                <w:bCs/>
                <w:color w:val="000000"/>
                <w:lang w:eastAsia="de-AT"/>
              </w:rPr>
            </w:pPr>
          </w:p>
        </w:tc>
      </w:tr>
      <w:tr w:rsidR="003952E5" w:rsidRPr="00C11EAA" w14:paraId="40416080" w14:textId="77777777" w:rsidTr="000459BD">
        <w:trPr>
          <w:trHeight w:val="456"/>
        </w:trPr>
        <w:tc>
          <w:tcPr>
            <w:tcW w:w="3161" w:type="pct"/>
            <w:vAlign w:val="center"/>
          </w:tcPr>
          <w:p w14:paraId="3940C08D" w14:textId="77777777" w:rsidR="003952E5" w:rsidRPr="00C11EAA" w:rsidRDefault="003952E5" w:rsidP="003952E5">
            <w:pPr>
              <w:rPr>
                <w:rFonts w:asciiTheme="minorHAnsi" w:eastAsia="Calibri" w:hAnsiTheme="minorHAnsi" w:cstheme="minorHAnsi"/>
                <w:color w:val="000000"/>
                <w:sz w:val="22"/>
                <w:szCs w:val="22"/>
                <w:lang w:eastAsia="de-AT"/>
              </w:rPr>
            </w:pPr>
            <w:r w:rsidRPr="00C11EAA">
              <w:rPr>
                <w:rFonts w:asciiTheme="minorHAnsi" w:eastAsia="Calibri" w:hAnsiTheme="minorHAnsi" w:cstheme="minorHAnsi"/>
                <w:color w:val="000000"/>
                <w:sz w:val="22"/>
                <w:szCs w:val="22"/>
                <w:lang w:eastAsia="de-AT"/>
              </w:rPr>
              <w:t xml:space="preserve">Destruction of remaining products (at the end of the study) that remain at </w:t>
            </w:r>
            <w:r w:rsidRPr="00C11EAA">
              <w:rPr>
                <w:rFonts w:asciiTheme="minorHAnsi" w:eastAsia="Calibri" w:hAnsiTheme="minorHAnsi" w:cstheme="minorHAnsi"/>
                <w:sz w:val="22"/>
                <w:szCs w:val="22"/>
              </w:rPr>
              <w:t>CAI</w:t>
            </w:r>
          </w:p>
        </w:tc>
        <w:tc>
          <w:tcPr>
            <w:tcW w:w="593" w:type="pct"/>
            <w:vAlign w:val="center"/>
          </w:tcPr>
          <w:p w14:paraId="0427C016" w14:textId="77777777" w:rsidR="003952E5" w:rsidRPr="00C11EAA" w:rsidRDefault="003952E5" w:rsidP="003952E5">
            <w:pPr>
              <w:jc w:val="center"/>
              <w:rPr>
                <w:rFonts w:asciiTheme="minorHAnsi" w:hAnsiTheme="minorHAnsi" w:cstheme="minorHAnsi"/>
                <w:b/>
                <w:bCs/>
                <w:color w:val="000000"/>
                <w:lang w:eastAsia="de-AT"/>
              </w:rPr>
            </w:pPr>
          </w:p>
        </w:tc>
        <w:tc>
          <w:tcPr>
            <w:tcW w:w="527" w:type="pct"/>
            <w:vAlign w:val="center"/>
          </w:tcPr>
          <w:p w14:paraId="0400BDD3" w14:textId="77777777" w:rsidR="003952E5" w:rsidRPr="00C11EAA" w:rsidRDefault="003952E5" w:rsidP="003952E5">
            <w:pPr>
              <w:jc w:val="center"/>
              <w:rPr>
                <w:rFonts w:asciiTheme="minorHAnsi" w:hAnsiTheme="minorHAnsi" w:cstheme="minorHAnsi"/>
                <w:b/>
                <w:bCs/>
                <w:color w:val="000000"/>
                <w:lang w:eastAsia="de-AT"/>
              </w:rPr>
            </w:pPr>
          </w:p>
        </w:tc>
        <w:tc>
          <w:tcPr>
            <w:tcW w:w="719" w:type="pct"/>
            <w:vAlign w:val="center"/>
          </w:tcPr>
          <w:p w14:paraId="2B7EF31D" w14:textId="77777777" w:rsidR="003952E5" w:rsidRPr="00C11EAA" w:rsidRDefault="003952E5" w:rsidP="003952E5">
            <w:pPr>
              <w:jc w:val="center"/>
              <w:rPr>
                <w:rFonts w:asciiTheme="minorHAnsi" w:hAnsiTheme="minorHAnsi" w:cstheme="minorHAnsi"/>
                <w:b/>
                <w:bCs/>
                <w:color w:val="000000"/>
                <w:lang w:eastAsia="de-AT"/>
              </w:rPr>
            </w:pPr>
            <w:r w:rsidRPr="00C11EAA">
              <w:rPr>
                <w:rFonts w:asciiTheme="minorHAnsi" w:hAnsiTheme="minorHAnsi" w:cstheme="minorHAnsi"/>
                <w:b/>
                <w:bCs/>
                <w:color w:val="000000"/>
                <w:lang w:eastAsia="de-AT"/>
              </w:rPr>
              <w:t>X</w:t>
            </w:r>
          </w:p>
        </w:tc>
      </w:tr>
      <w:tr w:rsidR="003952E5" w:rsidRPr="00C11EAA" w14:paraId="69BD0DF1" w14:textId="77777777" w:rsidTr="000459BD">
        <w:trPr>
          <w:trHeight w:val="456"/>
        </w:trPr>
        <w:tc>
          <w:tcPr>
            <w:tcW w:w="3161" w:type="pct"/>
            <w:vAlign w:val="center"/>
          </w:tcPr>
          <w:p w14:paraId="271FD47C" w14:textId="77777777" w:rsidR="003952E5" w:rsidRPr="00C11EAA" w:rsidRDefault="003952E5" w:rsidP="003952E5">
            <w:pPr>
              <w:rPr>
                <w:rFonts w:asciiTheme="minorHAnsi" w:eastAsia="Calibri" w:hAnsiTheme="minorHAnsi" w:cstheme="minorHAnsi"/>
                <w:color w:val="000000"/>
                <w:sz w:val="22"/>
                <w:szCs w:val="22"/>
                <w:lang w:eastAsia="de-AT"/>
              </w:rPr>
            </w:pPr>
            <w:r w:rsidRPr="00C11EAA">
              <w:rPr>
                <w:rFonts w:asciiTheme="minorHAnsi" w:eastAsia="Calibri" w:hAnsiTheme="minorHAnsi" w:cstheme="minorHAnsi"/>
                <w:color w:val="000000"/>
                <w:sz w:val="22"/>
                <w:szCs w:val="22"/>
                <w:lang w:eastAsia="de-AT"/>
              </w:rPr>
              <w:t>Authorisation for, and confirmation of, destruction of remaining products (at the end of the study) at investigational sites</w:t>
            </w:r>
          </w:p>
        </w:tc>
        <w:tc>
          <w:tcPr>
            <w:tcW w:w="593" w:type="pct"/>
            <w:vAlign w:val="center"/>
          </w:tcPr>
          <w:p w14:paraId="0B27658D" w14:textId="77777777" w:rsidR="003952E5" w:rsidRPr="00C11EAA" w:rsidRDefault="003952E5" w:rsidP="003952E5">
            <w:pPr>
              <w:jc w:val="center"/>
              <w:rPr>
                <w:rFonts w:asciiTheme="minorHAnsi" w:hAnsiTheme="minorHAnsi" w:cstheme="minorHAnsi"/>
                <w:b/>
                <w:bCs/>
                <w:color w:val="000000"/>
                <w:lang w:eastAsia="de-AT"/>
              </w:rPr>
            </w:pPr>
            <w:r w:rsidRPr="00C11EAA">
              <w:rPr>
                <w:rFonts w:asciiTheme="minorHAnsi" w:hAnsiTheme="minorHAnsi" w:cstheme="minorHAnsi"/>
                <w:b/>
                <w:bCs/>
                <w:color w:val="000000"/>
                <w:lang w:eastAsia="de-AT"/>
              </w:rPr>
              <w:t>X</w:t>
            </w:r>
          </w:p>
        </w:tc>
        <w:tc>
          <w:tcPr>
            <w:tcW w:w="527" w:type="pct"/>
            <w:vAlign w:val="center"/>
          </w:tcPr>
          <w:p w14:paraId="016F9729" w14:textId="77777777" w:rsidR="003952E5" w:rsidRPr="00C11EAA" w:rsidRDefault="003952E5" w:rsidP="003952E5">
            <w:pPr>
              <w:jc w:val="center"/>
              <w:rPr>
                <w:rFonts w:asciiTheme="minorHAnsi" w:hAnsiTheme="minorHAnsi" w:cstheme="minorHAnsi"/>
                <w:b/>
                <w:bCs/>
                <w:color w:val="000000"/>
                <w:lang w:eastAsia="de-AT"/>
              </w:rPr>
            </w:pPr>
          </w:p>
        </w:tc>
        <w:tc>
          <w:tcPr>
            <w:tcW w:w="719" w:type="pct"/>
            <w:vAlign w:val="center"/>
          </w:tcPr>
          <w:p w14:paraId="3106B791" w14:textId="77777777" w:rsidR="003952E5" w:rsidRPr="00C11EAA" w:rsidRDefault="003952E5" w:rsidP="003952E5">
            <w:pPr>
              <w:jc w:val="center"/>
              <w:rPr>
                <w:rFonts w:asciiTheme="minorHAnsi" w:hAnsiTheme="minorHAnsi" w:cstheme="minorHAnsi"/>
                <w:b/>
                <w:bCs/>
                <w:color w:val="000000"/>
                <w:lang w:eastAsia="de-AT"/>
              </w:rPr>
            </w:pPr>
          </w:p>
        </w:tc>
      </w:tr>
      <w:tr w:rsidR="003952E5" w:rsidRPr="00C11EAA" w14:paraId="0D28BC00" w14:textId="77777777" w:rsidTr="000459BD">
        <w:trPr>
          <w:trHeight w:val="456"/>
        </w:trPr>
        <w:tc>
          <w:tcPr>
            <w:tcW w:w="5000" w:type="pct"/>
            <w:gridSpan w:val="4"/>
            <w:shd w:val="clear" w:color="auto" w:fill="4F81BD"/>
            <w:vAlign w:val="center"/>
          </w:tcPr>
          <w:p w14:paraId="14CCBAD8" w14:textId="77777777" w:rsidR="003952E5" w:rsidRPr="00C11EAA" w:rsidRDefault="003952E5" w:rsidP="003952E5">
            <w:pPr>
              <w:rPr>
                <w:rFonts w:asciiTheme="minorHAnsi" w:hAnsiTheme="minorHAnsi" w:cstheme="minorHAnsi"/>
                <w:b/>
                <w:bCs/>
                <w:color w:val="000000"/>
                <w:lang w:eastAsia="de-AT"/>
              </w:rPr>
            </w:pPr>
            <w:r w:rsidRPr="00C11EAA">
              <w:rPr>
                <w:rFonts w:asciiTheme="minorHAnsi" w:eastAsia="Calibri" w:hAnsiTheme="minorHAnsi" w:cstheme="minorHAnsi"/>
                <w:b/>
                <w:color w:val="000000"/>
                <w:sz w:val="22"/>
                <w:szCs w:val="22"/>
                <w:lang w:eastAsia="de-AT"/>
              </w:rPr>
              <w:t>Logistics</w:t>
            </w:r>
          </w:p>
        </w:tc>
      </w:tr>
      <w:tr w:rsidR="003952E5" w:rsidRPr="00C11EAA" w14:paraId="69A70CBC" w14:textId="77777777" w:rsidTr="000459BD">
        <w:trPr>
          <w:trHeight w:val="456"/>
        </w:trPr>
        <w:tc>
          <w:tcPr>
            <w:tcW w:w="3161" w:type="pct"/>
            <w:vAlign w:val="center"/>
          </w:tcPr>
          <w:p w14:paraId="6EC10312" w14:textId="77777777" w:rsidR="003952E5" w:rsidRPr="00C11EAA" w:rsidRDefault="003952E5" w:rsidP="003952E5">
            <w:pPr>
              <w:rPr>
                <w:rFonts w:asciiTheme="minorHAnsi" w:eastAsia="Calibri" w:hAnsiTheme="minorHAnsi" w:cstheme="minorHAnsi"/>
                <w:color w:val="000000"/>
                <w:sz w:val="22"/>
                <w:szCs w:val="22"/>
                <w:lang w:eastAsia="de-AT"/>
              </w:rPr>
            </w:pPr>
            <w:r w:rsidRPr="00C11EAA">
              <w:rPr>
                <w:rFonts w:asciiTheme="minorHAnsi" w:eastAsia="Calibri" w:hAnsiTheme="minorHAnsi" w:cstheme="minorHAnsi"/>
                <w:color w:val="000000"/>
                <w:sz w:val="22"/>
                <w:szCs w:val="22"/>
                <w:lang w:eastAsia="de-AT"/>
              </w:rPr>
              <w:t>Responsible for providing information concerning special requirements for packaging and monitoring supplies during shipment</w:t>
            </w:r>
          </w:p>
        </w:tc>
        <w:tc>
          <w:tcPr>
            <w:tcW w:w="593" w:type="pct"/>
            <w:vAlign w:val="center"/>
          </w:tcPr>
          <w:p w14:paraId="7D9FB6C8" w14:textId="77777777" w:rsidR="003952E5" w:rsidRPr="00C11EAA" w:rsidRDefault="003952E5" w:rsidP="003952E5">
            <w:pPr>
              <w:jc w:val="center"/>
              <w:rPr>
                <w:rFonts w:asciiTheme="minorHAnsi" w:hAnsiTheme="minorHAnsi" w:cstheme="minorHAnsi"/>
                <w:b/>
                <w:bCs/>
                <w:color w:val="000000"/>
                <w:lang w:eastAsia="de-AT"/>
              </w:rPr>
            </w:pPr>
          </w:p>
        </w:tc>
        <w:tc>
          <w:tcPr>
            <w:tcW w:w="527" w:type="pct"/>
            <w:vAlign w:val="center"/>
          </w:tcPr>
          <w:p w14:paraId="73341090" w14:textId="77777777" w:rsidR="003952E5" w:rsidRPr="00C11EAA" w:rsidRDefault="003952E5" w:rsidP="003952E5">
            <w:pPr>
              <w:jc w:val="center"/>
              <w:rPr>
                <w:rFonts w:asciiTheme="minorHAnsi" w:hAnsiTheme="minorHAnsi" w:cstheme="minorHAnsi"/>
                <w:b/>
                <w:bCs/>
                <w:color w:val="000000"/>
                <w:lang w:eastAsia="de-AT"/>
              </w:rPr>
            </w:pPr>
            <w:r w:rsidRPr="00C11EAA">
              <w:rPr>
                <w:rFonts w:asciiTheme="minorHAnsi" w:hAnsiTheme="minorHAnsi" w:cstheme="minorHAnsi"/>
                <w:b/>
                <w:bCs/>
                <w:color w:val="000000"/>
                <w:lang w:eastAsia="de-AT"/>
              </w:rPr>
              <w:t>X</w:t>
            </w:r>
          </w:p>
        </w:tc>
        <w:tc>
          <w:tcPr>
            <w:tcW w:w="719" w:type="pct"/>
            <w:vAlign w:val="center"/>
          </w:tcPr>
          <w:p w14:paraId="2F6C5289" w14:textId="77777777" w:rsidR="003952E5" w:rsidRPr="00C11EAA" w:rsidRDefault="003952E5" w:rsidP="003952E5">
            <w:pPr>
              <w:jc w:val="center"/>
              <w:rPr>
                <w:rFonts w:asciiTheme="minorHAnsi" w:hAnsiTheme="minorHAnsi" w:cstheme="minorHAnsi"/>
                <w:b/>
                <w:bCs/>
                <w:color w:val="000000"/>
                <w:lang w:eastAsia="de-AT"/>
              </w:rPr>
            </w:pPr>
            <w:r w:rsidRPr="00C11EAA">
              <w:rPr>
                <w:rFonts w:asciiTheme="minorHAnsi" w:hAnsiTheme="minorHAnsi" w:cstheme="minorHAnsi"/>
                <w:b/>
                <w:bCs/>
                <w:color w:val="000000"/>
                <w:lang w:eastAsia="de-AT"/>
              </w:rPr>
              <w:t>X</w:t>
            </w:r>
          </w:p>
        </w:tc>
      </w:tr>
      <w:tr w:rsidR="003952E5" w:rsidRPr="00C11EAA" w14:paraId="2C9A370D" w14:textId="77777777" w:rsidTr="000459BD">
        <w:trPr>
          <w:trHeight w:val="456"/>
        </w:trPr>
        <w:tc>
          <w:tcPr>
            <w:tcW w:w="3161" w:type="pct"/>
            <w:vAlign w:val="center"/>
          </w:tcPr>
          <w:p w14:paraId="48A086A0" w14:textId="77777777" w:rsidR="003952E5" w:rsidRPr="00C11EAA" w:rsidRDefault="003952E5" w:rsidP="003952E5">
            <w:pPr>
              <w:rPr>
                <w:rFonts w:asciiTheme="minorHAnsi" w:eastAsia="Calibri" w:hAnsiTheme="minorHAnsi" w:cstheme="minorHAnsi"/>
                <w:color w:val="000000"/>
                <w:sz w:val="22"/>
                <w:szCs w:val="22"/>
                <w:lang w:eastAsia="de-AT"/>
              </w:rPr>
            </w:pPr>
            <w:r w:rsidRPr="00C11EAA">
              <w:rPr>
                <w:rFonts w:asciiTheme="minorHAnsi" w:eastAsia="Calibri" w:hAnsiTheme="minorHAnsi" w:cstheme="minorHAnsi"/>
                <w:color w:val="000000"/>
                <w:sz w:val="22"/>
                <w:szCs w:val="22"/>
                <w:lang w:eastAsia="de-AT"/>
              </w:rPr>
              <w:t xml:space="preserve">Determination of storage conditions for drug products </w:t>
            </w:r>
          </w:p>
        </w:tc>
        <w:tc>
          <w:tcPr>
            <w:tcW w:w="593" w:type="pct"/>
            <w:vAlign w:val="center"/>
          </w:tcPr>
          <w:p w14:paraId="51598B67" w14:textId="77777777" w:rsidR="003952E5" w:rsidRPr="00C11EAA" w:rsidRDefault="003952E5" w:rsidP="003952E5">
            <w:pPr>
              <w:jc w:val="center"/>
              <w:rPr>
                <w:rFonts w:asciiTheme="minorHAnsi" w:hAnsiTheme="minorHAnsi" w:cstheme="minorHAnsi"/>
                <w:b/>
                <w:bCs/>
                <w:color w:val="000000"/>
                <w:lang w:eastAsia="de-AT"/>
              </w:rPr>
            </w:pPr>
          </w:p>
        </w:tc>
        <w:tc>
          <w:tcPr>
            <w:tcW w:w="527" w:type="pct"/>
            <w:vAlign w:val="center"/>
          </w:tcPr>
          <w:p w14:paraId="7345E21B" w14:textId="77777777" w:rsidR="003952E5" w:rsidRPr="00C11EAA" w:rsidRDefault="003952E5" w:rsidP="003952E5">
            <w:pPr>
              <w:jc w:val="center"/>
              <w:rPr>
                <w:rFonts w:asciiTheme="minorHAnsi" w:hAnsiTheme="minorHAnsi" w:cstheme="minorHAnsi"/>
                <w:b/>
                <w:bCs/>
                <w:color w:val="000000"/>
                <w:lang w:eastAsia="de-AT"/>
              </w:rPr>
            </w:pPr>
            <w:r w:rsidRPr="00C11EAA">
              <w:rPr>
                <w:rFonts w:asciiTheme="minorHAnsi" w:hAnsiTheme="minorHAnsi" w:cstheme="minorHAnsi"/>
                <w:b/>
                <w:bCs/>
                <w:color w:val="000000"/>
                <w:lang w:eastAsia="de-AT"/>
              </w:rPr>
              <w:t>X</w:t>
            </w:r>
          </w:p>
        </w:tc>
        <w:tc>
          <w:tcPr>
            <w:tcW w:w="719" w:type="pct"/>
            <w:vAlign w:val="center"/>
          </w:tcPr>
          <w:p w14:paraId="5B001108" w14:textId="77777777" w:rsidR="003952E5" w:rsidRPr="00C11EAA" w:rsidRDefault="003952E5" w:rsidP="003952E5">
            <w:pPr>
              <w:jc w:val="center"/>
              <w:rPr>
                <w:rFonts w:asciiTheme="minorHAnsi" w:hAnsiTheme="minorHAnsi" w:cstheme="minorHAnsi"/>
                <w:b/>
                <w:bCs/>
                <w:color w:val="000000"/>
                <w:lang w:eastAsia="de-AT"/>
              </w:rPr>
            </w:pPr>
          </w:p>
        </w:tc>
      </w:tr>
      <w:tr w:rsidR="003952E5" w:rsidRPr="00C11EAA" w14:paraId="7AFC4632" w14:textId="77777777" w:rsidTr="000459BD">
        <w:trPr>
          <w:trHeight w:val="456"/>
        </w:trPr>
        <w:tc>
          <w:tcPr>
            <w:tcW w:w="3161" w:type="pct"/>
            <w:vAlign w:val="center"/>
          </w:tcPr>
          <w:p w14:paraId="333EAAB7" w14:textId="77777777" w:rsidR="003952E5" w:rsidRPr="00C11EAA" w:rsidRDefault="003952E5" w:rsidP="003952E5">
            <w:pPr>
              <w:rPr>
                <w:rFonts w:asciiTheme="minorHAnsi" w:eastAsia="Calibri" w:hAnsiTheme="minorHAnsi" w:cstheme="minorHAnsi"/>
                <w:color w:val="000000"/>
                <w:sz w:val="22"/>
                <w:szCs w:val="22"/>
                <w:lang w:eastAsia="de-AT"/>
              </w:rPr>
            </w:pPr>
            <w:r w:rsidRPr="00C11EAA">
              <w:rPr>
                <w:rFonts w:asciiTheme="minorHAnsi" w:eastAsia="Calibri" w:hAnsiTheme="minorHAnsi" w:cstheme="minorHAnsi"/>
                <w:color w:val="000000"/>
                <w:sz w:val="22"/>
                <w:szCs w:val="22"/>
                <w:lang w:eastAsia="de-AT"/>
              </w:rPr>
              <w:t>Vendor approval of logistics provider for shipment of IMP from CAM to CAI</w:t>
            </w:r>
          </w:p>
        </w:tc>
        <w:tc>
          <w:tcPr>
            <w:tcW w:w="593" w:type="pct"/>
            <w:vAlign w:val="center"/>
          </w:tcPr>
          <w:p w14:paraId="062802C7" w14:textId="77777777" w:rsidR="003952E5" w:rsidRPr="00C11EAA" w:rsidRDefault="003952E5" w:rsidP="003952E5">
            <w:pPr>
              <w:jc w:val="center"/>
              <w:rPr>
                <w:rFonts w:asciiTheme="minorHAnsi" w:hAnsiTheme="minorHAnsi" w:cstheme="minorHAnsi"/>
                <w:b/>
                <w:bCs/>
                <w:color w:val="000000"/>
                <w:lang w:eastAsia="de-AT"/>
              </w:rPr>
            </w:pPr>
          </w:p>
        </w:tc>
        <w:tc>
          <w:tcPr>
            <w:tcW w:w="527" w:type="pct"/>
            <w:vAlign w:val="center"/>
          </w:tcPr>
          <w:p w14:paraId="47FF4D08" w14:textId="77777777" w:rsidR="003952E5" w:rsidRPr="00C11EAA" w:rsidRDefault="003952E5" w:rsidP="003952E5">
            <w:pPr>
              <w:jc w:val="center"/>
              <w:rPr>
                <w:rFonts w:asciiTheme="minorHAnsi" w:hAnsiTheme="minorHAnsi" w:cstheme="minorHAnsi"/>
                <w:b/>
                <w:bCs/>
                <w:color w:val="000000"/>
                <w:lang w:eastAsia="de-AT"/>
              </w:rPr>
            </w:pPr>
            <w:r w:rsidRPr="00C11EAA">
              <w:rPr>
                <w:rFonts w:asciiTheme="minorHAnsi" w:hAnsiTheme="minorHAnsi" w:cstheme="minorHAnsi"/>
                <w:b/>
                <w:bCs/>
                <w:color w:val="000000"/>
                <w:lang w:eastAsia="de-AT"/>
              </w:rPr>
              <w:t>X</w:t>
            </w:r>
          </w:p>
        </w:tc>
        <w:tc>
          <w:tcPr>
            <w:tcW w:w="719" w:type="pct"/>
            <w:vAlign w:val="center"/>
          </w:tcPr>
          <w:p w14:paraId="283B0359" w14:textId="77777777" w:rsidR="003952E5" w:rsidRPr="00C11EAA" w:rsidRDefault="003952E5" w:rsidP="003952E5">
            <w:pPr>
              <w:jc w:val="center"/>
              <w:rPr>
                <w:rFonts w:asciiTheme="minorHAnsi" w:hAnsiTheme="minorHAnsi" w:cstheme="minorHAnsi"/>
                <w:b/>
                <w:bCs/>
                <w:color w:val="000000"/>
                <w:lang w:eastAsia="de-AT"/>
              </w:rPr>
            </w:pPr>
          </w:p>
        </w:tc>
      </w:tr>
      <w:tr w:rsidR="003952E5" w:rsidRPr="00C11EAA" w14:paraId="5F312A29" w14:textId="77777777" w:rsidTr="000459BD">
        <w:trPr>
          <w:trHeight w:val="456"/>
        </w:trPr>
        <w:tc>
          <w:tcPr>
            <w:tcW w:w="3161" w:type="pct"/>
            <w:vAlign w:val="center"/>
          </w:tcPr>
          <w:p w14:paraId="3B1DD657" w14:textId="77777777" w:rsidR="003952E5" w:rsidRPr="00C11EAA" w:rsidRDefault="003952E5" w:rsidP="003952E5">
            <w:pPr>
              <w:rPr>
                <w:rFonts w:asciiTheme="minorHAnsi" w:eastAsia="Calibri" w:hAnsiTheme="minorHAnsi" w:cstheme="minorHAnsi"/>
                <w:color w:val="000000"/>
                <w:sz w:val="22"/>
                <w:szCs w:val="22"/>
                <w:lang w:eastAsia="de-AT"/>
              </w:rPr>
            </w:pPr>
            <w:r w:rsidRPr="00C11EAA">
              <w:rPr>
                <w:rFonts w:asciiTheme="minorHAnsi" w:eastAsia="Calibri" w:hAnsiTheme="minorHAnsi" w:cstheme="minorHAnsi"/>
                <w:color w:val="000000"/>
                <w:sz w:val="22"/>
                <w:szCs w:val="22"/>
                <w:lang w:eastAsia="de-AT"/>
              </w:rPr>
              <w:t>Shipping of finished products from CAM to CAI</w:t>
            </w:r>
          </w:p>
        </w:tc>
        <w:tc>
          <w:tcPr>
            <w:tcW w:w="593" w:type="pct"/>
            <w:vAlign w:val="center"/>
          </w:tcPr>
          <w:p w14:paraId="02B489EC" w14:textId="77777777" w:rsidR="003952E5" w:rsidRPr="00C11EAA" w:rsidRDefault="003952E5" w:rsidP="003952E5">
            <w:pPr>
              <w:jc w:val="center"/>
              <w:rPr>
                <w:rFonts w:asciiTheme="minorHAnsi" w:hAnsiTheme="minorHAnsi" w:cstheme="minorHAnsi"/>
                <w:b/>
                <w:bCs/>
                <w:color w:val="000000"/>
                <w:lang w:eastAsia="de-AT"/>
              </w:rPr>
            </w:pPr>
          </w:p>
        </w:tc>
        <w:tc>
          <w:tcPr>
            <w:tcW w:w="527" w:type="pct"/>
            <w:vAlign w:val="center"/>
          </w:tcPr>
          <w:p w14:paraId="631BCCB1" w14:textId="77777777" w:rsidR="003952E5" w:rsidRPr="00C11EAA" w:rsidRDefault="003952E5" w:rsidP="003952E5">
            <w:pPr>
              <w:jc w:val="center"/>
              <w:rPr>
                <w:rFonts w:asciiTheme="minorHAnsi" w:hAnsiTheme="minorHAnsi" w:cstheme="minorHAnsi"/>
                <w:b/>
                <w:bCs/>
                <w:color w:val="000000"/>
                <w:lang w:eastAsia="de-AT"/>
              </w:rPr>
            </w:pPr>
            <w:r w:rsidRPr="00C11EAA">
              <w:rPr>
                <w:rFonts w:asciiTheme="minorHAnsi" w:hAnsiTheme="minorHAnsi" w:cstheme="minorHAnsi"/>
                <w:b/>
                <w:bCs/>
                <w:color w:val="000000"/>
                <w:lang w:eastAsia="de-AT"/>
              </w:rPr>
              <w:t>X</w:t>
            </w:r>
          </w:p>
        </w:tc>
        <w:tc>
          <w:tcPr>
            <w:tcW w:w="719" w:type="pct"/>
            <w:vAlign w:val="center"/>
          </w:tcPr>
          <w:p w14:paraId="3C8897B7" w14:textId="77777777" w:rsidR="003952E5" w:rsidRPr="00C11EAA" w:rsidRDefault="003952E5" w:rsidP="003952E5">
            <w:pPr>
              <w:jc w:val="center"/>
              <w:rPr>
                <w:rFonts w:asciiTheme="minorHAnsi" w:hAnsiTheme="minorHAnsi" w:cstheme="minorHAnsi"/>
                <w:b/>
                <w:bCs/>
                <w:color w:val="000000"/>
                <w:lang w:eastAsia="de-AT"/>
              </w:rPr>
            </w:pPr>
          </w:p>
        </w:tc>
      </w:tr>
      <w:tr w:rsidR="003952E5" w:rsidRPr="00C11EAA" w14:paraId="577546C5" w14:textId="77777777" w:rsidTr="000459BD">
        <w:trPr>
          <w:trHeight w:val="456"/>
        </w:trPr>
        <w:tc>
          <w:tcPr>
            <w:tcW w:w="3161" w:type="pct"/>
            <w:vAlign w:val="center"/>
          </w:tcPr>
          <w:p w14:paraId="7C2B4932" w14:textId="77777777" w:rsidR="003952E5" w:rsidRPr="00C11EAA" w:rsidRDefault="003952E5" w:rsidP="003952E5">
            <w:pPr>
              <w:rPr>
                <w:rFonts w:asciiTheme="minorHAnsi" w:eastAsia="Calibri" w:hAnsiTheme="minorHAnsi" w:cstheme="minorHAnsi"/>
                <w:color w:val="000000"/>
                <w:sz w:val="22"/>
                <w:szCs w:val="22"/>
                <w:lang w:eastAsia="de-AT"/>
              </w:rPr>
            </w:pPr>
            <w:r w:rsidRPr="00C11EAA">
              <w:rPr>
                <w:rFonts w:asciiTheme="minorHAnsi" w:eastAsia="Calibri" w:hAnsiTheme="minorHAnsi" w:cstheme="minorHAnsi"/>
                <w:color w:val="000000"/>
                <w:sz w:val="22"/>
                <w:szCs w:val="22"/>
                <w:lang w:eastAsia="de-AT"/>
              </w:rPr>
              <w:t>Supply of temperature monitoring data for shipping of finished products (if applicable) to investigational sites</w:t>
            </w:r>
          </w:p>
        </w:tc>
        <w:tc>
          <w:tcPr>
            <w:tcW w:w="593" w:type="pct"/>
            <w:vAlign w:val="center"/>
          </w:tcPr>
          <w:p w14:paraId="23A40F5B" w14:textId="77777777" w:rsidR="003952E5" w:rsidRPr="00C11EAA" w:rsidRDefault="003952E5" w:rsidP="003952E5">
            <w:pPr>
              <w:jc w:val="center"/>
              <w:rPr>
                <w:rFonts w:asciiTheme="minorHAnsi" w:hAnsiTheme="minorHAnsi" w:cstheme="minorHAnsi"/>
                <w:b/>
                <w:bCs/>
                <w:color w:val="000000"/>
                <w:lang w:eastAsia="de-AT"/>
              </w:rPr>
            </w:pPr>
          </w:p>
        </w:tc>
        <w:tc>
          <w:tcPr>
            <w:tcW w:w="527" w:type="pct"/>
            <w:vAlign w:val="center"/>
          </w:tcPr>
          <w:p w14:paraId="67EDEA33" w14:textId="77777777" w:rsidR="003952E5" w:rsidRPr="00C11EAA" w:rsidRDefault="003952E5" w:rsidP="003952E5">
            <w:pPr>
              <w:jc w:val="center"/>
              <w:rPr>
                <w:rFonts w:asciiTheme="minorHAnsi" w:hAnsiTheme="minorHAnsi" w:cstheme="minorHAnsi"/>
                <w:b/>
                <w:bCs/>
                <w:color w:val="000000"/>
                <w:lang w:eastAsia="de-AT"/>
              </w:rPr>
            </w:pPr>
            <w:r w:rsidRPr="00C11EAA">
              <w:rPr>
                <w:rFonts w:asciiTheme="minorHAnsi" w:hAnsiTheme="minorHAnsi" w:cstheme="minorHAnsi"/>
                <w:b/>
                <w:bCs/>
                <w:color w:val="000000"/>
                <w:lang w:eastAsia="de-AT"/>
              </w:rPr>
              <w:t>X</w:t>
            </w:r>
          </w:p>
        </w:tc>
        <w:tc>
          <w:tcPr>
            <w:tcW w:w="719" w:type="pct"/>
            <w:vAlign w:val="center"/>
          </w:tcPr>
          <w:p w14:paraId="2D3EA60F" w14:textId="77777777" w:rsidR="003952E5" w:rsidRPr="00C11EAA" w:rsidRDefault="003952E5" w:rsidP="003952E5">
            <w:pPr>
              <w:jc w:val="center"/>
              <w:rPr>
                <w:rFonts w:asciiTheme="minorHAnsi" w:hAnsiTheme="minorHAnsi" w:cstheme="minorHAnsi"/>
                <w:b/>
                <w:bCs/>
                <w:color w:val="000000"/>
                <w:lang w:eastAsia="de-AT"/>
              </w:rPr>
            </w:pPr>
          </w:p>
        </w:tc>
      </w:tr>
      <w:tr w:rsidR="003952E5" w:rsidRPr="00C11EAA" w14:paraId="4DD57F1E" w14:textId="77777777" w:rsidTr="000459BD">
        <w:trPr>
          <w:trHeight w:val="456"/>
        </w:trPr>
        <w:tc>
          <w:tcPr>
            <w:tcW w:w="3161" w:type="pct"/>
            <w:vAlign w:val="center"/>
          </w:tcPr>
          <w:p w14:paraId="4928CBAF" w14:textId="77777777" w:rsidR="003952E5" w:rsidRPr="00C11EAA" w:rsidRDefault="003952E5" w:rsidP="003952E5">
            <w:pPr>
              <w:rPr>
                <w:rFonts w:asciiTheme="minorHAnsi" w:eastAsia="Calibri" w:hAnsiTheme="minorHAnsi" w:cstheme="minorHAnsi"/>
                <w:color w:val="000000"/>
                <w:sz w:val="22"/>
                <w:szCs w:val="22"/>
                <w:lang w:eastAsia="de-AT"/>
              </w:rPr>
            </w:pPr>
            <w:r w:rsidRPr="00C11EAA">
              <w:rPr>
                <w:rFonts w:asciiTheme="minorHAnsi" w:eastAsia="Calibri" w:hAnsiTheme="minorHAnsi" w:cstheme="minorHAnsi"/>
                <w:color w:val="000000"/>
                <w:sz w:val="22"/>
                <w:szCs w:val="22"/>
                <w:lang w:eastAsia="de-AT"/>
              </w:rPr>
              <w:t>Assessment of deviations during transport to CAI</w:t>
            </w:r>
          </w:p>
        </w:tc>
        <w:tc>
          <w:tcPr>
            <w:tcW w:w="593" w:type="pct"/>
            <w:vAlign w:val="center"/>
          </w:tcPr>
          <w:p w14:paraId="3D1AC36E" w14:textId="77777777" w:rsidR="003952E5" w:rsidRPr="00C11EAA" w:rsidRDefault="003952E5" w:rsidP="003952E5">
            <w:pPr>
              <w:jc w:val="center"/>
              <w:rPr>
                <w:rFonts w:asciiTheme="minorHAnsi" w:hAnsiTheme="minorHAnsi" w:cstheme="minorHAnsi"/>
                <w:b/>
                <w:bCs/>
                <w:color w:val="000000"/>
                <w:lang w:eastAsia="de-AT"/>
              </w:rPr>
            </w:pPr>
          </w:p>
        </w:tc>
        <w:tc>
          <w:tcPr>
            <w:tcW w:w="527" w:type="pct"/>
            <w:vAlign w:val="center"/>
          </w:tcPr>
          <w:p w14:paraId="46C8180B" w14:textId="77777777" w:rsidR="003952E5" w:rsidRPr="00C11EAA" w:rsidRDefault="003952E5" w:rsidP="003952E5">
            <w:pPr>
              <w:jc w:val="center"/>
              <w:rPr>
                <w:rFonts w:asciiTheme="minorHAnsi" w:hAnsiTheme="minorHAnsi" w:cstheme="minorHAnsi"/>
                <w:b/>
                <w:bCs/>
                <w:color w:val="000000"/>
                <w:lang w:eastAsia="de-AT"/>
              </w:rPr>
            </w:pPr>
            <w:r w:rsidRPr="00C11EAA">
              <w:rPr>
                <w:rFonts w:asciiTheme="minorHAnsi" w:hAnsiTheme="minorHAnsi" w:cstheme="minorHAnsi"/>
                <w:b/>
                <w:bCs/>
                <w:color w:val="000000"/>
                <w:lang w:eastAsia="de-AT"/>
              </w:rPr>
              <w:t>X</w:t>
            </w:r>
          </w:p>
        </w:tc>
        <w:tc>
          <w:tcPr>
            <w:tcW w:w="719" w:type="pct"/>
            <w:vAlign w:val="center"/>
          </w:tcPr>
          <w:p w14:paraId="054F49F9" w14:textId="77777777" w:rsidR="003952E5" w:rsidRPr="00C11EAA" w:rsidRDefault="003952E5" w:rsidP="003952E5">
            <w:pPr>
              <w:jc w:val="center"/>
              <w:rPr>
                <w:rFonts w:asciiTheme="minorHAnsi" w:hAnsiTheme="minorHAnsi" w:cstheme="minorHAnsi"/>
                <w:b/>
                <w:bCs/>
                <w:color w:val="000000"/>
                <w:lang w:eastAsia="de-AT"/>
              </w:rPr>
            </w:pPr>
          </w:p>
        </w:tc>
      </w:tr>
      <w:tr w:rsidR="003952E5" w:rsidRPr="00C11EAA" w14:paraId="71BBE164" w14:textId="77777777" w:rsidTr="000459BD">
        <w:trPr>
          <w:trHeight w:val="456"/>
        </w:trPr>
        <w:tc>
          <w:tcPr>
            <w:tcW w:w="3161" w:type="pct"/>
            <w:vAlign w:val="center"/>
          </w:tcPr>
          <w:p w14:paraId="127A7B71" w14:textId="77777777" w:rsidR="003952E5" w:rsidRPr="00C11EAA" w:rsidRDefault="003952E5" w:rsidP="003952E5">
            <w:pPr>
              <w:rPr>
                <w:rFonts w:asciiTheme="minorHAnsi" w:eastAsia="Calibri" w:hAnsiTheme="minorHAnsi" w:cstheme="minorHAnsi"/>
                <w:color w:val="000000"/>
                <w:sz w:val="22"/>
                <w:szCs w:val="22"/>
                <w:lang w:eastAsia="de-AT"/>
              </w:rPr>
            </w:pPr>
            <w:r w:rsidRPr="00C11EAA">
              <w:rPr>
                <w:rFonts w:asciiTheme="minorHAnsi" w:eastAsia="Calibri" w:hAnsiTheme="minorHAnsi" w:cstheme="minorHAnsi"/>
                <w:color w:val="000000"/>
                <w:sz w:val="22"/>
                <w:szCs w:val="22"/>
                <w:lang w:eastAsia="de-AT"/>
              </w:rPr>
              <w:t xml:space="preserve">Storage and management of stock </w:t>
            </w:r>
            <w:r w:rsidRPr="00C11EAA">
              <w:rPr>
                <w:rFonts w:asciiTheme="minorHAnsi" w:eastAsia="Calibri" w:hAnsiTheme="minorHAnsi" w:cstheme="minorHAnsi"/>
                <w:sz w:val="22"/>
                <w:szCs w:val="22"/>
                <w:lang w:eastAsia="de-AT"/>
              </w:rPr>
              <w:t xml:space="preserve">at </w:t>
            </w:r>
            <w:r w:rsidRPr="00C11EAA">
              <w:rPr>
                <w:rFonts w:asciiTheme="minorHAnsi" w:eastAsia="Calibri" w:hAnsiTheme="minorHAnsi" w:cstheme="minorHAnsi"/>
                <w:sz w:val="22"/>
                <w:szCs w:val="22"/>
              </w:rPr>
              <w:t>CAI</w:t>
            </w:r>
          </w:p>
        </w:tc>
        <w:tc>
          <w:tcPr>
            <w:tcW w:w="593" w:type="pct"/>
            <w:vAlign w:val="center"/>
          </w:tcPr>
          <w:p w14:paraId="7FDE53D9" w14:textId="77777777" w:rsidR="003952E5" w:rsidRPr="00C11EAA" w:rsidRDefault="003952E5" w:rsidP="003952E5">
            <w:pPr>
              <w:jc w:val="center"/>
              <w:rPr>
                <w:rFonts w:asciiTheme="minorHAnsi" w:hAnsiTheme="minorHAnsi" w:cstheme="minorHAnsi"/>
                <w:b/>
                <w:bCs/>
                <w:color w:val="000000"/>
                <w:lang w:eastAsia="de-AT"/>
              </w:rPr>
            </w:pPr>
          </w:p>
        </w:tc>
        <w:tc>
          <w:tcPr>
            <w:tcW w:w="527" w:type="pct"/>
            <w:vAlign w:val="center"/>
          </w:tcPr>
          <w:p w14:paraId="0F4395B6" w14:textId="77777777" w:rsidR="003952E5" w:rsidRPr="00C11EAA" w:rsidRDefault="003952E5" w:rsidP="003952E5">
            <w:pPr>
              <w:jc w:val="center"/>
              <w:rPr>
                <w:rFonts w:asciiTheme="minorHAnsi" w:hAnsiTheme="minorHAnsi" w:cstheme="minorHAnsi"/>
                <w:b/>
                <w:bCs/>
                <w:color w:val="000000"/>
                <w:lang w:eastAsia="de-AT"/>
              </w:rPr>
            </w:pPr>
          </w:p>
        </w:tc>
        <w:tc>
          <w:tcPr>
            <w:tcW w:w="719" w:type="pct"/>
            <w:vAlign w:val="center"/>
          </w:tcPr>
          <w:p w14:paraId="2ED30D8F" w14:textId="77777777" w:rsidR="003952E5" w:rsidRPr="00C11EAA" w:rsidRDefault="003952E5" w:rsidP="003952E5">
            <w:pPr>
              <w:jc w:val="center"/>
              <w:rPr>
                <w:rFonts w:asciiTheme="minorHAnsi" w:hAnsiTheme="minorHAnsi" w:cstheme="minorHAnsi"/>
                <w:b/>
                <w:bCs/>
                <w:color w:val="000000"/>
                <w:lang w:eastAsia="de-AT"/>
              </w:rPr>
            </w:pPr>
            <w:r w:rsidRPr="00C11EAA">
              <w:rPr>
                <w:rFonts w:asciiTheme="minorHAnsi" w:hAnsiTheme="minorHAnsi" w:cstheme="minorHAnsi"/>
                <w:b/>
                <w:bCs/>
                <w:color w:val="000000"/>
                <w:lang w:eastAsia="de-AT"/>
              </w:rPr>
              <w:t>X</w:t>
            </w:r>
          </w:p>
        </w:tc>
      </w:tr>
      <w:tr w:rsidR="003952E5" w:rsidRPr="00C11EAA" w14:paraId="103B9629" w14:textId="77777777" w:rsidTr="000459BD">
        <w:trPr>
          <w:trHeight w:val="456"/>
        </w:trPr>
        <w:tc>
          <w:tcPr>
            <w:tcW w:w="3161" w:type="pct"/>
            <w:vAlign w:val="center"/>
          </w:tcPr>
          <w:p w14:paraId="4FC2AD3E" w14:textId="77777777" w:rsidR="003952E5" w:rsidRPr="00C11EAA" w:rsidRDefault="003952E5" w:rsidP="003952E5">
            <w:pPr>
              <w:rPr>
                <w:rFonts w:asciiTheme="minorHAnsi" w:eastAsia="Calibri" w:hAnsiTheme="minorHAnsi" w:cstheme="minorHAnsi"/>
                <w:color w:val="000000"/>
                <w:sz w:val="22"/>
                <w:szCs w:val="22"/>
                <w:lang w:eastAsia="de-AT"/>
              </w:rPr>
            </w:pPr>
            <w:r w:rsidRPr="00C11EAA">
              <w:rPr>
                <w:rFonts w:asciiTheme="minorHAnsi" w:eastAsia="Calibri" w:hAnsiTheme="minorHAnsi" w:cstheme="minorHAnsi"/>
                <w:color w:val="000000"/>
                <w:sz w:val="22"/>
                <w:szCs w:val="22"/>
                <w:lang w:eastAsia="de-AT"/>
              </w:rPr>
              <w:t>Vendor approval of logistics provider for shipment of IMP from CAI to Sites</w:t>
            </w:r>
          </w:p>
        </w:tc>
        <w:tc>
          <w:tcPr>
            <w:tcW w:w="593" w:type="pct"/>
            <w:vAlign w:val="center"/>
          </w:tcPr>
          <w:p w14:paraId="7A7CFD5C" w14:textId="77777777" w:rsidR="003952E5" w:rsidRPr="00C11EAA" w:rsidRDefault="003952E5" w:rsidP="003952E5">
            <w:pPr>
              <w:jc w:val="center"/>
              <w:rPr>
                <w:rFonts w:asciiTheme="minorHAnsi" w:hAnsiTheme="minorHAnsi" w:cstheme="minorHAnsi"/>
                <w:b/>
                <w:bCs/>
                <w:color w:val="000000"/>
                <w:lang w:eastAsia="de-AT"/>
              </w:rPr>
            </w:pPr>
          </w:p>
        </w:tc>
        <w:tc>
          <w:tcPr>
            <w:tcW w:w="527" w:type="pct"/>
            <w:vAlign w:val="center"/>
          </w:tcPr>
          <w:p w14:paraId="2810AA75" w14:textId="77777777" w:rsidR="003952E5" w:rsidRPr="00C11EAA" w:rsidRDefault="003952E5" w:rsidP="003952E5">
            <w:pPr>
              <w:jc w:val="center"/>
              <w:rPr>
                <w:rFonts w:asciiTheme="minorHAnsi" w:hAnsiTheme="minorHAnsi" w:cstheme="minorHAnsi"/>
                <w:b/>
                <w:bCs/>
                <w:color w:val="000000"/>
                <w:lang w:eastAsia="de-AT"/>
              </w:rPr>
            </w:pPr>
          </w:p>
        </w:tc>
        <w:tc>
          <w:tcPr>
            <w:tcW w:w="719" w:type="pct"/>
            <w:vAlign w:val="center"/>
          </w:tcPr>
          <w:p w14:paraId="2268240C" w14:textId="77777777" w:rsidR="003952E5" w:rsidRPr="00C11EAA" w:rsidRDefault="003952E5" w:rsidP="003952E5">
            <w:pPr>
              <w:jc w:val="center"/>
              <w:rPr>
                <w:rFonts w:asciiTheme="minorHAnsi" w:hAnsiTheme="minorHAnsi" w:cstheme="minorHAnsi"/>
                <w:b/>
                <w:bCs/>
                <w:color w:val="000000"/>
                <w:lang w:eastAsia="de-AT"/>
              </w:rPr>
            </w:pPr>
            <w:r w:rsidRPr="00C11EAA">
              <w:rPr>
                <w:rFonts w:asciiTheme="minorHAnsi" w:hAnsiTheme="minorHAnsi" w:cstheme="minorHAnsi"/>
                <w:b/>
                <w:bCs/>
                <w:color w:val="000000"/>
                <w:lang w:eastAsia="de-AT"/>
              </w:rPr>
              <w:t>X</w:t>
            </w:r>
          </w:p>
        </w:tc>
      </w:tr>
      <w:tr w:rsidR="003952E5" w:rsidRPr="00C11EAA" w14:paraId="3AEB145F" w14:textId="77777777" w:rsidTr="000459BD">
        <w:trPr>
          <w:trHeight w:val="456"/>
        </w:trPr>
        <w:tc>
          <w:tcPr>
            <w:tcW w:w="3161" w:type="pct"/>
            <w:vAlign w:val="center"/>
          </w:tcPr>
          <w:p w14:paraId="58FC6667" w14:textId="77777777" w:rsidR="003952E5" w:rsidRPr="00C11EAA" w:rsidRDefault="003952E5" w:rsidP="003952E5">
            <w:pPr>
              <w:rPr>
                <w:rFonts w:asciiTheme="minorHAnsi" w:eastAsia="Calibri" w:hAnsiTheme="minorHAnsi" w:cstheme="minorHAnsi"/>
                <w:color w:val="000000"/>
                <w:sz w:val="22"/>
                <w:szCs w:val="22"/>
                <w:lang w:eastAsia="de-AT"/>
              </w:rPr>
            </w:pPr>
            <w:r w:rsidRPr="00C11EAA">
              <w:rPr>
                <w:rFonts w:asciiTheme="minorHAnsi" w:eastAsia="Calibri" w:hAnsiTheme="minorHAnsi" w:cstheme="minorHAnsi"/>
                <w:color w:val="000000"/>
                <w:sz w:val="22"/>
                <w:szCs w:val="22"/>
                <w:lang w:eastAsia="de-AT"/>
              </w:rPr>
              <w:t>Storage and management of stock at investigational sites</w:t>
            </w:r>
          </w:p>
        </w:tc>
        <w:tc>
          <w:tcPr>
            <w:tcW w:w="593" w:type="pct"/>
            <w:vAlign w:val="center"/>
          </w:tcPr>
          <w:p w14:paraId="65F17081" w14:textId="77777777" w:rsidR="003952E5" w:rsidRPr="00C11EAA" w:rsidRDefault="003952E5" w:rsidP="003952E5">
            <w:pPr>
              <w:jc w:val="center"/>
              <w:rPr>
                <w:rFonts w:asciiTheme="minorHAnsi" w:hAnsiTheme="minorHAnsi" w:cstheme="minorHAnsi"/>
                <w:b/>
                <w:bCs/>
                <w:color w:val="000000"/>
                <w:lang w:eastAsia="de-AT"/>
              </w:rPr>
            </w:pPr>
            <w:r w:rsidRPr="00C11EAA">
              <w:rPr>
                <w:rFonts w:asciiTheme="minorHAnsi" w:hAnsiTheme="minorHAnsi" w:cstheme="minorHAnsi"/>
                <w:b/>
                <w:bCs/>
                <w:color w:val="000000"/>
                <w:lang w:eastAsia="de-AT"/>
              </w:rPr>
              <w:t>X</w:t>
            </w:r>
          </w:p>
        </w:tc>
        <w:tc>
          <w:tcPr>
            <w:tcW w:w="527" w:type="pct"/>
            <w:vAlign w:val="center"/>
          </w:tcPr>
          <w:p w14:paraId="7A760510" w14:textId="77777777" w:rsidR="003952E5" w:rsidRPr="00C11EAA" w:rsidRDefault="003952E5" w:rsidP="003952E5">
            <w:pPr>
              <w:jc w:val="center"/>
              <w:rPr>
                <w:rFonts w:asciiTheme="minorHAnsi" w:hAnsiTheme="minorHAnsi" w:cstheme="minorHAnsi"/>
                <w:b/>
                <w:bCs/>
                <w:color w:val="000000"/>
                <w:lang w:eastAsia="de-AT"/>
              </w:rPr>
            </w:pPr>
          </w:p>
        </w:tc>
        <w:tc>
          <w:tcPr>
            <w:tcW w:w="719" w:type="pct"/>
            <w:vAlign w:val="center"/>
          </w:tcPr>
          <w:p w14:paraId="1CAD2EDA" w14:textId="77777777" w:rsidR="003952E5" w:rsidRPr="00C11EAA" w:rsidRDefault="003952E5" w:rsidP="003952E5">
            <w:pPr>
              <w:jc w:val="center"/>
              <w:rPr>
                <w:rFonts w:asciiTheme="minorHAnsi" w:hAnsiTheme="minorHAnsi" w:cstheme="minorHAnsi"/>
                <w:b/>
                <w:bCs/>
                <w:color w:val="000000"/>
                <w:lang w:eastAsia="de-AT"/>
              </w:rPr>
            </w:pPr>
          </w:p>
        </w:tc>
      </w:tr>
      <w:tr w:rsidR="003952E5" w:rsidRPr="00C11EAA" w14:paraId="237B5C9E" w14:textId="77777777" w:rsidTr="000459BD">
        <w:trPr>
          <w:trHeight w:val="456"/>
        </w:trPr>
        <w:tc>
          <w:tcPr>
            <w:tcW w:w="3161" w:type="pct"/>
            <w:vAlign w:val="center"/>
          </w:tcPr>
          <w:p w14:paraId="67795CAC" w14:textId="77777777" w:rsidR="003952E5" w:rsidRPr="00C11EAA" w:rsidRDefault="003952E5" w:rsidP="003952E5">
            <w:pPr>
              <w:rPr>
                <w:rFonts w:asciiTheme="minorHAnsi" w:eastAsia="Calibri" w:hAnsiTheme="minorHAnsi" w:cstheme="minorHAnsi"/>
                <w:color w:val="000000"/>
                <w:sz w:val="22"/>
                <w:szCs w:val="22"/>
                <w:lang w:eastAsia="de-AT"/>
              </w:rPr>
            </w:pPr>
            <w:r w:rsidRPr="00C11EAA">
              <w:rPr>
                <w:rFonts w:asciiTheme="minorHAnsi" w:eastAsia="Calibri" w:hAnsiTheme="minorHAnsi" w:cstheme="minorHAnsi"/>
                <w:color w:val="000000"/>
                <w:sz w:val="22"/>
                <w:szCs w:val="22"/>
                <w:lang w:eastAsia="de-AT"/>
              </w:rPr>
              <w:t xml:space="preserve">Shipping requests for finished drug products </w:t>
            </w:r>
          </w:p>
        </w:tc>
        <w:tc>
          <w:tcPr>
            <w:tcW w:w="593" w:type="pct"/>
            <w:vAlign w:val="center"/>
          </w:tcPr>
          <w:p w14:paraId="35E51C5C" w14:textId="77777777" w:rsidR="003952E5" w:rsidRPr="00C11EAA" w:rsidRDefault="003952E5" w:rsidP="003952E5">
            <w:pPr>
              <w:jc w:val="center"/>
              <w:rPr>
                <w:rFonts w:asciiTheme="minorHAnsi" w:hAnsiTheme="minorHAnsi" w:cstheme="minorHAnsi"/>
                <w:b/>
                <w:bCs/>
                <w:color w:val="000000"/>
                <w:lang w:eastAsia="de-AT"/>
              </w:rPr>
            </w:pPr>
            <w:r w:rsidRPr="00C11EAA">
              <w:rPr>
                <w:rFonts w:asciiTheme="minorHAnsi" w:hAnsiTheme="minorHAnsi" w:cstheme="minorHAnsi"/>
                <w:b/>
                <w:bCs/>
                <w:color w:val="000000"/>
                <w:lang w:eastAsia="de-AT"/>
              </w:rPr>
              <w:t>X</w:t>
            </w:r>
          </w:p>
        </w:tc>
        <w:tc>
          <w:tcPr>
            <w:tcW w:w="527" w:type="pct"/>
            <w:vAlign w:val="center"/>
          </w:tcPr>
          <w:p w14:paraId="317DC226" w14:textId="77777777" w:rsidR="003952E5" w:rsidRPr="00C11EAA" w:rsidRDefault="003952E5" w:rsidP="003952E5">
            <w:pPr>
              <w:jc w:val="center"/>
              <w:rPr>
                <w:rFonts w:asciiTheme="minorHAnsi" w:hAnsiTheme="minorHAnsi" w:cstheme="minorHAnsi"/>
                <w:b/>
                <w:bCs/>
                <w:color w:val="000000"/>
                <w:lang w:eastAsia="de-AT"/>
              </w:rPr>
            </w:pPr>
          </w:p>
        </w:tc>
        <w:tc>
          <w:tcPr>
            <w:tcW w:w="719" w:type="pct"/>
            <w:vAlign w:val="center"/>
          </w:tcPr>
          <w:p w14:paraId="408E05A5" w14:textId="77777777" w:rsidR="003952E5" w:rsidRPr="00C11EAA" w:rsidRDefault="003952E5" w:rsidP="003952E5">
            <w:pPr>
              <w:jc w:val="center"/>
              <w:rPr>
                <w:rFonts w:asciiTheme="minorHAnsi" w:hAnsiTheme="minorHAnsi" w:cstheme="minorHAnsi"/>
                <w:b/>
                <w:bCs/>
                <w:color w:val="000000"/>
                <w:lang w:eastAsia="de-AT"/>
              </w:rPr>
            </w:pPr>
          </w:p>
        </w:tc>
      </w:tr>
      <w:tr w:rsidR="003952E5" w:rsidRPr="00C11EAA" w14:paraId="4903854E" w14:textId="77777777" w:rsidTr="000459BD">
        <w:trPr>
          <w:trHeight w:val="456"/>
        </w:trPr>
        <w:tc>
          <w:tcPr>
            <w:tcW w:w="3161" w:type="pct"/>
            <w:vAlign w:val="center"/>
          </w:tcPr>
          <w:p w14:paraId="4E9CCC6D" w14:textId="77777777" w:rsidR="003952E5" w:rsidRPr="00C11EAA" w:rsidRDefault="003952E5" w:rsidP="003952E5">
            <w:pPr>
              <w:rPr>
                <w:rFonts w:asciiTheme="minorHAnsi" w:eastAsia="Calibri" w:hAnsiTheme="minorHAnsi" w:cstheme="minorHAnsi"/>
                <w:sz w:val="22"/>
                <w:szCs w:val="22"/>
                <w:lang w:eastAsia="de-AT"/>
              </w:rPr>
            </w:pPr>
            <w:r w:rsidRPr="00C11EAA">
              <w:rPr>
                <w:rFonts w:asciiTheme="minorHAnsi" w:eastAsia="Calibri" w:hAnsiTheme="minorHAnsi" w:cstheme="minorHAnsi"/>
                <w:sz w:val="22"/>
                <w:szCs w:val="22"/>
                <w:lang w:eastAsia="de-AT"/>
              </w:rPr>
              <w:t xml:space="preserve">Preparation of shipping documents for shipping of drug products from CAM to </w:t>
            </w:r>
            <w:r w:rsidRPr="00C11EAA">
              <w:rPr>
                <w:rFonts w:asciiTheme="minorHAnsi" w:eastAsia="Calibri" w:hAnsiTheme="minorHAnsi" w:cstheme="minorHAnsi"/>
                <w:sz w:val="22"/>
                <w:szCs w:val="22"/>
              </w:rPr>
              <w:t>CAI</w:t>
            </w:r>
          </w:p>
        </w:tc>
        <w:tc>
          <w:tcPr>
            <w:tcW w:w="593" w:type="pct"/>
            <w:vAlign w:val="center"/>
          </w:tcPr>
          <w:p w14:paraId="705B3FD2" w14:textId="77777777" w:rsidR="003952E5" w:rsidRPr="00C11EAA" w:rsidRDefault="003952E5" w:rsidP="003952E5">
            <w:pPr>
              <w:jc w:val="center"/>
              <w:rPr>
                <w:rFonts w:asciiTheme="minorHAnsi" w:hAnsiTheme="minorHAnsi" w:cstheme="minorHAnsi"/>
                <w:b/>
                <w:bCs/>
                <w:color w:val="000000"/>
                <w:lang w:eastAsia="de-AT"/>
              </w:rPr>
            </w:pPr>
          </w:p>
        </w:tc>
        <w:tc>
          <w:tcPr>
            <w:tcW w:w="527" w:type="pct"/>
            <w:vAlign w:val="center"/>
          </w:tcPr>
          <w:p w14:paraId="77AC4D67" w14:textId="77777777" w:rsidR="003952E5" w:rsidRPr="00C11EAA" w:rsidRDefault="003952E5" w:rsidP="003952E5">
            <w:pPr>
              <w:jc w:val="center"/>
              <w:rPr>
                <w:rFonts w:asciiTheme="minorHAnsi" w:hAnsiTheme="minorHAnsi" w:cstheme="minorHAnsi"/>
                <w:b/>
                <w:bCs/>
                <w:color w:val="000000"/>
                <w:lang w:eastAsia="de-AT"/>
              </w:rPr>
            </w:pPr>
            <w:r w:rsidRPr="00C11EAA">
              <w:rPr>
                <w:rFonts w:asciiTheme="minorHAnsi" w:hAnsiTheme="minorHAnsi" w:cstheme="minorHAnsi"/>
                <w:b/>
                <w:bCs/>
                <w:color w:val="000000"/>
                <w:lang w:eastAsia="de-AT"/>
              </w:rPr>
              <w:t>X</w:t>
            </w:r>
          </w:p>
        </w:tc>
        <w:tc>
          <w:tcPr>
            <w:tcW w:w="719" w:type="pct"/>
            <w:vAlign w:val="center"/>
          </w:tcPr>
          <w:p w14:paraId="28225AD6" w14:textId="77777777" w:rsidR="003952E5" w:rsidRPr="00C11EAA" w:rsidRDefault="003952E5" w:rsidP="003952E5">
            <w:pPr>
              <w:jc w:val="center"/>
              <w:rPr>
                <w:rFonts w:asciiTheme="minorHAnsi" w:hAnsiTheme="minorHAnsi" w:cstheme="minorHAnsi"/>
                <w:b/>
                <w:bCs/>
                <w:color w:val="000000"/>
                <w:lang w:eastAsia="de-AT"/>
              </w:rPr>
            </w:pPr>
          </w:p>
        </w:tc>
      </w:tr>
      <w:tr w:rsidR="003952E5" w:rsidRPr="00C11EAA" w14:paraId="6C479642" w14:textId="77777777" w:rsidTr="000459BD">
        <w:trPr>
          <w:trHeight w:val="456"/>
        </w:trPr>
        <w:tc>
          <w:tcPr>
            <w:tcW w:w="3161" w:type="pct"/>
            <w:vAlign w:val="center"/>
          </w:tcPr>
          <w:p w14:paraId="271DD8B4" w14:textId="77777777" w:rsidR="003952E5" w:rsidRPr="00C11EAA" w:rsidRDefault="003952E5" w:rsidP="003952E5">
            <w:pPr>
              <w:rPr>
                <w:rFonts w:asciiTheme="minorHAnsi" w:eastAsia="Calibri" w:hAnsiTheme="minorHAnsi" w:cstheme="minorHAnsi"/>
                <w:color w:val="000000"/>
                <w:sz w:val="22"/>
                <w:szCs w:val="22"/>
                <w:lang w:eastAsia="de-AT"/>
              </w:rPr>
            </w:pPr>
            <w:r w:rsidRPr="00C11EAA">
              <w:rPr>
                <w:rFonts w:asciiTheme="minorHAnsi" w:eastAsia="Calibri" w:hAnsiTheme="minorHAnsi" w:cstheme="minorHAnsi"/>
                <w:color w:val="000000"/>
                <w:sz w:val="22"/>
                <w:szCs w:val="22"/>
                <w:lang w:eastAsia="de-AT"/>
              </w:rPr>
              <w:t>Preparation of shipping documents for shipping of finished DP to investigational sites</w:t>
            </w:r>
          </w:p>
        </w:tc>
        <w:tc>
          <w:tcPr>
            <w:tcW w:w="593" w:type="pct"/>
            <w:vAlign w:val="center"/>
          </w:tcPr>
          <w:p w14:paraId="3F0F434A" w14:textId="77777777" w:rsidR="003952E5" w:rsidRPr="00C11EAA" w:rsidRDefault="003952E5" w:rsidP="003952E5">
            <w:pPr>
              <w:jc w:val="center"/>
              <w:rPr>
                <w:rFonts w:asciiTheme="minorHAnsi" w:hAnsiTheme="minorHAnsi" w:cstheme="minorHAnsi"/>
                <w:b/>
                <w:bCs/>
                <w:color w:val="000000"/>
                <w:lang w:eastAsia="de-AT"/>
              </w:rPr>
            </w:pPr>
          </w:p>
        </w:tc>
        <w:tc>
          <w:tcPr>
            <w:tcW w:w="527" w:type="pct"/>
            <w:vAlign w:val="center"/>
          </w:tcPr>
          <w:p w14:paraId="479535D0" w14:textId="77777777" w:rsidR="003952E5" w:rsidRPr="00C11EAA" w:rsidRDefault="003952E5" w:rsidP="003952E5">
            <w:pPr>
              <w:jc w:val="center"/>
              <w:rPr>
                <w:rFonts w:asciiTheme="minorHAnsi" w:hAnsiTheme="minorHAnsi" w:cstheme="minorHAnsi"/>
                <w:b/>
                <w:bCs/>
                <w:color w:val="000000"/>
                <w:lang w:eastAsia="de-AT"/>
              </w:rPr>
            </w:pPr>
          </w:p>
        </w:tc>
        <w:tc>
          <w:tcPr>
            <w:tcW w:w="719" w:type="pct"/>
            <w:vAlign w:val="center"/>
          </w:tcPr>
          <w:p w14:paraId="423E54CA" w14:textId="77777777" w:rsidR="003952E5" w:rsidRPr="00C11EAA" w:rsidRDefault="003952E5" w:rsidP="003952E5">
            <w:pPr>
              <w:jc w:val="center"/>
              <w:rPr>
                <w:rFonts w:asciiTheme="minorHAnsi" w:hAnsiTheme="minorHAnsi" w:cstheme="minorHAnsi"/>
                <w:b/>
                <w:bCs/>
                <w:color w:val="000000"/>
                <w:lang w:eastAsia="de-AT"/>
              </w:rPr>
            </w:pPr>
            <w:r w:rsidRPr="00C11EAA">
              <w:rPr>
                <w:rFonts w:asciiTheme="minorHAnsi" w:hAnsiTheme="minorHAnsi" w:cstheme="minorHAnsi"/>
                <w:b/>
                <w:bCs/>
                <w:color w:val="000000"/>
                <w:lang w:eastAsia="de-AT"/>
              </w:rPr>
              <w:t>X</w:t>
            </w:r>
          </w:p>
        </w:tc>
      </w:tr>
      <w:tr w:rsidR="003952E5" w:rsidRPr="00C11EAA" w14:paraId="377B062A" w14:textId="77777777" w:rsidTr="000459BD">
        <w:trPr>
          <w:trHeight w:val="456"/>
        </w:trPr>
        <w:tc>
          <w:tcPr>
            <w:tcW w:w="3161" w:type="pct"/>
            <w:vAlign w:val="center"/>
          </w:tcPr>
          <w:p w14:paraId="115C49C1" w14:textId="77777777" w:rsidR="003952E5" w:rsidRPr="00C11EAA" w:rsidRDefault="003952E5" w:rsidP="003952E5">
            <w:pPr>
              <w:rPr>
                <w:rFonts w:asciiTheme="minorHAnsi" w:eastAsia="Calibri" w:hAnsiTheme="minorHAnsi" w:cstheme="minorHAnsi"/>
                <w:color w:val="000000"/>
                <w:sz w:val="22"/>
                <w:szCs w:val="22"/>
                <w:lang w:eastAsia="de-AT"/>
              </w:rPr>
            </w:pPr>
            <w:r w:rsidRPr="00C11EAA">
              <w:rPr>
                <w:rFonts w:asciiTheme="minorHAnsi" w:eastAsia="Calibri" w:hAnsiTheme="minorHAnsi" w:cstheme="minorHAnsi"/>
                <w:color w:val="000000"/>
                <w:sz w:val="22"/>
                <w:szCs w:val="22"/>
                <w:lang w:eastAsia="de-AT"/>
              </w:rPr>
              <w:t>Shipping of finished products to the investigational sites</w:t>
            </w:r>
          </w:p>
        </w:tc>
        <w:tc>
          <w:tcPr>
            <w:tcW w:w="593" w:type="pct"/>
            <w:vAlign w:val="center"/>
          </w:tcPr>
          <w:p w14:paraId="1C863A9F" w14:textId="77777777" w:rsidR="003952E5" w:rsidRPr="00C11EAA" w:rsidRDefault="003952E5" w:rsidP="003952E5">
            <w:pPr>
              <w:jc w:val="center"/>
              <w:rPr>
                <w:rFonts w:asciiTheme="minorHAnsi" w:hAnsiTheme="minorHAnsi" w:cstheme="minorHAnsi"/>
                <w:b/>
                <w:bCs/>
                <w:color w:val="000000"/>
                <w:lang w:eastAsia="de-AT"/>
              </w:rPr>
            </w:pPr>
          </w:p>
        </w:tc>
        <w:tc>
          <w:tcPr>
            <w:tcW w:w="527" w:type="pct"/>
            <w:vAlign w:val="center"/>
          </w:tcPr>
          <w:p w14:paraId="6483A081" w14:textId="77777777" w:rsidR="003952E5" w:rsidRPr="00C11EAA" w:rsidRDefault="003952E5" w:rsidP="003952E5">
            <w:pPr>
              <w:jc w:val="center"/>
              <w:rPr>
                <w:rFonts w:asciiTheme="minorHAnsi" w:hAnsiTheme="minorHAnsi" w:cstheme="minorHAnsi"/>
                <w:b/>
                <w:bCs/>
                <w:color w:val="000000"/>
                <w:lang w:eastAsia="de-AT"/>
              </w:rPr>
            </w:pPr>
          </w:p>
        </w:tc>
        <w:tc>
          <w:tcPr>
            <w:tcW w:w="719" w:type="pct"/>
            <w:vAlign w:val="center"/>
          </w:tcPr>
          <w:p w14:paraId="28B15E4A" w14:textId="77777777" w:rsidR="003952E5" w:rsidRPr="00C11EAA" w:rsidRDefault="003952E5" w:rsidP="003952E5">
            <w:pPr>
              <w:jc w:val="center"/>
              <w:rPr>
                <w:rFonts w:asciiTheme="minorHAnsi" w:hAnsiTheme="minorHAnsi" w:cstheme="minorHAnsi"/>
                <w:b/>
                <w:bCs/>
                <w:color w:val="000000"/>
                <w:lang w:eastAsia="de-AT"/>
              </w:rPr>
            </w:pPr>
            <w:r w:rsidRPr="00C11EAA">
              <w:rPr>
                <w:rFonts w:asciiTheme="minorHAnsi" w:hAnsiTheme="minorHAnsi" w:cstheme="minorHAnsi"/>
                <w:b/>
                <w:bCs/>
                <w:color w:val="000000"/>
                <w:lang w:eastAsia="de-AT"/>
              </w:rPr>
              <w:t>X</w:t>
            </w:r>
          </w:p>
        </w:tc>
      </w:tr>
      <w:tr w:rsidR="003952E5" w:rsidRPr="00C11EAA" w14:paraId="097617F4" w14:textId="77777777" w:rsidTr="000459BD">
        <w:trPr>
          <w:trHeight w:val="456"/>
        </w:trPr>
        <w:tc>
          <w:tcPr>
            <w:tcW w:w="3161" w:type="pct"/>
            <w:vAlign w:val="center"/>
          </w:tcPr>
          <w:p w14:paraId="05A84577" w14:textId="77777777" w:rsidR="003952E5" w:rsidRPr="00C11EAA" w:rsidRDefault="003952E5" w:rsidP="003952E5">
            <w:pPr>
              <w:rPr>
                <w:rFonts w:asciiTheme="minorHAnsi" w:eastAsia="Calibri" w:hAnsiTheme="minorHAnsi" w:cstheme="minorHAnsi"/>
                <w:color w:val="000000"/>
                <w:sz w:val="22"/>
                <w:szCs w:val="22"/>
                <w:lang w:eastAsia="de-AT"/>
              </w:rPr>
            </w:pPr>
            <w:r w:rsidRPr="00C11EAA">
              <w:rPr>
                <w:rFonts w:asciiTheme="minorHAnsi" w:eastAsia="Calibri" w:hAnsiTheme="minorHAnsi" w:cstheme="minorHAnsi"/>
                <w:color w:val="000000"/>
                <w:sz w:val="22"/>
                <w:szCs w:val="22"/>
                <w:lang w:eastAsia="de-AT"/>
              </w:rPr>
              <w:t>Supply of temperature monitoring data for shipping of finished products (if applicable) to investigational sites</w:t>
            </w:r>
          </w:p>
        </w:tc>
        <w:tc>
          <w:tcPr>
            <w:tcW w:w="593" w:type="pct"/>
            <w:vAlign w:val="center"/>
          </w:tcPr>
          <w:p w14:paraId="237D8F4B" w14:textId="77777777" w:rsidR="003952E5" w:rsidRPr="00C11EAA" w:rsidRDefault="003952E5" w:rsidP="003952E5">
            <w:pPr>
              <w:jc w:val="center"/>
              <w:rPr>
                <w:rFonts w:asciiTheme="minorHAnsi" w:hAnsiTheme="minorHAnsi" w:cstheme="minorHAnsi"/>
                <w:b/>
                <w:bCs/>
                <w:color w:val="000000"/>
                <w:lang w:eastAsia="de-AT"/>
              </w:rPr>
            </w:pPr>
          </w:p>
        </w:tc>
        <w:tc>
          <w:tcPr>
            <w:tcW w:w="527" w:type="pct"/>
            <w:vAlign w:val="center"/>
          </w:tcPr>
          <w:p w14:paraId="22EEF867" w14:textId="77777777" w:rsidR="003952E5" w:rsidRPr="00C11EAA" w:rsidRDefault="003952E5" w:rsidP="003952E5">
            <w:pPr>
              <w:jc w:val="center"/>
              <w:rPr>
                <w:rFonts w:asciiTheme="minorHAnsi" w:hAnsiTheme="minorHAnsi" w:cstheme="minorHAnsi"/>
                <w:b/>
                <w:bCs/>
                <w:color w:val="000000"/>
                <w:lang w:eastAsia="de-AT"/>
              </w:rPr>
            </w:pPr>
          </w:p>
        </w:tc>
        <w:tc>
          <w:tcPr>
            <w:tcW w:w="719" w:type="pct"/>
            <w:vAlign w:val="center"/>
          </w:tcPr>
          <w:p w14:paraId="44BC5E2F" w14:textId="77777777" w:rsidR="003952E5" w:rsidRPr="00C11EAA" w:rsidRDefault="003952E5" w:rsidP="003952E5">
            <w:pPr>
              <w:jc w:val="center"/>
              <w:rPr>
                <w:rFonts w:asciiTheme="minorHAnsi" w:hAnsiTheme="minorHAnsi" w:cstheme="minorHAnsi"/>
                <w:b/>
                <w:bCs/>
                <w:color w:val="000000"/>
                <w:lang w:eastAsia="de-AT"/>
              </w:rPr>
            </w:pPr>
            <w:r w:rsidRPr="00C11EAA">
              <w:rPr>
                <w:rFonts w:asciiTheme="minorHAnsi" w:hAnsiTheme="minorHAnsi" w:cstheme="minorHAnsi"/>
                <w:b/>
                <w:bCs/>
                <w:color w:val="000000"/>
                <w:lang w:eastAsia="de-AT"/>
              </w:rPr>
              <w:t>X</w:t>
            </w:r>
          </w:p>
        </w:tc>
      </w:tr>
      <w:tr w:rsidR="003952E5" w:rsidRPr="00C11EAA" w14:paraId="5A35616F" w14:textId="77777777" w:rsidTr="000459BD">
        <w:trPr>
          <w:trHeight w:val="456"/>
        </w:trPr>
        <w:tc>
          <w:tcPr>
            <w:tcW w:w="3161" w:type="pct"/>
            <w:vAlign w:val="center"/>
          </w:tcPr>
          <w:p w14:paraId="1281AE2E" w14:textId="77777777" w:rsidR="003952E5" w:rsidRPr="00C11EAA" w:rsidRDefault="003952E5" w:rsidP="003952E5">
            <w:pPr>
              <w:rPr>
                <w:rFonts w:asciiTheme="minorHAnsi" w:eastAsia="Calibri" w:hAnsiTheme="minorHAnsi" w:cstheme="minorHAnsi"/>
                <w:color w:val="000000"/>
                <w:sz w:val="22"/>
                <w:szCs w:val="22"/>
                <w:lang w:eastAsia="de-AT"/>
              </w:rPr>
            </w:pPr>
            <w:r w:rsidRPr="00C11EAA">
              <w:rPr>
                <w:rFonts w:asciiTheme="minorHAnsi" w:eastAsia="Calibri" w:hAnsiTheme="minorHAnsi" w:cstheme="minorHAnsi"/>
                <w:color w:val="000000"/>
                <w:sz w:val="22"/>
                <w:szCs w:val="22"/>
                <w:lang w:eastAsia="de-AT"/>
              </w:rPr>
              <w:t>Assessment of deviations during transport to investigational sites</w:t>
            </w:r>
          </w:p>
        </w:tc>
        <w:tc>
          <w:tcPr>
            <w:tcW w:w="593" w:type="pct"/>
            <w:vAlign w:val="center"/>
          </w:tcPr>
          <w:p w14:paraId="1403D994" w14:textId="77777777" w:rsidR="003952E5" w:rsidRPr="00C11EAA" w:rsidRDefault="003952E5" w:rsidP="003952E5">
            <w:pPr>
              <w:jc w:val="center"/>
              <w:rPr>
                <w:rFonts w:asciiTheme="minorHAnsi" w:hAnsiTheme="minorHAnsi" w:cstheme="minorHAnsi"/>
                <w:b/>
                <w:bCs/>
                <w:color w:val="000000"/>
                <w:lang w:eastAsia="de-AT"/>
              </w:rPr>
            </w:pPr>
          </w:p>
        </w:tc>
        <w:tc>
          <w:tcPr>
            <w:tcW w:w="527" w:type="pct"/>
            <w:vAlign w:val="center"/>
          </w:tcPr>
          <w:p w14:paraId="72BEC573" w14:textId="77777777" w:rsidR="003952E5" w:rsidRPr="00C11EAA" w:rsidRDefault="003952E5" w:rsidP="003952E5">
            <w:pPr>
              <w:jc w:val="center"/>
              <w:rPr>
                <w:rFonts w:asciiTheme="minorHAnsi" w:hAnsiTheme="minorHAnsi" w:cstheme="minorHAnsi"/>
                <w:b/>
                <w:bCs/>
                <w:color w:val="000000"/>
                <w:lang w:eastAsia="de-AT"/>
              </w:rPr>
            </w:pPr>
          </w:p>
        </w:tc>
        <w:tc>
          <w:tcPr>
            <w:tcW w:w="719" w:type="pct"/>
            <w:vAlign w:val="center"/>
          </w:tcPr>
          <w:p w14:paraId="1BA9BFF2" w14:textId="77777777" w:rsidR="003952E5" w:rsidRPr="00C11EAA" w:rsidRDefault="003952E5" w:rsidP="003952E5">
            <w:pPr>
              <w:jc w:val="center"/>
              <w:rPr>
                <w:rFonts w:asciiTheme="minorHAnsi" w:hAnsiTheme="minorHAnsi" w:cstheme="minorHAnsi"/>
                <w:b/>
                <w:bCs/>
                <w:color w:val="000000"/>
                <w:lang w:eastAsia="de-AT"/>
              </w:rPr>
            </w:pPr>
            <w:r w:rsidRPr="00C11EAA">
              <w:rPr>
                <w:rFonts w:asciiTheme="minorHAnsi" w:hAnsiTheme="minorHAnsi" w:cstheme="minorHAnsi"/>
                <w:b/>
                <w:bCs/>
                <w:color w:val="000000"/>
                <w:lang w:eastAsia="de-AT"/>
              </w:rPr>
              <w:t>X</w:t>
            </w:r>
          </w:p>
        </w:tc>
      </w:tr>
    </w:tbl>
    <w:p w14:paraId="28AF3E60" w14:textId="65F8A7D0" w:rsidR="000459BD" w:rsidRPr="00C11EAA" w:rsidRDefault="000459BD">
      <w:pPr>
        <w:rPr>
          <w:rFonts w:asciiTheme="minorHAnsi" w:hAnsiTheme="minorHAnsi" w:cstheme="minorHAnsi"/>
        </w:rPr>
      </w:pPr>
    </w:p>
    <w:p w14:paraId="0F4AC695" w14:textId="77777777" w:rsidR="000459BD" w:rsidRPr="00C11EAA" w:rsidRDefault="000459BD">
      <w:pPr>
        <w:rPr>
          <w:rFonts w:asciiTheme="minorHAnsi" w:hAnsiTheme="minorHAnsi"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799"/>
        <w:gridCol w:w="1276"/>
        <w:gridCol w:w="1134"/>
        <w:gridCol w:w="1547"/>
      </w:tblGrid>
      <w:tr w:rsidR="003952E5" w:rsidRPr="00C11EAA" w14:paraId="6FEB3B1C" w14:textId="77777777" w:rsidTr="000459BD">
        <w:trPr>
          <w:trHeight w:val="456"/>
        </w:trPr>
        <w:tc>
          <w:tcPr>
            <w:tcW w:w="5000" w:type="pct"/>
            <w:gridSpan w:val="4"/>
            <w:shd w:val="clear" w:color="auto" w:fill="4F81BD"/>
            <w:vAlign w:val="center"/>
          </w:tcPr>
          <w:p w14:paraId="4CE7B3D8" w14:textId="77777777" w:rsidR="003952E5" w:rsidRPr="00C11EAA" w:rsidRDefault="003952E5" w:rsidP="003952E5">
            <w:pPr>
              <w:rPr>
                <w:rFonts w:asciiTheme="minorHAnsi" w:hAnsiTheme="minorHAnsi" w:cstheme="minorHAnsi"/>
                <w:b/>
                <w:bCs/>
                <w:color w:val="000000"/>
                <w:lang w:eastAsia="de-AT"/>
              </w:rPr>
            </w:pPr>
            <w:r w:rsidRPr="00C11EAA">
              <w:rPr>
                <w:rFonts w:asciiTheme="minorHAnsi" w:eastAsia="Calibri" w:hAnsiTheme="minorHAnsi" w:cstheme="minorHAnsi"/>
                <w:b/>
                <w:color w:val="000000"/>
                <w:sz w:val="22"/>
                <w:szCs w:val="22"/>
                <w:lang w:eastAsia="de-AT"/>
              </w:rPr>
              <w:t>Complaints and Drug Products recall</w:t>
            </w:r>
          </w:p>
        </w:tc>
      </w:tr>
      <w:tr w:rsidR="003952E5" w:rsidRPr="00C11EAA" w14:paraId="038F92DD" w14:textId="77777777" w:rsidTr="000459BD">
        <w:trPr>
          <w:trHeight w:val="456"/>
        </w:trPr>
        <w:tc>
          <w:tcPr>
            <w:tcW w:w="3161" w:type="pct"/>
            <w:vAlign w:val="center"/>
          </w:tcPr>
          <w:p w14:paraId="2E47929D" w14:textId="77777777" w:rsidR="003952E5" w:rsidRPr="00C11EAA" w:rsidRDefault="003952E5" w:rsidP="003952E5">
            <w:pPr>
              <w:rPr>
                <w:rFonts w:asciiTheme="minorHAnsi" w:eastAsia="Calibri" w:hAnsiTheme="minorHAnsi" w:cstheme="minorHAnsi"/>
                <w:color w:val="000000"/>
                <w:sz w:val="22"/>
                <w:szCs w:val="22"/>
                <w:lang w:eastAsia="de-AT"/>
              </w:rPr>
            </w:pPr>
            <w:r w:rsidRPr="00C11EAA">
              <w:rPr>
                <w:rFonts w:asciiTheme="minorHAnsi" w:eastAsia="Calibri" w:hAnsiTheme="minorHAnsi" w:cstheme="minorHAnsi"/>
                <w:color w:val="000000"/>
                <w:sz w:val="22"/>
                <w:szCs w:val="22"/>
                <w:lang w:eastAsia="de-AT"/>
              </w:rPr>
              <w:t>Inform other parties within 2 working days of any information that will likely lead to a product recall</w:t>
            </w:r>
          </w:p>
        </w:tc>
        <w:tc>
          <w:tcPr>
            <w:tcW w:w="593" w:type="pct"/>
            <w:vAlign w:val="center"/>
          </w:tcPr>
          <w:p w14:paraId="0AD06B2D" w14:textId="77777777" w:rsidR="003952E5" w:rsidRPr="00C11EAA" w:rsidRDefault="003952E5" w:rsidP="003952E5">
            <w:pPr>
              <w:jc w:val="center"/>
              <w:rPr>
                <w:rFonts w:asciiTheme="minorHAnsi" w:hAnsiTheme="minorHAnsi" w:cstheme="minorHAnsi"/>
                <w:b/>
                <w:bCs/>
                <w:color w:val="000000"/>
                <w:lang w:eastAsia="de-AT"/>
              </w:rPr>
            </w:pPr>
            <w:r w:rsidRPr="00C11EAA">
              <w:rPr>
                <w:rFonts w:asciiTheme="minorHAnsi" w:hAnsiTheme="minorHAnsi" w:cstheme="minorHAnsi"/>
                <w:b/>
                <w:bCs/>
                <w:color w:val="000000"/>
                <w:lang w:eastAsia="de-AT"/>
              </w:rPr>
              <w:t>X</w:t>
            </w:r>
          </w:p>
        </w:tc>
        <w:tc>
          <w:tcPr>
            <w:tcW w:w="527" w:type="pct"/>
            <w:vAlign w:val="center"/>
          </w:tcPr>
          <w:p w14:paraId="78AC6487" w14:textId="77777777" w:rsidR="003952E5" w:rsidRPr="00C11EAA" w:rsidRDefault="003952E5" w:rsidP="003952E5">
            <w:pPr>
              <w:jc w:val="center"/>
              <w:rPr>
                <w:rFonts w:asciiTheme="minorHAnsi" w:hAnsiTheme="minorHAnsi" w:cstheme="minorHAnsi"/>
                <w:b/>
                <w:bCs/>
                <w:color w:val="000000"/>
                <w:lang w:eastAsia="de-AT"/>
              </w:rPr>
            </w:pPr>
            <w:r w:rsidRPr="00C11EAA">
              <w:rPr>
                <w:rFonts w:asciiTheme="minorHAnsi" w:hAnsiTheme="minorHAnsi" w:cstheme="minorHAnsi"/>
                <w:b/>
                <w:bCs/>
                <w:color w:val="000000"/>
                <w:lang w:eastAsia="de-AT"/>
              </w:rPr>
              <w:t>X</w:t>
            </w:r>
          </w:p>
        </w:tc>
        <w:tc>
          <w:tcPr>
            <w:tcW w:w="719" w:type="pct"/>
            <w:vAlign w:val="center"/>
          </w:tcPr>
          <w:p w14:paraId="08997E51" w14:textId="77777777" w:rsidR="003952E5" w:rsidRPr="00C11EAA" w:rsidRDefault="003952E5" w:rsidP="003952E5">
            <w:pPr>
              <w:jc w:val="center"/>
              <w:rPr>
                <w:rFonts w:asciiTheme="minorHAnsi" w:hAnsiTheme="minorHAnsi" w:cstheme="minorHAnsi"/>
                <w:b/>
                <w:bCs/>
                <w:color w:val="000000"/>
                <w:lang w:eastAsia="de-AT"/>
              </w:rPr>
            </w:pPr>
            <w:r w:rsidRPr="00C11EAA">
              <w:rPr>
                <w:rFonts w:asciiTheme="minorHAnsi" w:hAnsiTheme="minorHAnsi" w:cstheme="minorHAnsi"/>
                <w:b/>
                <w:bCs/>
                <w:color w:val="000000"/>
                <w:lang w:eastAsia="de-AT"/>
              </w:rPr>
              <w:t>X</w:t>
            </w:r>
          </w:p>
        </w:tc>
      </w:tr>
      <w:tr w:rsidR="003952E5" w:rsidRPr="00C11EAA" w14:paraId="0704EC65" w14:textId="77777777" w:rsidTr="000459BD">
        <w:trPr>
          <w:trHeight w:val="456"/>
        </w:trPr>
        <w:tc>
          <w:tcPr>
            <w:tcW w:w="3161" w:type="pct"/>
            <w:vAlign w:val="center"/>
          </w:tcPr>
          <w:p w14:paraId="3601ECEC" w14:textId="77777777" w:rsidR="003952E5" w:rsidRPr="00C11EAA" w:rsidRDefault="003952E5" w:rsidP="003952E5">
            <w:pPr>
              <w:rPr>
                <w:rFonts w:asciiTheme="minorHAnsi" w:eastAsia="Calibri" w:hAnsiTheme="minorHAnsi" w:cstheme="minorHAnsi"/>
                <w:color w:val="000000"/>
                <w:sz w:val="22"/>
                <w:szCs w:val="22"/>
                <w:lang w:eastAsia="de-AT"/>
              </w:rPr>
            </w:pPr>
            <w:r w:rsidRPr="00C11EAA">
              <w:rPr>
                <w:rFonts w:asciiTheme="minorHAnsi" w:eastAsia="Calibri" w:hAnsiTheme="minorHAnsi" w:cstheme="minorHAnsi"/>
                <w:color w:val="000000"/>
                <w:sz w:val="22"/>
                <w:szCs w:val="22"/>
                <w:lang w:eastAsia="de-AT"/>
              </w:rPr>
              <w:t>Make available relevant information to assist in investigations relating to product recalls.</w:t>
            </w:r>
          </w:p>
        </w:tc>
        <w:tc>
          <w:tcPr>
            <w:tcW w:w="593" w:type="pct"/>
            <w:vAlign w:val="center"/>
          </w:tcPr>
          <w:p w14:paraId="02EADBE6" w14:textId="77777777" w:rsidR="003952E5" w:rsidRPr="00C11EAA" w:rsidRDefault="003952E5" w:rsidP="003952E5">
            <w:pPr>
              <w:jc w:val="center"/>
              <w:rPr>
                <w:rFonts w:asciiTheme="minorHAnsi" w:hAnsiTheme="minorHAnsi" w:cstheme="minorHAnsi"/>
                <w:b/>
                <w:bCs/>
                <w:color w:val="000000"/>
                <w:lang w:eastAsia="de-AT"/>
              </w:rPr>
            </w:pPr>
            <w:r w:rsidRPr="00C11EAA">
              <w:rPr>
                <w:rFonts w:asciiTheme="minorHAnsi" w:hAnsiTheme="minorHAnsi" w:cstheme="minorHAnsi"/>
                <w:b/>
                <w:bCs/>
                <w:color w:val="000000"/>
                <w:lang w:eastAsia="de-AT"/>
              </w:rPr>
              <w:t>X</w:t>
            </w:r>
          </w:p>
        </w:tc>
        <w:tc>
          <w:tcPr>
            <w:tcW w:w="527" w:type="pct"/>
            <w:vAlign w:val="center"/>
          </w:tcPr>
          <w:p w14:paraId="0702C8F2" w14:textId="77777777" w:rsidR="003952E5" w:rsidRPr="00C11EAA" w:rsidRDefault="003952E5" w:rsidP="003952E5">
            <w:pPr>
              <w:jc w:val="center"/>
              <w:rPr>
                <w:rFonts w:asciiTheme="minorHAnsi" w:hAnsiTheme="minorHAnsi" w:cstheme="minorHAnsi"/>
                <w:b/>
                <w:bCs/>
                <w:color w:val="000000"/>
                <w:lang w:eastAsia="de-AT"/>
              </w:rPr>
            </w:pPr>
            <w:r w:rsidRPr="00C11EAA">
              <w:rPr>
                <w:rFonts w:asciiTheme="minorHAnsi" w:hAnsiTheme="minorHAnsi" w:cstheme="minorHAnsi"/>
                <w:b/>
                <w:bCs/>
                <w:color w:val="000000"/>
                <w:lang w:eastAsia="de-AT"/>
              </w:rPr>
              <w:t>X</w:t>
            </w:r>
          </w:p>
        </w:tc>
        <w:tc>
          <w:tcPr>
            <w:tcW w:w="719" w:type="pct"/>
            <w:vAlign w:val="center"/>
          </w:tcPr>
          <w:p w14:paraId="10E39CD9" w14:textId="77777777" w:rsidR="003952E5" w:rsidRPr="00C11EAA" w:rsidRDefault="003952E5" w:rsidP="003952E5">
            <w:pPr>
              <w:jc w:val="center"/>
              <w:rPr>
                <w:rFonts w:asciiTheme="minorHAnsi" w:hAnsiTheme="minorHAnsi" w:cstheme="minorHAnsi"/>
                <w:b/>
                <w:bCs/>
                <w:color w:val="000000"/>
                <w:lang w:eastAsia="de-AT"/>
              </w:rPr>
            </w:pPr>
            <w:r w:rsidRPr="00C11EAA">
              <w:rPr>
                <w:rFonts w:asciiTheme="minorHAnsi" w:hAnsiTheme="minorHAnsi" w:cstheme="minorHAnsi"/>
                <w:b/>
                <w:bCs/>
                <w:color w:val="000000"/>
                <w:lang w:eastAsia="de-AT"/>
              </w:rPr>
              <w:t>X</w:t>
            </w:r>
          </w:p>
        </w:tc>
      </w:tr>
      <w:tr w:rsidR="003952E5" w:rsidRPr="00C11EAA" w14:paraId="3D07ADA6" w14:textId="77777777" w:rsidTr="000459BD">
        <w:trPr>
          <w:trHeight w:val="456"/>
        </w:trPr>
        <w:tc>
          <w:tcPr>
            <w:tcW w:w="3161" w:type="pct"/>
            <w:vAlign w:val="center"/>
          </w:tcPr>
          <w:p w14:paraId="62ED926D" w14:textId="77777777" w:rsidR="003952E5" w:rsidRPr="00C11EAA" w:rsidRDefault="003952E5" w:rsidP="003952E5">
            <w:pPr>
              <w:rPr>
                <w:rFonts w:asciiTheme="minorHAnsi" w:eastAsia="Calibri" w:hAnsiTheme="minorHAnsi" w:cstheme="minorHAnsi"/>
                <w:color w:val="000000"/>
                <w:sz w:val="22"/>
                <w:szCs w:val="22"/>
                <w:lang w:eastAsia="de-AT"/>
              </w:rPr>
            </w:pPr>
            <w:r w:rsidRPr="00C11EAA">
              <w:rPr>
                <w:rFonts w:asciiTheme="minorHAnsi" w:eastAsia="Calibri" w:hAnsiTheme="minorHAnsi" w:cstheme="minorHAnsi"/>
                <w:color w:val="000000"/>
                <w:sz w:val="22"/>
                <w:szCs w:val="22"/>
                <w:lang w:eastAsia="de-AT"/>
              </w:rPr>
              <w:t>Administering, documenting and facilitating any product recall arising in any circumstances</w:t>
            </w:r>
          </w:p>
        </w:tc>
        <w:tc>
          <w:tcPr>
            <w:tcW w:w="593" w:type="pct"/>
            <w:vAlign w:val="center"/>
          </w:tcPr>
          <w:p w14:paraId="4F175CD7" w14:textId="77777777" w:rsidR="003952E5" w:rsidRPr="00C11EAA" w:rsidRDefault="003952E5" w:rsidP="003952E5">
            <w:pPr>
              <w:jc w:val="center"/>
              <w:rPr>
                <w:rFonts w:asciiTheme="minorHAnsi" w:hAnsiTheme="minorHAnsi" w:cstheme="minorHAnsi"/>
                <w:b/>
                <w:bCs/>
                <w:color w:val="000000"/>
                <w:lang w:eastAsia="de-AT"/>
              </w:rPr>
            </w:pPr>
            <w:r w:rsidRPr="00C11EAA">
              <w:rPr>
                <w:rFonts w:asciiTheme="minorHAnsi" w:hAnsiTheme="minorHAnsi" w:cstheme="minorHAnsi"/>
                <w:b/>
                <w:bCs/>
                <w:color w:val="000000"/>
                <w:lang w:eastAsia="de-AT"/>
              </w:rPr>
              <w:t>X</w:t>
            </w:r>
          </w:p>
        </w:tc>
        <w:tc>
          <w:tcPr>
            <w:tcW w:w="527" w:type="pct"/>
            <w:vAlign w:val="center"/>
          </w:tcPr>
          <w:p w14:paraId="4E518237" w14:textId="77777777" w:rsidR="003952E5" w:rsidRPr="00C11EAA" w:rsidRDefault="003952E5" w:rsidP="003952E5">
            <w:pPr>
              <w:jc w:val="center"/>
              <w:rPr>
                <w:rFonts w:asciiTheme="minorHAnsi" w:hAnsiTheme="minorHAnsi" w:cstheme="minorHAnsi"/>
                <w:b/>
                <w:bCs/>
                <w:color w:val="000000"/>
                <w:lang w:eastAsia="de-AT"/>
              </w:rPr>
            </w:pPr>
            <w:r w:rsidRPr="00C11EAA">
              <w:rPr>
                <w:rFonts w:asciiTheme="minorHAnsi" w:hAnsiTheme="minorHAnsi" w:cstheme="minorHAnsi"/>
                <w:b/>
                <w:bCs/>
                <w:color w:val="000000"/>
                <w:lang w:eastAsia="de-AT"/>
              </w:rPr>
              <w:t>X</w:t>
            </w:r>
          </w:p>
        </w:tc>
        <w:tc>
          <w:tcPr>
            <w:tcW w:w="719" w:type="pct"/>
            <w:vAlign w:val="center"/>
          </w:tcPr>
          <w:p w14:paraId="27FD5737" w14:textId="77777777" w:rsidR="003952E5" w:rsidRPr="00C11EAA" w:rsidRDefault="003952E5" w:rsidP="003952E5">
            <w:pPr>
              <w:jc w:val="center"/>
              <w:rPr>
                <w:rFonts w:asciiTheme="minorHAnsi" w:hAnsiTheme="minorHAnsi" w:cstheme="minorHAnsi"/>
                <w:b/>
                <w:bCs/>
                <w:color w:val="000000"/>
                <w:lang w:eastAsia="de-AT"/>
              </w:rPr>
            </w:pPr>
            <w:r w:rsidRPr="00C11EAA">
              <w:rPr>
                <w:rFonts w:asciiTheme="minorHAnsi" w:hAnsiTheme="minorHAnsi" w:cstheme="minorHAnsi"/>
                <w:b/>
                <w:bCs/>
                <w:color w:val="000000"/>
                <w:lang w:eastAsia="de-AT"/>
              </w:rPr>
              <w:t>X</w:t>
            </w:r>
          </w:p>
        </w:tc>
      </w:tr>
      <w:tr w:rsidR="003952E5" w:rsidRPr="00C11EAA" w14:paraId="5DFAB0DF" w14:textId="77777777" w:rsidTr="000459BD">
        <w:trPr>
          <w:trHeight w:val="456"/>
        </w:trPr>
        <w:tc>
          <w:tcPr>
            <w:tcW w:w="3161" w:type="pct"/>
            <w:vAlign w:val="center"/>
          </w:tcPr>
          <w:p w14:paraId="6A9D9CE2" w14:textId="77777777" w:rsidR="003952E5" w:rsidRPr="00C11EAA" w:rsidRDefault="003952E5" w:rsidP="003952E5">
            <w:pPr>
              <w:rPr>
                <w:rFonts w:asciiTheme="minorHAnsi" w:eastAsia="Calibri" w:hAnsiTheme="minorHAnsi" w:cstheme="minorHAnsi"/>
                <w:color w:val="000000"/>
                <w:sz w:val="22"/>
                <w:szCs w:val="22"/>
                <w:lang w:eastAsia="de-AT"/>
              </w:rPr>
            </w:pPr>
            <w:r w:rsidRPr="00C11EAA">
              <w:rPr>
                <w:rFonts w:asciiTheme="minorHAnsi" w:eastAsia="Calibri" w:hAnsiTheme="minorHAnsi" w:cstheme="minorHAnsi"/>
                <w:color w:val="000000"/>
                <w:sz w:val="22"/>
                <w:szCs w:val="22"/>
                <w:lang w:eastAsia="de-AT"/>
              </w:rPr>
              <w:t>Communication with authorities</w:t>
            </w:r>
          </w:p>
        </w:tc>
        <w:tc>
          <w:tcPr>
            <w:tcW w:w="593" w:type="pct"/>
            <w:vAlign w:val="center"/>
          </w:tcPr>
          <w:p w14:paraId="3B98734D" w14:textId="77777777" w:rsidR="003952E5" w:rsidRPr="00C11EAA" w:rsidRDefault="003952E5" w:rsidP="003952E5">
            <w:pPr>
              <w:jc w:val="center"/>
              <w:rPr>
                <w:rFonts w:asciiTheme="minorHAnsi" w:hAnsiTheme="minorHAnsi" w:cstheme="minorHAnsi"/>
                <w:b/>
                <w:bCs/>
                <w:color w:val="000000"/>
                <w:lang w:eastAsia="de-AT"/>
              </w:rPr>
            </w:pPr>
            <w:r w:rsidRPr="00C11EAA">
              <w:rPr>
                <w:rFonts w:asciiTheme="minorHAnsi" w:hAnsiTheme="minorHAnsi" w:cstheme="minorHAnsi"/>
                <w:b/>
                <w:bCs/>
                <w:color w:val="000000"/>
                <w:lang w:eastAsia="de-AT"/>
              </w:rPr>
              <w:t>X</w:t>
            </w:r>
          </w:p>
        </w:tc>
        <w:tc>
          <w:tcPr>
            <w:tcW w:w="527" w:type="pct"/>
            <w:vAlign w:val="center"/>
          </w:tcPr>
          <w:p w14:paraId="628C2BB6" w14:textId="77777777" w:rsidR="003952E5" w:rsidRPr="00C11EAA" w:rsidRDefault="003952E5" w:rsidP="003952E5">
            <w:pPr>
              <w:jc w:val="center"/>
              <w:rPr>
                <w:rFonts w:asciiTheme="minorHAnsi" w:hAnsiTheme="minorHAnsi" w:cstheme="minorHAnsi"/>
                <w:b/>
                <w:bCs/>
                <w:color w:val="000000"/>
                <w:lang w:eastAsia="de-AT"/>
              </w:rPr>
            </w:pPr>
          </w:p>
        </w:tc>
        <w:tc>
          <w:tcPr>
            <w:tcW w:w="719" w:type="pct"/>
            <w:vAlign w:val="center"/>
          </w:tcPr>
          <w:p w14:paraId="3675BDAF" w14:textId="77777777" w:rsidR="003952E5" w:rsidRPr="00C11EAA" w:rsidRDefault="003952E5" w:rsidP="003952E5">
            <w:pPr>
              <w:jc w:val="center"/>
              <w:rPr>
                <w:rFonts w:asciiTheme="minorHAnsi" w:hAnsiTheme="minorHAnsi" w:cstheme="minorHAnsi"/>
                <w:b/>
                <w:bCs/>
                <w:color w:val="000000"/>
                <w:lang w:eastAsia="de-AT"/>
              </w:rPr>
            </w:pPr>
          </w:p>
        </w:tc>
      </w:tr>
      <w:tr w:rsidR="003952E5" w:rsidRPr="00C11EAA" w14:paraId="5BA8656F" w14:textId="77777777" w:rsidTr="000459BD">
        <w:trPr>
          <w:trHeight w:val="456"/>
        </w:trPr>
        <w:tc>
          <w:tcPr>
            <w:tcW w:w="3161" w:type="pct"/>
            <w:vAlign w:val="center"/>
          </w:tcPr>
          <w:p w14:paraId="75605418" w14:textId="77777777" w:rsidR="003952E5" w:rsidRPr="00C11EAA" w:rsidRDefault="003952E5" w:rsidP="003952E5">
            <w:pPr>
              <w:rPr>
                <w:rFonts w:asciiTheme="minorHAnsi" w:eastAsia="Calibri" w:hAnsiTheme="minorHAnsi" w:cstheme="minorHAnsi"/>
                <w:color w:val="000000"/>
                <w:sz w:val="22"/>
                <w:szCs w:val="22"/>
                <w:lang w:eastAsia="de-AT"/>
              </w:rPr>
            </w:pPr>
            <w:r w:rsidRPr="00C11EAA">
              <w:rPr>
                <w:rFonts w:asciiTheme="minorHAnsi" w:eastAsia="Calibri" w:hAnsiTheme="minorHAnsi" w:cstheme="minorHAnsi"/>
                <w:color w:val="000000"/>
                <w:sz w:val="22"/>
                <w:szCs w:val="22"/>
                <w:lang w:eastAsia="de-AT"/>
              </w:rPr>
              <w:t>Monitoring of product recalls</w:t>
            </w:r>
          </w:p>
        </w:tc>
        <w:tc>
          <w:tcPr>
            <w:tcW w:w="593" w:type="pct"/>
            <w:vAlign w:val="center"/>
          </w:tcPr>
          <w:p w14:paraId="0B870AF1" w14:textId="77777777" w:rsidR="003952E5" w:rsidRPr="00C11EAA" w:rsidRDefault="003952E5" w:rsidP="003952E5">
            <w:pPr>
              <w:jc w:val="center"/>
              <w:rPr>
                <w:rFonts w:asciiTheme="minorHAnsi" w:hAnsiTheme="minorHAnsi" w:cstheme="minorHAnsi"/>
                <w:b/>
                <w:bCs/>
                <w:color w:val="000000"/>
                <w:lang w:eastAsia="de-AT"/>
              </w:rPr>
            </w:pPr>
            <w:r w:rsidRPr="00C11EAA">
              <w:rPr>
                <w:rFonts w:asciiTheme="minorHAnsi" w:hAnsiTheme="minorHAnsi" w:cstheme="minorHAnsi"/>
                <w:b/>
                <w:bCs/>
                <w:color w:val="000000"/>
                <w:lang w:eastAsia="de-AT"/>
              </w:rPr>
              <w:t>X</w:t>
            </w:r>
          </w:p>
        </w:tc>
        <w:tc>
          <w:tcPr>
            <w:tcW w:w="527" w:type="pct"/>
            <w:vAlign w:val="center"/>
          </w:tcPr>
          <w:p w14:paraId="56BB7A85" w14:textId="77777777" w:rsidR="003952E5" w:rsidRPr="00C11EAA" w:rsidRDefault="003952E5" w:rsidP="003952E5">
            <w:pPr>
              <w:jc w:val="center"/>
              <w:rPr>
                <w:rFonts w:asciiTheme="minorHAnsi" w:hAnsiTheme="minorHAnsi" w:cstheme="minorHAnsi"/>
                <w:b/>
                <w:bCs/>
                <w:color w:val="000000"/>
                <w:lang w:eastAsia="de-AT"/>
              </w:rPr>
            </w:pPr>
          </w:p>
        </w:tc>
        <w:tc>
          <w:tcPr>
            <w:tcW w:w="719" w:type="pct"/>
            <w:vAlign w:val="center"/>
          </w:tcPr>
          <w:p w14:paraId="71581848" w14:textId="77777777" w:rsidR="003952E5" w:rsidRPr="00C11EAA" w:rsidRDefault="003952E5" w:rsidP="003952E5">
            <w:pPr>
              <w:jc w:val="center"/>
              <w:rPr>
                <w:rFonts w:asciiTheme="minorHAnsi" w:hAnsiTheme="minorHAnsi" w:cstheme="minorHAnsi"/>
                <w:b/>
                <w:bCs/>
                <w:color w:val="000000"/>
                <w:lang w:eastAsia="de-AT"/>
              </w:rPr>
            </w:pPr>
          </w:p>
        </w:tc>
      </w:tr>
      <w:tr w:rsidR="003952E5" w:rsidRPr="00C11EAA" w14:paraId="4B13099B" w14:textId="77777777" w:rsidTr="000459BD">
        <w:trPr>
          <w:trHeight w:val="456"/>
        </w:trPr>
        <w:tc>
          <w:tcPr>
            <w:tcW w:w="3161" w:type="pct"/>
            <w:vAlign w:val="center"/>
          </w:tcPr>
          <w:p w14:paraId="66484716" w14:textId="77777777" w:rsidR="003952E5" w:rsidRPr="00C11EAA" w:rsidRDefault="003952E5" w:rsidP="003952E5">
            <w:pPr>
              <w:rPr>
                <w:rFonts w:asciiTheme="minorHAnsi" w:eastAsia="Calibri" w:hAnsiTheme="minorHAnsi" w:cstheme="minorHAnsi"/>
                <w:color w:val="000000"/>
                <w:sz w:val="22"/>
                <w:szCs w:val="22"/>
                <w:lang w:eastAsia="de-AT"/>
              </w:rPr>
            </w:pPr>
            <w:r w:rsidRPr="00C11EAA">
              <w:rPr>
                <w:rFonts w:asciiTheme="minorHAnsi" w:eastAsia="Calibri" w:hAnsiTheme="minorHAnsi" w:cstheme="minorHAnsi"/>
                <w:color w:val="000000"/>
                <w:sz w:val="22"/>
                <w:szCs w:val="22"/>
                <w:lang w:eastAsia="de-AT"/>
              </w:rPr>
              <w:t>DP recall decision / Termination of clinical trial</w:t>
            </w:r>
          </w:p>
        </w:tc>
        <w:tc>
          <w:tcPr>
            <w:tcW w:w="593" w:type="pct"/>
            <w:vAlign w:val="center"/>
          </w:tcPr>
          <w:p w14:paraId="7DDC092E" w14:textId="77777777" w:rsidR="003952E5" w:rsidRPr="00C11EAA" w:rsidRDefault="003952E5" w:rsidP="003952E5">
            <w:pPr>
              <w:jc w:val="center"/>
              <w:rPr>
                <w:rFonts w:asciiTheme="minorHAnsi" w:hAnsiTheme="minorHAnsi" w:cstheme="minorHAnsi"/>
                <w:b/>
                <w:bCs/>
                <w:color w:val="000000"/>
                <w:lang w:eastAsia="de-AT"/>
              </w:rPr>
            </w:pPr>
            <w:r w:rsidRPr="00C11EAA">
              <w:rPr>
                <w:rFonts w:asciiTheme="minorHAnsi" w:hAnsiTheme="minorHAnsi" w:cstheme="minorHAnsi"/>
                <w:b/>
                <w:bCs/>
                <w:color w:val="000000"/>
                <w:lang w:eastAsia="de-AT"/>
              </w:rPr>
              <w:t>X</w:t>
            </w:r>
          </w:p>
        </w:tc>
        <w:tc>
          <w:tcPr>
            <w:tcW w:w="527" w:type="pct"/>
            <w:vAlign w:val="center"/>
          </w:tcPr>
          <w:p w14:paraId="7D592304" w14:textId="77777777" w:rsidR="003952E5" w:rsidRPr="00C11EAA" w:rsidRDefault="003952E5" w:rsidP="003952E5">
            <w:pPr>
              <w:jc w:val="center"/>
              <w:rPr>
                <w:rFonts w:asciiTheme="minorHAnsi" w:hAnsiTheme="minorHAnsi" w:cstheme="minorHAnsi"/>
                <w:b/>
                <w:bCs/>
                <w:color w:val="000000"/>
                <w:lang w:eastAsia="de-AT"/>
              </w:rPr>
            </w:pPr>
          </w:p>
        </w:tc>
        <w:tc>
          <w:tcPr>
            <w:tcW w:w="719" w:type="pct"/>
            <w:vAlign w:val="center"/>
          </w:tcPr>
          <w:p w14:paraId="5FA153A7" w14:textId="77777777" w:rsidR="003952E5" w:rsidRPr="00C11EAA" w:rsidRDefault="003952E5" w:rsidP="003952E5">
            <w:pPr>
              <w:jc w:val="center"/>
              <w:rPr>
                <w:rFonts w:asciiTheme="minorHAnsi" w:hAnsiTheme="minorHAnsi" w:cstheme="minorHAnsi"/>
                <w:b/>
                <w:bCs/>
                <w:color w:val="000000"/>
                <w:lang w:eastAsia="de-AT"/>
              </w:rPr>
            </w:pPr>
          </w:p>
        </w:tc>
      </w:tr>
      <w:tr w:rsidR="003952E5" w:rsidRPr="00C11EAA" w14:paraId="5F08B1BC" w14:textId="77777777" w:rsidTr="000459BD">
        <w:trPr>
          <w:trHeight w:val="456"/>
        </w:trPr>
        <w:tc>
          <w:tcPr>
            <w:tcW w:w="3161" w:type="pct"/>
            <w:vAlign w:val="center"/>
          </w:tcPr>
          <w:p w14:paraId="34645447" w14:textId="77777777" w:rsidR="003952E5" w:rsidRPr="00C11EAA" w:rsidRDefault="003952E5" w:rsidP="003952E5">
            <w:pPr>
              <w:rPr>
                <w:rFonts w:asciiTheme="minorHAnsi" w:eastAsia="Calibri" w:hAnsiTheme="minorHAnsi" w:cstheme="minorHAnsi"/>
                <w:color w:val="000000"/>
                <w:sz w:val="22"/>
                <w:szCs w:val="22"/>
                <w:lang w:eastAsia="de-AT"/>
              </w:rPr>
            </w:pPr>
            <w:r w:rsidRPr="00C11EAA">
              <w:rPr>
                <w:rFonts w:asciiTheme="minorHAnsi" w:eastAsia="Calibri" w:hAnsiTheme="minorHAnsi" w:cstheme="minorHAnsi"/>
                <w:color w:val="000000"/>
                <w:sz w:val="22"/>
                <w:szCs w:val="22"/>
                <w:lang w:eastAsia="de-AT"/>
              </w:rPr>
              <w:t>Receiving, collecting and administering any Adverse Reactions (ARs) suffered by patients, which are or may possibly be due to the product.</w:t>
            </w:r>
          </w:p>
        </w:tc>
        <w:tc>
          <w:tcPr>
            <w:tcW w:w="593" w:type="pct"/>
            <w:vAlign w:val="center"/>
          </w:tcPr>
          <w:p w14:paraId="080200E3" w14:textId="77777777" w:rsidR="003952E5" w:rsidRPr="00C11EAA" w:rsidRDefault="003952E5" w:rsidP="003952E5">
            <w:pPr>
              <w:jc w:val="center"/>
              <w:rPr>
                <w:rFonts w:asciiTheme="minorHAnsi" w:hAnsiTheme="minorHAnsi" w:cstheme="minorHAnsi"/>
                <w:b/>
                <w:bCs/>
                <w:color w:val="000000"/>
                <w:lang w:eastAsia="de-AT"/>
              </w:rPr>
            </w:pPr>
            <w:r w:rsidRPr="00C11EAA">
              <w:rPr>
                <w:rFonts w:asciiTheme="minorHAnsi" w:hAnsiTheme="minorHAnsi" w:cstheme="minorHAnsi"/>
                <w:b/>
                <w:bCs/>
                <w:color w:val="000000"/>
                <w:lang w:eastAsia="de-AT"/>
              </w:rPr>
              <w:t>X</w:t>
            </w:r>
          </w:p>
        </w:tc>
        <w:tc>
          <w:tcPr>
            <w:tcW w:w="527" w:type="pct"/>
            <w:vAlign w:val="center"/>
          </w:tcPr>
          <w:p w14:paraId="4FE8B6D1" w14:textId="77777777" w:rsidR="003952E5" w:rsidRPr="00C11EAA" w:rsidRDefault="003952E5" w:rsidP="003952E5">
            <w:pPr>
              <w:jc w:val="center"/>
              <w:rPr>
                <w:rFonts w:asciiTheme="minorHAnsi" w:hAnsiTheme="minorHAnsi" w:cstheme="minorHAnsi"/>
                <w:b/>
                <w:bCs/>
                <w:color w:val="000000"/>
                <w:lang w:eastAsia="de-AT"/>
              </w:rPr>
            </w:pPr>
          </w:p>
        </w:tc>
        <w:tc>
          <w:tcPr>
            <w:tcW w:w="719" w:type="pct"/>
            <w:vAlign w:val="center"/>
          </w:tcPr>
          <w:p w14:paraId="2DBA4C2A" w14:textId="77777777" w:rsidR="003952E5" w:rsidRPr="00C11EAA" w:rsidRDefault="003952E5" w:rsidP="003952E5">
            <w:pPr>
              <w:jc w:val="center"/>
              <w:rPr>
                <w:rFonts w:asciiTheme="minorHAnsi" w:hAnsiTheme="minorHAnsi" w:cstheme="minorHAnsi"/>
                <w:b/>
                <w:bCs/>
                <w:color w:val="000000"/>
                <w:lang w:eastAsia="de-AT"/>
              </w:rPr>
            </w:pPr>
          </w:p>
        </w:tc>
      </w:tr>
      <w:tr w:rsidR="003952E5" w:rsidRPr="00C11EAA" w14:paraId="645F8154" w14:textId="77777777" w:rsidTr="000459BD">
        <w:trPr>
          <w:trHeight w:val="456"/>
        </w:trPr>
        <w:tc>
          <w:tcPr>
            <w:tcW w:w="3161" w:type="pct"/>
            <w:vAlign w:val="center"/>
          </w:tcPr>
          <w:p w14:paraId="6B976843" w14:textId="77777777" w:rsidR="003952E5" w:rsidRPr="00C11EAA" w:rsidRDefault="003952E5" w:rsidP="003952E5">
            <w:pPr>
              <w:rPr>
                <w:rFonts w:asciiTheme="minorHAnsi" w:eastAsia="Calibri" w:hAnsiTheme="minorHAnsi" w:cstheme="minorHAnsi"/>
                <w:color w:val="000000"/>
                <w:sz w:val="22"/>
                <w:szCs w:val="22"/>
                <w:lang w:eastAsia="de-AT"/>
              </w:rPr>
            </w:pPr>
            <w:r w:rsidRPr="00C11EAA">
              <w:rPr>
                <w:rFonts w:asciiTheme="minorHAnsi" w:eastAsia="Calibri" w:hAnsiTheme="minorHAnsi" w:cstheme="minorHAnsi"/>
                <w:color w:val="000000"/>
                <w:sz w:val="22"/>
                <w:szCs w:val="22"/>
                <w:lang w:eastAsia="de-AT"/>
              </w:rPr>
              <w:t>Investigation of complaints related to manufacturing or product quality</w:t>
            </w:r>
          </w:p>
        </w:tc>
        <w:tc>
          <w:tcPr>
            <w:tcW w:w="593" w:type="pct"/>
            <w:vAlign w:val="center"/>
          </w:tcPr>
          <w:p w14:paraId="2A87D2EB" w14:textId="77777777" w:rsidR="003952E5" w:rsidRPr="00C11EAA" w:rsidRDefault="003952E5" w:rsidP="003952E5">
            <w:pPr>
              <w:jc w:val="center"/>
              <w:rPr>
                <w:rFonts w:asciiTheme="minorHAnsi" w:hAnsiTheme="minorHAnsi" w:cstheme="minorHAnsi"/>
                <w:b/>
                <w:bCs/>
                <w:color w:val="000000"/>
                <w:lang w:eastAsia="de-AT"/>
              </w:rPr>
            </w:pPr>
            <w:r w:rsidRPr="00C11EAA">
              <w:rPr>
                <w:rFonts w:asciiTheme="minorHAnsi" w:hAnsiTheme="minorHAnsi" w:cstheme="minorHAnsi"/>
                <w:b/>
                <w:bCs/>
                <w:color w:val="000000"/>
                <w:lang w:eastAsia="de-AT"/>
              </w:rPr>
              <w:t>X</w:t>
            </w:r>
          </w:p>
        </w:tc>
        <w:tc>
          <w:tcPr>
            <w:tcW w:w="527" w:type="pct"/>
            <w:vAlign w:val="center"/>
          </w:tcPr>
          <w:p w14:paraId="37B34F86" w14:textId="77777777" w:rsidR="003952E5" w:rsidRPr="00C11EAA" w:rsidRDefault="003952E5" w:rsidP="003952E5">
            <w:pPr>
              <w:jc w:val="center"/>
              <w:rPr>
                <w:rFonts w:asciiTheme="minorHAnsi" w:hAnsiTheme="minorHAnsi" w:cstheme="minorHAnsi"/>
                <w:b/>
                <w:bCs/>
                <w:color w:val="000000"/>
                <w:lang w:eastAsia="de-AT"/>
              </w:rPr>
            </w:pPr>
            <w:r w:rsidRPr="00C11EAA">
              <w:rPr>
                <w:rFonts w:asciiTheme="minorHAnsi" w:hAnsiTheme="minorHAnsi" w:cstheme="minorHAnsi"/>
                <w:b/>
                <w:bCs/>
                <w:color w:val="000000"/>
                <w:lang w:eastAsia="de-AT"/>
              </w:rPr>
              <w:t>X</w:t>
            </w:r>
          </w:p>
        </w:tc>
        <w:tc>
          <w:tcPr>
            <w:tcW w:w="719" w:type="pct"/>
            <w:vAlign w:val="center"/>
          </w:tcPr>
          <w:p w14:paraId="74FE8C76" w14:textId="77777777" w:rsidR="003952E5" w:rsidRPr="00C11EAA" w:rsidRDefault="003952E5" w:rsidP="003952E5">
            <w:pPr>
              <w:jc w:val="center"/>
              <w:rPr>
                <w:rFonts w:asciiTheme="minorHAnsi" w:hAnsiTheme="minorHAnsi" w:cstheme="minorHAnsi"/>
                <w:b/>
                <w:bCs/>
                <w:color w:val="000000"/>
                <w:lang w:eastAsia="de-AT"/>
              </w:rPr>
            </w:pPr>
          </w:p>
        </w:tc>
      </w:tr>
      <w:tr w:rsidR="003952E5" w:rsidRPr="00C11EAA" w14:paraId="4B342217" w14:textId="77777777" w:rsidTr="000459BD">
        <w:trPr>
          <w:trHeight w:val="456"/>
        </w:trPr>
        <w:tc>
          <w:tcPr>
            <w:tcW w:w="5000" w:type="pct"/>
            <w:gridSpan w:val="4"/>
            <w:shd w:val="clear" w:color="auto" w:fill="4F81BD"/>
            <w:vAlign w:val="center"/>
          </w:tcPr>
          <w:p w14:paraId="3EF15419" w14:textId="77777777" w:rsidR="003952E5" w:rsidRPr="00C11EAA" w:rsidRDefault="003952E5" w:rsidP="003952E5">
            <w:pPr>
              <w:rPr>
                <w:rFonts w:asciiTheme="minorHAnsi" w:hAnsiTheme="minorHAnsi" w:cstheme="minorHAnsi"/>
                <w:b/>
                <w:bCs/>
                <w:color w:val="000000"/>
                <w:lang w:eastAsia="de-AT"/>
              </w:rPr>
            </w:pPr>
            <w:r w:rsidRPr="00C11EAA">
              <w:rPr>
                <w:rFonts w:asciiTheme="minorHAnsi" w:eastAsia="Calibri" w:hAnsiTheme="minorHAnsi" w:cstheme="minorHAnsi"/>
                <w:b/>
                <w:color w:val="000000"/>
                <w:sz w:val="22"/>
                <w:szCs w:val="22"/>
                <w:lang w:eastAsia="de-AT"/>
              </w:rPr>
              <w:t>Handling of any product returns</w:t>
            </w:r>
          </w:p>
        </w:tc>
      </w:tr>
      <w:tr w:rsidR="003952E5" w:rsidRPr="00C11EAA" w14:paraId="59D01408" w14:textId="77777777" w:rsidTr="000459BD">
        <w:trPr>
          <w:trHeight w:val="456"/>
        </w:trPr>
        <w:tc>
          <w:tcPr>
            <w:tcW w:w="3161" w:type="pct"/>
            <w:vAlign w:val="center"/>
          </w:tcPr>
          <w:p w14:paraId="2A0CB27C" w14:textId="77777777" w:rsidR="003952E5" w:rsidRPr="00C11EAA" w:rsidRDefault="003952E5" w:rsidP="003952E5">
            <w:pPr>
              <w:rPr>
                <w:rFonts w:asciiTheme="minorHAnsi" w:eastAsia="Calibri" w:hAnsiTheme="minorHAnsi" w:cstheme="minorHAnsi"/>
                <w:color w:val="000000"/>
                <w:sz w:val="22"/>
                <w:szCs w:val="22"/>
                <w:lang w:eastAsia="de-AT"/>
              </w:rPr>
            </w:pPr>
            <w:r w:rsidRPr="00C11EAA">
              <w:rPr>
                <w:rFonts w:asciiTheme="minorHAnsi" w:eastAsia="Calibri" w:hAnsiTheme="minorHAnsi" w:cstheme="minorHAnsi"/>
                <w:color w:val="000000"/>
                <w:sz w:val="22"/>
                <w:szCs w:val="22"/>
                <w:lang w:eastAsia="de-AT"/>
              </w:rPr>
              <w:t xml:space="preserve">Storage in an appropriately controlled, dedicated area </w:t>
            </w:r>
          </w:p>
        </w:tc>
        <w:tc>
          <w:tcPr>
            <w:tcW w:w="593" w:type="pct"/>
            <w:vAlign w:val="center"/>
          </w:tcPr>
          <w:p w14:paraId="442808A0" w14:textId="77777777" w:rsidR="003952E5" w:rsidRPr="00C11EAA" w:rsidRDefault="003952E5" w:rsidP="003952E5">
            <w:pPr>
              <w:jc w:val="center"/>
              <w:rPr>
                <w:rFonts w:asciiTheme="minorHAnsi" w:hAnsiTheme="minorHAnsi" w:cstheme="minorHAnsi"/>
                <w:b/>
                <w:bCs/>
                <w:color w:val="000000"/>
                <w:lang w:eastAsia="de-AT"/>
              </w:rPr>
            </w:pPr>
          </w:p>
        </w:tc>
        <w:tc>
          <w:tcPr>
            <w:tcW w:w="527" w:type="pct"/>
            <w:vAlign w:val="center"/>
          </w:tcPr>
          <w:p w14:paraId="4EDFCA33" w14:textId="77777777" w:rsidR="003952E5" w:rsidRPr="00C11EAA" w:rsidRDefault="003952E5" w:rsidP="003952E5">
            <w:pPr>
              <w:jc w:val="center"/>
              <w:rPr>
                <w:rFonts w:asciiTheme="minorHAnsi" w:hAnsiTheme="minorHAnsi" w:cstheme="minorHAnsi"/>
                <w:b/>
                <w:bCs/>
                <w:color w:val="000000"/>
                <w:lang w:eastAsia="de-AT"/>
              </w:rPr>
            </w:pPr>
            <w:r w:rsidRPr="00C11EAA">
              <w:rPr>
                <w:rFonts w:asciiTheme="minorHAnsi" w:hAnsiTheme="minorHAnsi" w:cstheme="minorHAnsi"/>
                <w:b/>
                <w:bCs/>
                <w:color w:val="000000"/>
                <w:lang w:eastAsia="de-AT"/>
              </w:rPr>
              <w:t>X</w:t>
            </w:r>
          </w:p>
        </w:tc>
        <w:tc>
          <w:tcPr>
            <w:tcW w:w="719" w:type="pct"/>
            <w:vAlign w:val="center"/>
          </w:tcPr>
          <w:p w14:paraId="7A5CEBD4" w14:textId="77777777" w:rsidR="003952E5" w:rsidRPr="00C11EAA" w:rsidRDefault="003952E5" w:rsidP="003952E5">
            <w:pPr>
              <w:jc w:val="center"/>
              <w:rPr>
                <w:rFonts w:asciiTheme="minorHAnsi" w:hAnsiTheme="minorHAnsi" w:cstheme="minorHAnsi"/>
                <w:b/>
                <w:bCs/>
                <w:color w:val="000000"/>
                <w:lang w:eastAsia="de-AT"/>
              </w:rPr>
            </w:pPr>
            <w:r w:rsidRPr="00C11EAA">
              <w:rPr>
                <w:rFonts w:asciiTheme="minorHAnsi" w:hAnsiTheme="minorHAnsi" w:cstheme="minorHAnsi"/>
                <w:b/>
                <w:bCs/>
                <w:color w:val="000000"/>
                <w:lang w:eastAsia="de-AT"/>
              </w:rPr>
              <w:t>X</w:t>
            </w:r>
          </w:p>
        </w:tc>
      </w:tr>
      <w:tr w:rsidR="003952E5" w:rsidRPr="00C11EAA" w14:paraId="240F006E" w14:textId="77777777" w:rsidTr="000459BD">
        <w:trPr>
          <w:trHeight w:val="456"/>
        </w:trPr>
        <w:tc>
          <w:tcPr>
            <w:tcW w:w="3161" w:type="pct"/>
            <w:vAlign w:val="center"/>
          </w:tcPr>
          <w:p w14:paraId="1E9D6607" w14:textId="77777777" w:rsidR="003952E5" w:rsidRPr="00C11EAA" w:rsidRDefault="003952E5" w:rsidP="003952E5">
            <w:pPr>
              <w:rPr>
                <w:rFonts w:asciiTheme="minorHAnsi" w:eastAsia="Calibri" w:hAnsiTheme="minorHAnsi" w:cstheme="minorHAnsi"/>
                <w:color w:val="000000"/>
                <w:sz w:val="22"/>
                <w:szCs w:val="22"/>
                <w:lang w:eastAsia="de-AT"/>
              </w:rPr>
            </w:pPr>
            <w:r w:rsidRPr="00C11EAA">
              <w:rPr>
                <w:rFonts w:asciiTheme="minorHAnsi" w:eastAsia="Calibri" w:hAnsiTheme="minorHAnsi" w:cstheme="minorHAnsi"/>
                <w:color w:val="000000"/>
                <w:sz w:val="22"/>
                <w:szCs w:val="22"/>
                <w:lang w:eastAsia="de-AT"/>
              </w:rPr>
              <w:t>Keep inventory records of any inadvertently returned IMP received</w:t>
            </w:r>
          </w:p>
        </w:tc>
        <w:tc>
          <w:tcPr>
            <w:tcW w:w="593" w:type="pct"/>
            <w:vAlign w:val="center"/>
          </w:tcPr>
          <w:p w14:paraId="175FDC55" w14:textId="77777777" w:rsidR="003952E5" w:rsidRPr="00C11EAA" w:rsidRDefault="003952E5" w:rsidP="003952E5">
            <w:pPr>
              <w:jc w:val="center"/>
              <w:rPr>
                <w:rFonts w:asciiTheme="minorHAnsi" w:hAnsiTheme="minorHAnsi" w:cstheme="minorHAnsi"/>
                <w:b/>
                <w:bCs/>
                <w:color w:val="000000"/>
                <w:lang w:eastAsia="de-AT"/>
              </w:rPr>
            </w:pPr>
            <w:r w:rsidRPr="00C11EAA">
              <w:rPr>
                <w:rFonts w:asciiTheme="minorHAnsi" w:hAnsiTheme="minorHAnsi" w:cstheme="minorHAnsi"/>
                <w:b/>
                <w:bCs/>
                <w:color w:val="000000"/>
                <w:lang w:eastAsia="de-AT"/>
              </w:rPr>
              <w:t>X</w:t>
            </w:r>
          </w:p>
        </w:tc>
        <w:tc>
          <w:tcPr>
            <w:tcW w:w="527" w:type="pct"/>
            <w:vAlign w:val="center"/>
          </w:tcPr>
          <w:p w14:paraId="53946EC9" w14:textId="77777777" w:rsidR="003952E5" w:rsidRPr="00C11EAA" w:rsidRDefault="003952E5" w:rsidP="003952E5">
            <w:pPr>
              <w:jc w:val="center"/>
              <w:rPr>
                <w:rFonts w:asciiTheme="minorHAnsi" w:hAnsiTheme="minorHAnsi" w:cstheme="minorHAnsi"/>
                <w:b/>
                <w:bCs/>
                <w:color w:val="000000"/>
                <w:lang w:eastAsia="de-AT"/>
              </w:rPr>
            </w:pPr>
            <w:r w:rsidRPr="00C11EAA">
              <w:rPr>
                <w:rFonts w:asciiTheme="minorHAnsi" w:hAnsiTheme="minorHAnsi" w:cstheme="minorHAnsi"/>
                <w:b/>
                <w:bCs/>
                <w:color w:val="000000"/>
                <w:lang w:eastAsia="de-AT"/>
              </w:rPr>
              <w:t>X</w:t>
            </w:r>
          </w:p>
        </w:tc>
        <w:tc>
          <w:tcPr>
            <w:tcW w:w="719" w:type="pct"/>
            <w:vAlign w:val="center"/>
          </w:tcPr>
          <w:p w14:paraId="006B00EC" w14:textId="77777777" w:rsidR="003952E5" w:rsidRPr="00C11EAA" w:rsidRDefault="003952E5" w:rsidP="003952E5">
            <w:pPr>
              <w:jc w:val="center"/>
              <w:rPr>
                <w:rFonts w:asciiTheme="minorHAnsi" w:hAnsiTheme="minorHAnsi" w:cstheme="minorHAnsi"/>
                <w:b/>
                <w:bCs/>
                <w:color w:val="000000"/>
                <w:lang w:eastAsia="de-AT"/>
              </w:rPr>
            </w:pPr>
            <w:r w:rsidRPr="00C11EAA">
              <w:rPr>
                <w:rFonts w:asciiTheme="minorHAnsi" w:hAnsiTheme="minorHAnsi" w:cstheme="minorHAnsi"/>
                <w:b/>
                <w:bCs/>
                <w:color w:val="000000"/>
                <w:lang w:eastAsia="de-AT"/>
              </w:rPr>
              <w:t>X</w:t>
            </w:r>
          </w:p>
        </w:tc>
      </w:tr>
      <w:tr w:rsidR="003952E5" w:rsidRPr="00C11EAA" w14:paraId="2D0B5244" w14:textId="77777777" w:rsidTr="000459BD">
        <w:trPr>
          <w:trHeight w:val="456"/>
        </w:trPr>
        <w:tc>
          <w:tcPr>
            <w:tcW w:w="5000" w:type="pct"/>
            <w:gridSpan w:val="4"/>
            <w:shd w:val="clear" w:color="auto" w:fill="4F81BD"/>
            <w:vAlign w:val="center"/>
          </w:tcPr>
          <w:p w14:paraId="6E903342" w14:textId="77777777" w:rsidR="003952E5" w:rsidRPr="00C11EAA" w:rsidRDefault="003952E5" w:rsidP="003952E5">
            <w:pPr>
              <w:rPr>
                <w:rFonts w:asciiTheme="minorHAnsi" w:hAnsiTheme="minorHAnsi" w:cstheme="minorHAnsi"/>
                <w:b/>
                <w:bCs/>
                <w:color w:val="000000"/>
                <w:lang w:eastAsia="de-AT"/>
              </w:rPr>
            </w:pPr>
            <w:r w:rsidRPr="00C11EAA">
              <w:rPr>
                <w:rFonts w:asciiTheme="minorHAnsi" w:eastAsia="Calibri" w:hAnsiTheme="minorHAnsi" w:cstheme="minorHAnsi"/>
                <w:b/>
                <w:color w:val="000000"/>
                <w:sz w:val="22"/>
                <w:szCs w:val="22"/>
                <w:lang w:eastAsia="de-AT"/>
              </w:rPr>
              <w:t>Change Control</w:t>
            </w:r>
          </w:p>
        </w:tc>
      </w:tr>
      <w:tr w:rsidR="003952E5" w:rsidRPr="00C11EAA" w14:paraId="7C075340" w14:textId="77777777" w:rsidTr="000459BD">
        <w:trPr>
          <w:trHeight w:val="456"/>
        </w:trPr>
        <w:tc>
          <w:tcPr>
            <w:tcW w:w="3161" w:type="pct"/>
            <w:vAlign w:val="center"/>
          </w:tcPr>
          <w:p w14:paraId="265FD07F" w14:textId="77777777" w:rsidR="003952E5" w:rsidRPr="00C11EAA" w:rsidRDefault="003952E5" w:rsidP="003952E5">
            <w:pPr>
              <w:rPr>
                <w:rFonts w:asciiTheme="minorHAnsi" w:eastAsia="Calibri" w:hAnsiTheme="minorHAnsi" w:cstheme="minorHAnsi"/>
                <w:color w:val="000000"/>
                <w:sz w:val="22"/>
                <w:szCs w:val="22"/>
                <w:lang w:eastAsia="de-AT"/>
              </w:rPr>
            </w:pPr>
            <w:r w:rsidRPr="00C11EAA">
              <w:rPr>
                <w:rFonts w:asciiTheme="minorHAnsi" w:eastAsia="Calibri" w:hAnsiTheme="minorHAnsi" w:cstheme="minorHAnsi"/>
                <w:color w:val="000000"/>
                <w:sz w:val="22"/>
                <w:szCs w:val="22"/>
                <w:lang w:eastAsia="de-AT"/>
              </w:rPr>
              <w:t xml:space="preserve">Notification of all major changes to DP &amp; process (e.g. changes in raw/packaging materials, suppliers, manufacturing processes, test methods, etc.) </w:t>
            </w:r>
          </w:p>
        </w:tc>
        <w:tc>
          <w:tcPr>
            <w:tcW w:w="593" w:type="pct"/>
            <w:vAlign w:val="center"/>
          </w:tcPr>
          <w:p w14:paraId="44CE7127" w14:textId="77777777" w:rsidR="003952E5" w:rsidRPr="00C11EAA" w:rsidRDefault="003952E5" w:rsidP="003952E5">
            <w:pPr>
              <w:jc w:val="center"/>
              <w:rPr>
                <w:rFonts w:asciiTheme="minorHAnsi" w:hAnsiTheme="minorHAnsi" w:cstheme="minorHAnsi"/>
                <w:b/>
                <w:bCs/>
                <w:color w:val="000000"/>
                <w:lang w:eastAsia="de-AT"/>
              </w:rPr>
            </w:pPr>
          </w:p>
        </w:tc>
        <w:tc>
          <w:tcPr>
            <w:tcW w:w="527" w:type="pct"/>
            <w:vAlign w:val="center"/>
          </w:tcPr>
          <w:p w14:paraId="3ED7B6EA" w14:textId="77777777" w:rsidR="003952E5" w:rsidRPr="00C11EAA" w:rsidRDefault="003952E5" w:rsidP="003952E5">
            <w:pPr>
              <w:jc w:val="center"/>
              <w:rPr>
                <w:rFonts w:asciiTheme="minorHAnsi" w:hAnsiTheme="minorHAnsi" w:cstheme="minorHAnsi"/>
                <w:b/>
                <w:bCs/>
                <w:color w:val="000000"/>
                <w:lang w:eastAsia="de-AT"/>
              </w:rPr>
            </w:pPr>
            <w:r w:rsidRPr="00C11EAA">
              <w:rPr>
                <w:rFonts w:asciiTheme="minorHAnsi" w:hAnsiTheme="minorHAnsi" w:cstheme="minorHAnsi"/>
                <w:b/>
                <w:bCs/>
                <w:color w:val="000000"/>
                <w:lang w:eastAsia="de-AT"/>
              </w:rPr>
              <w:t>X</w:t>
            </w:r>
          </w:p>
        </w:tc>
        <w:tc>
          <w:tcPr>
            <w:tcW w:w="719" w:type="pct"/>
            <w:vAlign w:val="center"/>
          </w:tcPr>
          <w:p w14:paraId="74910F5D" w14:textId="77777777" w:rsidR="003952E5" w:rsidRPr="00C11EAA" w:rsidRDefault="003952E5" w:rsidP="003952E5">
            <w:pPr>
              <w:jc w:val="center"/>
              <w:rPr>
                <w:rFonts w:asciiTheme="minorHAnsi" w:hAnsiTheme="minorHAnsi" w:cstheme="minorHAnsi"/>
                <w:b/>
                <w:bCs/>
                <w:color w:val="000000"/>
                <w:lang w:eastAsia="de-AT"/>
              </w:rPr>
            </w:pPr>
          </w:p>
        </w:tc>
      </w:tr>
      <w:tr w:rsidR="003952E5" w:rsidRPr="00C11EAA" w14:paraId="47E4C173" w14:textId="77777777" w:rsidTr="000459BD">
        <w:trPr>
          <w:trHeight w:val="456"/>
        </w:trPr>
        <w:tc>
          <w:tcPr>
            <w:tcW w:w="3161" w:type="pct"/>
            <w:vAlign w:val="center"/>
          </w:tcPr>
          <w:p w14:paraId="4011B0D1" w14:textId="77777777" w:rsidR="003952E5" w:rsidRPr="00C11EAA" w:rsidRDefault="003952E5" w:rsidP="003952E5">
            <w:pPr>
              <w:rPr>
                <w:rFonts w:asciiTheme="minorHAnsi" w:eastAsia="Calibri" w:hAnsiTheme="minorHAnsi" w:cstheme="minorHAnsi"/>
                <w:color w:val="000000"/>
                <w:sz w:val="22"/>
                <w:szCs w:val="22"/>
                <w:lang w:eastAsia="de-AT"/>
              </w:rPr>
            </w:pPr>
            <w:r w:rsidRPr="00C11EAA">
              <w:rPr>
                <w:rFonts w:asciiTheme="minorHAnsi" w:eastAsia="Calibri" w:hAnsiTheme="minorHAnsi" w:cstheme="minorHAnsi"/>
                <w:color w:val="000000"/>
                <w:sz w:val="22"/>
                <w:szCs w:val="22"/>
                <w:lang w:eastAsia="de-AT"/>
              </w:rPr>
              <w:t xml:space="preserve">Approval of all major changes to DP &amp; process </w:t>
            </w:r>
          </w:p>
        </w:tc>
        <w:tc>
          <w:tcPr>
            <w:tcW w:w="593" w:type="pct"/>
            <w:vAlign w:val="center"/>
          </w:tcPr>
          <w:p w14:paraId="01B9116E" w14:textId="77777777" w:rsidR="003952E5" w:rsidRPr="00C11EAA" w:rsidRDefault="003952E5" w:rsidP="003952E5">
            <w:pPr>
              <w:jc w:val="center"/>
              <w:rPr>
                <w:rFonts w:asciiTheme="minorHAnsi" w:hAnsiTheme="minorHAnsi" w:cstheme="minorHAnsi"/>
                <w:b/>
                <w:bCs/>
                <w:color w:val="000000"/>
                <w:lang w:eastAsia="de-AT"/>
              </w:rPr>
            </w:pPr>
            <w:r w:rsidRPr="00C11EAA">
              <w:rPr>
                <w:rFonts w:asciiTheme="minorHAnsi" w:hAnsiTheme="minorHAnsi" w:cstheme="minorHAnsi"/>
                <w:b/>
                <w:bCs/>
                <w:color w:val="000000"/>
                <w:lang w:eastAsia="de-AT"/>
              </w:rPr>
              <w:t>X</w:t>
            </w:r>
          </w:p>
        </w:tc>
        <w:tc>
          <w:tcPr>
            <w:tcW w:w="527" w:type="pct"/>
            <w:vAlign w:val="center"/>
          </w:tcPr>
          <w:p w14:paraId="33DE51B9" w14:textId="77777777" w:rsidR="003952E5" w:rsidRPr="00C11EAA" w:rsidRDefault="003952E5" w:rsidP="003952E5">
            <w:pPr>
              <w:jc w:val="center"/>
              <w:rPr>
                <w:rFonts w:asciiTheme="minorHAnsi" w:hAnsiTheme="minorHAnsi" w:cstheme="minorHAnsi"/>
                <w:b/>
                <w:bCs/>
                <w:color w:val="000000"/>
                <w:lang w:eastAsia="de-AT"/>
              </w:rPr>
            </w:pPr>
          </w:p>
        </w:tc>
        <w:tc>
          <w:tcPr>
            <w:tcW w:w="719" w:type="pct"/>
            <w:vAlign w:val="center"/>
          </w:tcPr>
          <w:p w14:paraId="72F1F8DA" w14:textId="77777777" w:rsidR="003952E5" w:rsidRPr="00C11EAA" w:rsidRDefault="003952E5" w:rsidP="003952E5">
            <w:pPr>
              <w:jc w:val="center"/>
              <w:rPr>
                <w:rFonts w:asciiTheme="minorHAnsi" w:hAnsiTheme="minorHAnsi" w:cstheme="minorHAnsi"/>
                <w:b/>
                <w:bCs/>
                <w:color w:val="000000"/>
                <w:lang w:eastAsia="de-AT"/>
              </w:rPr>
            </w:pPr>
          </w:p>
        </w:tc>
      </w:tr>
      <w:tr w:rsidR="003952E5" w:rsidRPr="00C11EAA" w14:paraId="4D35CE3C" w14:textId="77777777" w:rsidTr="000459BD">
        <w:trPr>
          <w:trHeight w:val="456"/>
        </w:trPr>
        <w:tc>
          <w:tcPr>
            <w:tcW w:w="3161" w:type="pct"/>
            <w:vAlign w:val="center"/>
          </w:tcPr>
          <w:p w14:paraId="2DDE352A" w14:textId="77777777" w:rsidR="003952E5" w:rsidRPr="00C11EAA" w:rsidRDefault="003952E5" w:rsidP="003952E5">
            <w:pPr>
              <w:rPr>
                <w:rFonts w:asciiTheme="minorHAnsi" w:eastAsia="Calibri" w:hAnsiTheme="minorHAnsi" w:cstheme="minorHAnsi"/>
                <w:color w:val="000000"/>
                <w:sz w:val="22"/>
                <w:szCs w:val="22"/>
                <w:lang w:eastAsia="de-AT"/>
              </w:rPr>
            </w:pPr>
            <w:r w:rsidRPr="00C11EAA">
              <w:rPr>
                <w:rFonts w:asciiTheme="minorHAnsi" w:eastAsia="Calibri" w:hAnsiTheme="minorHAnsi" w:cstheme="minorHAnsi"/>
                <w:color w:val="000000"/>
                <w:sz w:val="22"/>
                <w:szCs w:val="22"/>
                <w:lang w:eastAsia="de-AT"/>
              </w:rPr>
              <w:t>Update of relevant documents affected by changes</w:t>
            </w:r>
          </w:p>
        </w:tc>
        <w:tc>
          <w:tcPr>
            <w:tcW w:w="593" w:type="pct"/>
            <w:vAlign w:val="center"/>
          </w:tcPr>
          <w:p w14:paraId="40AA64AC" w14:textId="77777777" w:rsidR="003952E5" w:rsidRPr="00C11EAA" w:rsidRDefault="003952E5" w:rsidP="003952E5">
            <w:pPr>
              <w:jc w:val="center"/>
              <w:rPr>
                <w:rFonts w:asciiTheme="minorHAnsi" w:hAnsiTheme="minorHAnsi" w:cstheme="minorHAnsi"/>
                <w:b/>
                <w:bCs/>
                <w:color w:val="000000"/>
                <w:lang w:eastAsia="de-AT"/>
              </w:rPr>
            </w:pPr>
            <w:r w:rsidRPr="00C11EAA">
              <w:rPr>
                <w:rFonts w:asciiTheme="minorHAnsi" w:hAnsiTheme="minorHAnsi" w:cstheme="minorHAnsi"/>
                <w:b/>
                <w:bCs/>
                <w:color w:val="000000"/>
                <w:lang w:eastAsia="de-AT"/>
              </w:rPr>
              <w:t>X</w:t>
            </w:r>
          </w:p>
        </w:tc>
        <w:tc>
          <w:tcPr>
            <w:tcW w:w="527" w:type="pct"/>
            <w:vAlign w:val="center"/>
          </w:tcPr>
          <w:p w14:paraId="63E50136" w14:textId="77777777" w:rsidR="003952E5" w:rsidRPr="00C11EAA" w:rsidRDefault="003952E5" w:rsidP="003952E5">
            <w:pPr>
              <w:jc w:val="center"/>
              <w:rPr>
                <w:rFonts w:asciiTheme="minorHAnsi" w:hAnsiTheme="minorHAnsi" w:cstheme="minorHAnsi"/>
                <w:b/>
                <w:bCs/>
                <w:color w:val="000000"/>
                <w:lang w:eastAsia="de-AT"/>
              </w:rPr>
            </w:pPr>
            <w:r w:rsidRPr="00C11EAA">
              <w:rPr>
                <w:rFonts w:asciiTheme="minorHAnsi" w:hAnsiTheme="minorHAnsi" w:cstheme="minorHAnsi"/>
                <w:b/>
                <w:bCs/>
                <w:color w:val="000000"/>
                <w:lang w:eastAsia="de-AT"/>
              </w:rPr>
              <w:t>X</w:t>
            </w:r>
          </w:p>
        </w:tc>
        <w:tc>
          <w:tcPr>
            <w:tcW w:w="719" w:type="pct"/>
            <w:vAlign w:val="center"/>
          </w:tcPr>
          <w:p w14:paraId="636C4F94" w14:textId="77777777" w:rsidR="003952E5" w:rsidRPr="00C11EAA" w:rsidRDefault="003952E5" w:rsidP="003952E5">
            <w:pPr>
              <w:jc w:val="center"/>
              <w:rPr>
                <w:rFonts w:asciiTheme="minorHAnsi" w:hAnsiTheme="minorHAnsi" w:cstheme="minorHAnsi"/>
                <w:b/>
                <w:bCs/>
                <w:color w:val="000000"/>
                <w:lang w:eastAsia="de-AT"/>
              </w:rPr>
            </w:pPr>
            <w:r w:rsidRPr="00C11EAA">
              <w:rPr>
                <w:rFonts w:asciiTheme="minorHAnsi" w:hAnsiTheme="minorHAnsi" w:cstheme="minorHAnsi"/>
                <w:b/>
                <w:bCs/>
                <w:color w:val="000000"/>
                <w:lang w:eastAsia="de-AT"/>
              </w:rPr>
              <w:t>X</w:t>
            </w:r>
          </w:p>
        </w:tc>
      </w:tr>
      <w:tr w:rsidR="003952E5" w:rsidRPr="00C11EAA" w14:paraId="3C7DDEED" w14:textId="77777777" w:rsidTr="000459BD">
        <w:trPr>
          <w:trHeight w:val="456"/>
        </w:trPr>
        <w:tc>
          <w:tcPr>
            <w:tcW w:w="5000" w:type="pct"/>
            <w:gridSpan w:val="4"/>
            <w:shd w:val="clear" w:color="auto" w:fill="4F81BD"/>
            <w:vAlign w:val="center"/>
          </w:tcPr>
          <w:p w14:paraId="2435BC19" w14:textId="77777777" w:rsidR="003952E5" w:rsidRPr="00C11EAA" w:rsidRDefault="003952E5" w:rsidP="003952E5">
            <w:pPr>
              <w:rPr>
                <w:rFonts w:asciiTheme="minorHAnsi" w:hAnsiTheme="minorHAnsi" w:cstheme="minorHAnsi"/>
                <w:b/>
                <w:bCs/>
                <w:color w:val="000000"/>
                <w:lang w:eastAsia="de-AT"/>
              </w:rPr>
            </w:pPr>
            <w:r w:rsidRPr="00C11EAA">
              <w:rPr>
                <w:rFonts w:asciiTheme="minorHAnsi" w:eastAsia="Calibri" w:hAnsiTheme="minorHAnsi" w:cstheme="minorHAnsi"/>
                <w:b/>
                <w:color w:val="000000"/>
                <w:sz w:val="22"/>
                <w:szCs w:val="22"/>
                <w:lang w:eastAsia="de-AT"/>
              </w:rPr>
              <w:t>Quality Audits and Auditing</w:t>
            </w:r>
          </w:p>
        </w:tc>
      </w:tr>
      <w:tr w:rsidR="003952E5" w:rsidRPr="00C11EAA" w14:paraId="36794AFA" w14:textId="77777777" w:rsidTr="000459BD">
        <w:trPr>
          <w:trHeight w:val="456"/>
        </w:trPr>
        <w:tc>
          <w:tcPr>
            <w:tcW w:w="3161" w:type="pct"/>
          </w:tcPr>
          <w:p w14:paraId="43DE0DC1" w14:textId="77777777" w:rsidR="003952E5" w:rsidRPr="00C11EAA" w:rsidRDefault="003952E5" w:rsidP="003952E5">
            <w:pPr>
              <w:spacing w:before="40" w:after="40" w:line="276" w:lineRule="auto"/>
              <w:rPr>
                <w:rFonts w:asciiTheme="minorHAnsi" w:eastAsia="Calibri" w:hAnsiTheme="minorHAnsi" w:cstheme="minorHAnsi"/>
                <w:sz w:val="22"/>
                <w:szCs w:val="22"/>
              </w:rPr>
            </w:pPr>
            <w:r w:rsidRPr="00C11EAA">
              <w:rPr>
                <w:rFonts w:asciiTheme="minorHAnsi" w:eastAsia="Calibri" w:hAnsiTheme="minorHAnsi" w:cstheme="minorHAnsi"/>
                <w:sz w:val="22"/>
                <w:szCs w:val="22"/>
              </w:rPr>
              <w:t>Permit CG or its representatives to audit the manufacturing or importation site (specific to the products covered in this agreement) providing at least four (4) weeks’ notice is given.</w:t>
            </w:r>
          </w:p>
        </w:tc>
        <w:tc>
          <w:tcPr>
            <w:tcW w:w="593" w:type="pct"/>
            <w:vAlign w:val="center"/>
          </w:tcPr>
          <w:p w14:paraId="38C26EEB" w14:textId="77777777" w:rsidR="003952E5" w:rsidRPr="00C11EAA" w:rsidRDefault="003952E5" w:rsidP="003952E5">
            <w:pPr>
              <w:spacing w:before="40" w:after="40"/>
              <w:jc w:val="center"/>
              <w:rPr>
                <w:rFonts w:asciiTheme="minorHAnsi" w:hAnsiTheme="minorHAnsi" w:cstheme="minorHAnsi"/>
                <w:b/>
                <w:bCs/>
                <w:color w:val="000000"/>
                <w:lang w:eastAsia="de-AT"/>
              </w:rPr>
            </w:pPr>
          </w:p>
        </w:tc>
        <w:tc>
          <w:tcPr>
            <w:tcW w:w="527" w:type="pct"/>
            <w:vAlign w:val="center"/>
          </w:tcPr>
          <w:p w14:paraId="162603FE" w14:textId="77777777" w:rsidR="003952E5" w:rsidRPr="00C11EAA" w:rsidRDefault="003952E5" w:rsidP="003952E5">
            <w:pPr>
              <w:spacing w:before="40" w:after="40"/>
              <w:jc w:val="center"/>
              <w:rPr>
                <w:rFonts w:asciiTheme="minorHAnsi" w:hAnsiTheme="minorHAnsi" w:cstheme="minorHAnsi"/>
                <w:b/>
                <w:bCs/>
                <w:color w:val="000000"/>
                <w:lang w:eastAsia="de-AT"/>
              </w:rPr>
            </w:pPr>
            <w:r w:rsidRPr="00C11EAA">
              <w:rPr>
                <w:rFonts w:asciiTheme="minorHAnsi" w:hAnsiTheme="minorHAnsi" w:cstheme="minorHAnsi"/>
                <w:b/>
                <w:bCs/>
                <w:color w:val="000000"/>
                <w:lang w:eastAsia="de-AT"/>
              </w:rPr>
              <w:t>X</w:t>
            </w:r>
          </w:p>
        </w:tc>
        <w:tc>
          <w:tcPr>
            <w:tcW w:w="719" w:type="pct"/>
            <w:vAlign w:val="center"/>
          </w:tcPr>
          <w:p w14:paraId="4B73D9DA" w14:textId="77777777" w:rsidR="003952E5" w:rsidRPr="00C11EAA" w:rsidRDefault="003952E5" w:rsidP="003952E5">
            <w:pPr>
              <w:spacing w:before="40" w:after="40"/>
              <w:jc w:val="center"/>
              <w:rPr>
                <w:rFonts w:asciiTheme="minorHAnsi" w:hAnsiTheme="minorHAnsi" w:cstheme="minorHAnsi"/>
                <w:b/>
                <w:bCs/>
                <w:color w:val="000000"/>
                <w:lang w:eastAsia="de-AT"/>
              </w:rPr>
            </w:pPr>
            <w:r w:rsidRPr="00C11EAA">
              <w:rPr>
                <w:rFonts w:asciiTheme="minorHAnsi" w:hAnsiTheme="minorHAnsi" w:cstheme="minorHAnsi"/>
                <w:b/>
                <w:bCs/>
                <w:color w:val="000000"/>
                <w:lang w:eastAsia="de-AT"/>
              </w:rPr>
              <w:t>X</w:t>
            </w:r>
          </w:p>
        </w:tc>
      </w:tr>
      <w:tr w:rsidR="003952E5" w:rsidRPr="00C11EAA" w14:paraId="0CA94304" w14:textId="77777777" w:rsidTr="000459BD">
        <w:trPr>
          <w:trHeight w:val="456"/>
        </w:trPr>
        <w:tc>
          <w:tcPr>
            <w:tcW w:w="3161" w:type="pct"/>
          </w:tcPr>
          <w:p w14:paraId="663E16EF" w14:textId="77777777" w:rsidR="003952E5" w:rsidRPr="00C11EAA" w:rsidRDefault="003952E5" w:rsidP="003952E5">
            <w:pPr>
              <w:spacing w:before="40" w:after="40" w:line="276" w:lineRule="auto"/>
              <w:rPr>
                <w:rFonts w:asciiTheme="minorHAnsi" w:eastAsia="Calibri" w:hAnsiTheme="minorHAnsi" w:cstheme="minorHAnsi"/>
                <w:sz w:val="22"/>
                <w:szCs w:val="22"/>
              </w:rPr>
            </w:pPr>
            <w:r w:rsidRPr="00C11EAA">
              <w:rPr>
                <w:rFonts w:asciiTheme="minorHAnsi" w:eastAsia="Calibri" w:hAnsiTheme="minorHAnsi" w:cstheme="minorHAnsi"/>
                <w:sz w:val="22"/>
                <w:szCs w:val="22"/>
              </w:rPr>
              <w:t>Permit regulatory authorities to audit the site.</w:t>
            </w:r>
          </w:p>
        </w:tc>
        <w:tc>
          <w:tcPr>
            <w:tcW w:w="593" w:type="pct"/>
            <w:vAlign w:val="center"/>
          </w:tcPr>
          <w:p w14:paraId="7702BEEA" w14:textId="77777777" w:rsidR="003952E5" w:rsidRPr="00C11EAA" w:rsidRDefault="003952E5" w:rsidP="003952E5">
            <w:pPr>
              <w:spacing w:before="40" w:after="40"/>
              <w:jc w:val="center"/>
              <w:rPr>
                <w:rFonts w:asciiTheme="minorHAnsi" w:hAnsiTheme="minorHAnsi" w:cstheme="minorHAnsi"/>
                <w:b/>
                <w:bCs/>
                <w:color w:val="000000"/>
                <w:lang w:eastAsia="de-AT"/>
              </w:rPr>
            </w:pPr>
            <w:r w:rsidRPr="00C11EAA">
              <w:rPr>
                <w:rFonts w:asciiTheme="minorHAnsi" w:hAnsiTheme="minorHAnsi" w:cstheme="minorHAnsi"/>
                <w:b/>
                <w:bCs/>
                <w:color w:val="000000"/>
                <w:lang w:eastAsia="de-AT"/>
              </w:rPr>
              <w:t>X</w:t>
            </w:r>
          </w:p>
        </w:tc>
        <w:tc>
          <w:tcPr>
            <w:tcW w:w="527" w:type="pct"/>
            <w:vAlign w:val="center"/>
          </w:tcPr>
          <w:p w14:paraId="3F630D05" w14:textId="77777777" w:rsidR="003952E5" w:rsidRPr="00C11EAA" w:rsidRDefault="003952E5" w:rsidP="003952E5">
            <w:pPr>
              <w:spacing w:before="40" w:after="40"/>
              <w:jc w:val="center"/>
              <w:rPr>
                <w:rFonts w:asciiTheme="minorHAnsi" w:hAnsiTheme="minorHAnsi" w:cstheme="minorHAnsi"/>
                <w:b/>
                <w:bCs/>
                <w:color w:val="000000"/>
                <w:lang w:eastAsia="de-AT"/>
              </w:rPr>
            </w:pPr>
            <w:r w:rsidRPr="00C11EAA">
              <w:rPr>
                <w:rFonts w:asciiTheme="minorHAnsi" w:hAnsiTheme="minorHAnsi" w:cstheme="minorHAnsi"/>
                <w:b/>
                <w:bCs/>
                <w:color w:val="000000"/>
                <w:lang w:eastAsia="de-AT"/>
              </w:rPr>
              <w:t>X</w:t>
            </w:r>
          </w:p>
        </w:tc>
        <w:tc>
          <w:tcPr>
            <w:tcW w:w="719" w:type="pct"/>
            <w:vAlign w:val="center"/>
          </w:tcPr>
          <w:p w14:paraId="55F755F4" w14:textId="77777777" w:rsidR="003952E5" w:rsidRPr="00C11EAA" w:rsidRDefault="003952E5" w:rsidP="003952E5">
            <w:pPr>
              <w:spacing w:before="40" w:after="40"/>
              <w:jc w:val="center"/>
              <w:rPr>
                <w:rFonts w:asciiTheme="minorHAnsi" w:hAnsiTheme="minorHAnsi" w:cstheme="minorHAnsi"/>
                <w:b/>
                <w:bCs/>
                <w:color w:val="000000"/>
                <w:lang w:eastAsia="de-AT"/>
              </w:rPr>
            </w:pPr>
            <w:r w:rsidRPr="00C11EAA">
              <w:rPr>
                <w:rFonts w:asciiTheme="minorHAnsi" w:hAnsiTheme="minorHAnsi" w:cstheme="minorHAnsi"/>
                <w:b/>
                <w:bCs/>
                <w:color w:val="000000"/>
                <w:lang w:eastAsia="de-AT"/>
              </w:rPr>
              <w:t>X</w:t>
            </w:r>
          </w:p>
        </w:tc>
      </w:tr>
      <w:tr w:rsidR="003952E5" w:rsidRPr="00C11EAA" w14:paraId="7CFBA172" w14:textId="77777777" w:rsidTr="000459BD">
        <w:trPr>
          <w:trHeight w:val="456"/>
        </w:trPr>
        <w:tc>
          <w:tcPr>
            <w:tcW w:w="3161" w:type="pct"/>
          </w:tcPr>
          <w:p w14:paraId="547CADF8" w14:textId="77777777" w:rsidR="003952E5" w:rsidRPr="00C11EAA" w:rsidRDefault="003952E5" w:rsidP="003952E5">
            <w:pPr>
              <w:spacing w:before="40" w:after="40" w:line="276" w:lineRule="auto"/>
              <w:rPr>
                <w:rFonts w:asciiTheme="minorHAnsi" w:eastAsia="Calibri" w:hAnsiTheme="minorHAnsi" w:cstheme="minorHAnsi"/>
                <w:sz w:val="22"/>
                <w:szCs w:val="22"/>
              </w:rPr>
            </w:pPr>
            <w:r w:rsidRPr="00C11EAA">
              <w:rPr>
                <w:rFonts w:asciiTheme="minorHAnsi" w:eastAsia="Calibri" w:hAnsiTheme="minorHAnsi" w:cstheme="minorHAnsi"/>
                <w:sz w:val="22"/>
                <w:szCs w:val="22"/>
              </w:rPr>
              <w:t>Inform all parties of regulatory audits and observations relevant to the products covered in this agreement.</w:t>
            </w:r>
          </w:p>
        </w:tc>
        <w:tc>
          <w:tcPr>
            <w:tcW w:w="593" w:type="pct"/>
            <w:vAlign w:val="center"/>
          </w:tcPr>
          <w:p w14:paraId="4E2AE1CD" w14:textId="77777777" w:rsidR="003952E5" w:rsidRPr="00C11EAA" w:rsidRDefault="003952E5" w:rsidP="003952E5">
            <w:pPr>
              <w:spacing w:before="40" w:after="40"/>
              <w:jc w:val="center"/>
              <w:rPr>
                <w:rFonts w:asciiTheme="minorHAnsi" w:hAnsiTheme="minorHAnsi" w:cstheme="minorHAnsi"/>
                <w:b/>
                <w:bCs/>
                <w:color w:val="000000"/>
                <w:lang w:eastAsia="de-AT"/>
              </w:rPr>
            </w:pPr>
            <w:r w:rsidRPr="00C11EAA">
              <w:rPr>
                <w:rFonts w:asciiTheme="minorHAnsi" w:hAnsiTheme="minorHAnsi" w:cstheme="minorHAnsi"/>
                <w:b/>
                <w:bCs/>
                <w:color w:val="000000"/>
                <w:lang w:eastAsia="de-AT"/>
              </w:rPr>
              <w:t>X</w:t>
            </w:r>
          </w:p>
        </w:tc>
        <w:tc>
          <w:tcPr>
            <w:tcW w:w="527" w:type="pct"/>
            <w:vAlign w:val="center"/>
          </w:tcPr>
          <w:p w14:paraId="5E256617" w14:textId="77777777" w:rsidR="003952E5" w:rsidRPr="00C11EAA" w:rsidRDefault="003952E5" w:rsidP="003952E5">
            <w:pPr>
              <w:spacing w:before="40" w:after="40"/>
              <w:jc w:val="center"/>
              <w:rPr>
                <w:rFonts w:asciiTheme="minorHAnsi" w:hAnsiTheme="minorHAnsi" w:cstheme="minorHAnsi"/>
                <w:b/>
                <w:bCs/>
                <w:color w:val="000000"/>
                <w:lang w:eastAsia="de-AT"/>
              </w:rPr>
            </w:pPr>
            <w:r w:rsidRPr="00C11EAA">
              <w:rPr>
                <w:rFonts w:asciiTheme="minorHAnsi" w:hAnsiTheme="minorHAnsi" w:cstheme="minorHAnsi"/>
                <w:b/>
                <w:bCs/>
                <w:color w:val="000000"/>
                <w:lang w:eastAsia="de-AT"/>
              </w:rPr>
              <w:t>X</w:t>
            </w:r>
          </w:p>
        </w:tc>
        <w:tc>
          <w:tcPr>
            <w:tcW w:w="719" w:type="pct"/>
            <w:vAlign w:val="center"/>
          </w:tcPr>
          <w:p w14:paraId="5BCA5A6B" w14:textId="77777777" w:rsidR="003952E5" w:rsidRPr="00C11EAA" w:rsidRDefault="003952E5" w:rsidP="003952E5">
            <w:pPr>
              <w:spacing w:before="40" w:after="40"/>
              <w:jc w:val="center"/>
              <w:rPr>
                <w:rFonts w:asciiTheme="minorHAnsi" w:hAnsiTheme="minorHAnsi" w:cstheme="minorHAnsi"/>
                <w:b/>
                <w:bCs/>
                <w:color w:val="000000"/>
                <w:lang w:eastAsia="de-AT"/>
              </w:rPr>
            </w:pPr>
            <w:r w:rsidRPr="00C11EAA">
              <w:rPr>
                <w:rFonts w:asciiTheme="minorHAnsi" w:hAnsiTheme="minorHAnsi" w:cstheme="minorHAnsi"/>
                <w:b/>
                <w:bCs/>
                <w:color w:val="000000"/>
                <w:lang w:eastAsia="de-AT"/>
              </w:rPr>
              <w:t>X</w:t>
            </w:r>
          </w:p>
        </w:tc>
      </w:tr>
      <w:tr w:rsidR="003952E5" w:rsidRPr="00C11EAA" w14:paraId="311C7756" w14:textId="77777777" w:rsidTr="000459BD">
        <w:trPr>
          <w:trHeight w:val="456"/>
        </w:trPr>
        <w:tc>
          <w:tcPr>
            <w:tcW w:w="3161" w:type="pct"/>
          </w:tcPr>
          <w:p w14:paraId="5C6D85CD" w14:textId="77777777" w:rsidR="003952E5" w:rsidRPr="00C11EAA" w:rsidRDefault="003952E5" w:rsidP="003952E5">
            <w:pPr>
              <w:spacing w:before="40" w:after="40" w:line="276" w:lineRule="auto"/>
              <w:rPr>
                <w:rFonts w:asciiTheme="minorHAnsi" w:eastAsia="Calibri" w:hAnsiTheme="minorHAnsi" w:cstheme="minorHAnsi"/>
                <w:sz w:val="22"/>
                <w:szCs w:val="22"/>
              </w:rPr>
            </w:pPr>
            <w:r w:rsidRPr="00C11EAA">
              <w:rPr>
                <w:rFonts w:asciiTheme="minorHAnsi" w:eastAsia="Calibri" w:hAnsiTheme="minorHAnsi" w:cstheme="minorHAnsi"/>
                <w:sz w:val="22"/>
                <w:szCs w:val="22"/>
              </w:rPr>
              <w:t>Selection and audit of vendors (sub-contracted parties) for IMP manufacture, packaging and importation via a formally documented vendor-approval process</w:t>
            </w:r>
          </w:p>
        </w:tc>
        <w:tc>
          <w:tcPr>
            <w:tcW w:w="593" w:type="pct"/>
            <w:vAlign w:val="center"/>
          </w:tcPr>
          <w:p w14:paraId="70B2FF2F" w14:textId="77777777" w:rsidR="003952E5" w:rsidRPr="00C11EAA" w:rsidRDefault="003952E5" w:rsidP="003952E5">
            <w:pPr>
              <w:spacing w:before="40" w:after="40"/>
              <w:jc w:val="center"/>
              <w:rPr>
                <w:rFonts w:asciiTheme="minorHAnsi" w:hAnsiTheme="minorHAnsi" w:cstheme="minorHAnsi"/>
                <w:b/>
                <w:bCs/>
                <w:color w:val="000000"/>
                <w:lang w:eastAsia="de-AT"/>
              </w:rPr>
            </w:pPr>
            <w:r w:rsidRPr="00C11EAA">
              <w:rPr>
                <w:rFonts w:asciiTheme="minorHAnsi" w:hAnsiTheme="minorHAnsi" w:cstheme="minorHAnsi"/>
                <w:b/>
                <w:bCs/>
                <w:color w:val="000000"/>
                <w:lang w:eastAsia="de-AT"/>
              </w:rPr>
              <w:t>X</w:t>
            </w:r>
          </w:p>
        </w:tc>
        <w:tc>
          <w:tcPr>
            <w:tcW w:w="527" w:type="pct"/>
            <w:vAlign w:val="center"/>
          </w:tcPr>
          <w:p w14:paraId="1DF495A1" w14:textId="77777777" w:rsidR="003952E5" w:rsidRPr="00C11EAA" w:rsidRDefault="003952E5" w:rsidP="003952E5">
            <w:pPr>
              <w:spacing w:before="40" w:after="40"/>
              <w:jc w:val="center"/>
              <w:rPr>
                <w:rFonts w:asciiTheme="minorHAnsi" w:hAnsiTheme="minorHAnsi" w:cstheme="minorHAnsi"/>
                <w:b/>
                <w:bCs/>
                <w:color w:val="000000"/>
                <w:lang w:eastAsia="de-AT"/>
              </w:rPr>
            </w:pPr>
            <w:r w:rsidRPr="00C11EAA">
              <w:rPr>
                <w:rFonts w:asciiTheme="minorHAnsi" w:hAnsiTheme="minorHAnsi" w:cstheme="minorHAnsi"/>
                <w:b/>
                <w:bCs/>
                <w:color w:val="000000"/>
                <w:lang w:eastAsia="de-AT"/>
              </w:rPr>
              <w:t>X</w:t>
            </w:r>
          </w:p>
        </w:tc>
        <w:tc>
          <w:tcPr>
            <w:tcW w:w="719" w:type="pct"/>
            <w:vAlign w:val="center"/>
          </w:tcPr>
          <w:p w14:paraId="4B1CF62A" w14:textId="77777777" w:rsidR="003952E5" w:rsidRPr="00C11EAA" w:rsidRDefault="003952E5" w:rsidP="003952E5">
            <w:pPr>
              <w:spacing w:before="40" w:after="40"/>
              <w:jc w:val="center"/>
              <w:rPr>
                <w:rFonts w:asciiTheme="minorHAnsi" w:hAnsiTheme="minorHAnsi" w:cstheme="minorHAnsi"/>
                <w:b/>
                <w:bCs/>
                <w:color w:val="000000"/>
                <w:lang w:eastAsia="de-AT"/>
              </w:rPr>
            </w:pPr>
            <w:r w:rsidRPr="00C11EAA">
              <w:rPr>
                <w:rFonts w:asciiTheme="minorHAnsi" w:hAnsiTheme="minorHAnsi" w:cstheme="minorHAnsi"/>
                <w:b/>
                <w:bCs/>
                <w:color w:val="000000"/>
                <w:lang w:eastAsia="de-AT"/>
              </w:rPr>
              <w:t>X</w:t>
            </w:r>
          </w:p>
        </w:tc>
      </w:tr>
      <w:tr w:rsidR="003952E5" w:rsidRPr="00C11EAA" w14:paraId="524EA6D6" w14:textId="77777777" w:rsidTr="000459BD">
        <w:trPr>
          <w:trHeight w:val="456"/>
        </w:trPr>
        <w:tc>
          <w:tcPr>
            <w:tcW w:w="3161" w:type="pct"/>
          </w:tcPr>
          <w:p w14:paraId="2C1ADC0F" w14:textId="77777777" w:rsidR="003952E5" w:rsidRPr="00C11EAA" w:rsidRDefault="003952E5" w:rsidP="003952E5">
            <w:pPr>
              <w:spacing w:before="40" w:after="40" w:line="276" w:lineRule="auto"/>
              <w:rPr>
                <w:rFonts w:asciiTheme="minorHAnsi" w:eastAsia="Calibri" w:hAnsiTheme="minorHAnsi" w:cstheme="minorHAnsi"/>
                <w:sz w:val="22"/>
                <w:szCs w:val="22"/>
              </w:rPr>
            </w:pPr>
            <w:r w:rsidRPr="00C11EAA">
              <w:rPr>
                <w:rFonts w:asciiTheme="minorHAnsi" w:eastAsia="Calibri" w:hAnsiTheme="minorHAnsi" w:cstheme="minorHAnsi"/>
                <w:sz w:val="22"/>
                <w:szCs w:val="22"/>
              </w:rPr>
              <w:t>Supply of appropriate documentation requested by CG to enable approval of selected vendors for IMP manufacture, packaging and import</w:t>
            </w:r>
          </w:p>
        </w:tc>
        <w:tc>
          <w:tcPr>
            <w:tcW w:w="593" w:type="pct"/>
            <w:vAlign w:val="center"/>
          </w:tcPr>
          <w:p w14:paraId="1D78FFAC" w14:textId="77777777" w:rsidR="003952E5" w:rsidRPr="00C11EAA" w:rsidRDefault="003952E5" w:rsidP="003952E5">
            <w:pPr>
              <w:spacing w:before="40" w:after="40"/>
              <w:jc w:val="center"/>
              <w:rPr>
                <w:rFonts w:asciiTheme="minorHAnsi" w:hAnsiTheme="minorHAnsi" w:cstheme="minorHAnsi"/>
                <w:b/>
                <w:bCs/>
                <w:color w:val="000000"/>
                <w:lang w:eastAsia="de-AT"/>
              </w:rPr>
            </w:pPr>
          </w:p>
        </w:tc>
        <w:tc>
          <w:tcPr>
            <w:tcW w:w="527" w:type="pct"/>
            <w:vAlign w:val="center"/>
          </w:tcPr>
          <w:p w14:paraId="45F52341" w14:textId="77777777" w:rsidR="003952E5" w:rsidRPr="00C11EAA" w:rsidRDefault="003952E5" w:rsidP="003952E5">
            <w:pPr>
              <w:spacing w:before="40" w:after="40"/>
              <w:jc w:val="center"/>
              <w:rPr>
                <w:rFonts w:asciiTheme="minorHAnsi" w:hAnsiTheme="minorHAnsi" w:cstheme="minorHAnsi"/>
                <w:b/>
                <w:bCs/>
                <w:color w:val="000000"/>
                <w:lang w:eastAsia="de-AT"/>
              </w:rPr>
            </w:pPr>
            <w:r w:rsidRPr="00C11EAA">
              <w:rPr>
                <w:rFonts w:asciiTheme="minorHAnsi" w:hAnsiTheme="minorHAnsi" w:cstheme="minorHAnsi"/>
                <w:b/>
                <w:bCs/>
                <w:color w:val="000000"/>
                <w:lang w:eastAsia="de-AT"/>
              </w:rPr>
              <w:t>X</w:t>
            </w:r>
          </w:p>
        </w:tc>
        <w:tc>
          <w:tcPr>
            <w:tcW w:w="719" w:type="pct"/>
            <w:vAlign w:val="center"/>
          </w:tcPr>
          <w:p w14:paraId="6856502C" w14:textId="77777777" w:rsidR="003952E5" w:rsidRPr="00C11EAA" w:rsidRDefault="003952E5" w:rsidP="003952E5">
            <w:pPr>
              <w:spacing w:before="40" w:after="40"/>
              <w:jc w:val="center"/>
              <w:rPr>
                <w:rFonts w:asciiTheme="minorHAnsi" w:hAnsiTheme="minorHAnsi" w:cstheme="minorHAnsi"/>
                <w:b/>
                <w:bCs/>
                <w:color w:val="000000"/>
                <w:lang w:eastAsia="de-AT"/>
              </w:rPr>
            </w:pPr>
            <w:r w:rsidRPr="00C11EAA">
              <w:rPr>
                <w:rFonts w:asciiTheme="minorHAnsi" w:hAnsiTheme="minorHAnsi" w:cstheme="minorHAnsi"/>
                <w:b/>
                <w:bCs/>
                <w:color w:val="000000"/>
                <w:lang w:eastAsia="de-AT"/>
              </w:rPr>
              <w:t>X</w:t>
            </w:r>
          </w:p>
        </w:tc>
      </w:tr>
      <w:tr w:rsidR="003952E5" w:rsidRPr="00C11EAA" w14:paraId="3D203520" w14:textId="77777777" w:rsidTr="000459BD">
        <w:trPr>
          <w:trHeight w:val="456"/>
        </w:trPr>
        <w:tc>
          <w:tcPr>
            <w:tcW w:w="3161" w:type="pct"/>
          </w:tcPr>
          <w:p w14:paraId="2E634D70" w14:textId="77777777" w:rsidR="003952E5" w:rsidRPr="00C11EAA" w:rsidRDefault="003952E5" w:rsidP="003952E5">
            <w:pPr>
              <w:spacing w:before="40" w:after="40" w:line="276" w:lineRule="auto"/>
              <w:rPr>
                <w:rFonts w:asciiTheme="minorHAnsi" w:eastAsia="Calibri" w:hAnsiTheme="minorHAnsi" w:cstheme="minorHAnsi"/>
                <w:sz w:val="22"/>
                <w:szCs w:val="22"/>
              </w:rPr>
            </w:pPr>
            <w:r w:rsidRPr="00C11EAA">
              <w:rPr>
                <w:rFonts w:asciiTheme="minorHAnsi" w:eastAsia="Calibri" w:hAnsiTheme="minorHAnsi" w:cstheme="minorHAnsi"/>
                <w:sz w:val="22"/>
                <w:szCs w:val="22"/>
              </w:rPr>
              <w:t>Approval of selected vendors for IMP manufacture, packaging and importation</w:t>
            </w:r>
          </w:p>
        </w:tc>
        <w:tc>
          <w:tcPr>
            <w:tcW w:w="593" w:type="pct"/>
            <w:vAlign w:val="center"/>
          </w:tcPr>
          <w:p w14:paraId="329E9888" w14:textId="77777777" w:rsidR="003952E5" w:rsidRPr="00C11EAA" w:rsidRDefault="003952E5" w:rsidP="003952E5">
            <w:pPr>
              <w:spacing w:before="40" w:after="40"/>
              <w:jc w:val="center"/>
              <w:rPr>
                <w:rFonts w:asciiTheme="minorHAnsi" w:hAnsiTheme="minorHAnsi" w:cstheme="minorHAnsi"/>
                <w:b/>
                <w:bCs/>
                <w:color w:val="000000"/>
                <w:lang w:eastAsia="de-AT"/>
              </w:rPr>
            </w:pPr>
            <w:r w:rsidRPr="00C11EAA">
              <w:rPr>
                <w:rFonts w:asciiTheme="minorHAnsi" w:hAnsiTheme="minorHAnsi" w:cstheme="minorHAnsi"/>
                <w:b/>
                <w:bCs/>
                <w:color w:val="000000"/>
                <w:lang w:eastAsia="de-AT"/>
              </w:rPr>
              <w:t>X</w:t>
            </w:r>
          </w:p>
        </w:tc>
        <w:tc>
          <w:tcPr>
            <w:tcW w:w="527" w:type="pct"/>
            <w:vAlign w:val="center"/>
          </w:tcPr>
          <w:p w14:paraId="094E60E4" w14:textId="77777777" w:rsidR="003952E5" w:rsidRPr="00C11EAA" w:rsidRDefault="003952E5" w:rsidP="003952E5">
            <w:pPr>
              <w:spacing w:before="40" w:after="40"/>
              <w:jc w:val="center"/>
              <w:rPr>
                <w:rFonts w:asciiTheme="minorHAnsi" w:hAnsiTheme="minorHAnsi" w:cstheme="minorHAnsi"/>
                <w:b/>
                <w:bCs/>
                <w:color w:val="000000"/>
                <w:lang w:eastAsia="de-AT"/>
              </w:rPr>
            </w:pPr>
          </w:p>
        </w:tc>
        <w:tc>
          <w:tcPr>
            <w:tcW w:w="719" w:type="pct"/>
            <w:vAlign w:val="center"/>
          </w:tcPr>
          <w:p w14:paraId="1EE7C93F" w14:textId="77777777" w:rsidR="003952E5" w:rsidRPr="00C11EAA" w:rsidRDefault="003952E5" w:rsidP="003952E5">
            <w:pPr>
              <w:spacing w:before="40" w:after="40"/>
              <w:jc w:val="center"/>
              <w:rPr>
                <w:rFonts w:asciiTheme="minorHAnsi" w:hAnsiTheme="minorHAnsi" w:cstheme="minorHAnsi"/>
                <w:b/>
                <w:bCs/>
                <w:color w:val="000000"/>
                <w:lang w:eastAsia="de-AT"/>
              </w:rPr>
            </w:pPr>
          </w:p>
        </w:tc>
      </w:tr>
    </w:tbl>
    <w:p w14:paraId="55A21FEB" w14:textId="77777777" w:rsidR="00982B47" w:rsidRDefault="00982B47" w:rsidP="003952E5">
      <w:pPr>
        <w:rPr>
          <w:rStyle w:val="Emphasis"/>
          <w:rFonts w:asciiTheme="minorHAnsi" w:hAnsiTheme="minorHAnsi" w:cstheme="minorHAnsi"/>
        </w:rPr>
        <w:sectPr w:rsidR="00982B47" w:rsidSect="00496862">
          <w:pgSz w:w="11900" w:h="16840"/>
          <w:pgMar w:top="567" w:right="567" w:bottom="567" w:left="567" w:header="283" w:footer="340" w:gutter="0"/>
          <w:cols w:space="708"/>
          <w:docGrid w:linePitch="360"/>
        </w:sectPr>
      </w:pPr>
      <w:bookmarkStart w:id="15" w:name="_Toc33084559"/>
    </w:p>
    <w:p w14:paraId="17A2F228" w14:textId="77777777" w:rsidR="003952E5" w:rsidRPr="00C11EAA" w:rsidRDefault="003952E5" w:rsidP="003952E5">
      <w:pPr>
        <w:rPr>
          <w:rStyle w:val="Emphasis"/>
          <w:rFonts w:asciiTheme="minorHAnsi" w:hAnsiTheme="minorHAnsi" w:cstheme="minorHAnsi"/>
        </w:rPr>
      </w:pPr>
    </w:p>
    <w:p w14:paraId="3C71A7EE" w14:textId="77777777" w:rsidR="00951465" w:rsidRDefault="00951465" w:rsidP="00203FC4">
      <w:pPr>
        <w:pStyle w:val="Heading3"/>
        <w:spacing w:before="0" w:after="0"/>
        <w:jc w:val="right"/>
        <w:rPr>
          <w:rFonts w:asciiTheme="minorHAnsi" w:hAnsiTheme="minorHAnsi" w:cstheme="minorHAnsi"/>
          <w:sz w:val="28"/>
          <w:szCs w:val="28"/>
        </w:rPr>
      </w:pPr>
      <w:bookmarkStart w:id="16" w:name="_Ref96941985"/>
    </w:p>
    <w:p w14:paraId="7061ED14" w14:textId="7806EAFB" w:rsidR="00203FC4" w:rsidRDefault="003952E5" w:rsidP="00203FC4">
      <w:pPr>
        <w:pStyle w:val="Heading3"/>
        <w:spacing w:before="0" w:after="0"/>
        <w:jc w:val="right"/>
        <w:rPr>
          <w:rFonts w:asciiTheme="minorHAnsi" w:hAnsiTheme="minorHAnsi" w:cstheme="minorHAnsi"/>
          <w:sz w:val="28"/>
          <w:szCs w:val="28"/>
        </w:rPr>
      </w:pPr>
      <w:r w:rsidRPr="00C11EAA">
        <w:rPr>
          <w:rFonts w:asciiTheme="minorHAnsi" w:hAnsiTheme="minorHAnsi" w:cstheme="minorHAnsi"/>
          <w:sz w:val="28"/>
          <w:szCs w:val="28"/>
        </w:rPr>
        <w:t>Appendix 3</w:t>
      </w:r>
    </w:p>
    <w:p w14:paraId="6130A0BA" w14:textId="115476E5" w:rsidR="003952E5" w:rsidRPr="00C11EAA" w:rsidRDefault="003952E5" w:rsidP="00203FC4">
      <w:pPr>
        <w:pStyle w:val="Heading3"/>
        <w:spacing w:before="0" w:after="0"/>
        <w:jc w:val="center"/>
        <w:rPr>
          <w:rFonts w:asciiTheme="minorHAnsi" w:hAnsiTheme="minorHAnsi" w:cstheme="minorHAnsi"/>
          <w:sz w:val="28"/>
          <w:szCs w:val="28"/>
        </w:rPr>
      </w:pPr>
      <w:r w:rsidRPr="00C11EAA">
        <w:rPr>
          <w:rFonts w:asciiTheme="minorHAnsi" w:hAnsiTheme="minorHAnsi" w:cstheme="minorHAnsi"/>
          <w:sz w:val="28"/>
          <w:szCs w:val="28"/>
        </w:rPr>
        <w:t>Key Contact Persons</w:t>
      </w:r>
      <w:bookmarkEnd w:id="15"/>
      <w:bookmarkEnd w:id="16"/>
    </w:p>
    <w:p w14:paraId="2192E241" w14:textId="77777777" w:rsidR="003952E5" w:rsidRPr="00C11EAA" w:rsidRDefault="003952E5" w:rsidP="003952E5">
      <w:pPr>
        <w:pStyle w:val="Header"/>
        <w:tabs>
          <w:tab w:val="clear" w:pos="4320"/>
          <w:tab w:val="clear" w:pos="8640"/>
        </w:tabs>
        <w:rPr>
          <w:rFonts w:asciiTheme="minorHAnsi" w:hAnsiTheme="minorHAnsi" w:cstheme="minorHAnsi"/>
          <w:b w:val="0"/>
          <w:color w:val="auto"/>
          <w:sz w:val="22"/>
          <w:szCs w:val="22"/>
        </w:rPr>
      </w:pPr>
    </w:p>
    <w:p w14:paraId="1AFE938F" w14:textId="77777777" w:rsidR="003952E5" w:rsidRPr="00C11EAA" w:rsidRDefault="003952E5" w:rsidP="003952E5">
      <w:pPr>
        <w:pStyle w:val="Header"/>
        <w:tabs>
          <w:tab w:val="clear" w:pos="4320"/>
          <w:tab w:val="clear" w:pos="8640"/>
        </w:tabs>
        <w:rPr>
          <w:rFonts w:asciiTheme="minorHAnsi" w:hAnsiTheme="minorHAnsi" w:cstheme="minorHAnsi"/>
          <w:color w:val="auto"/>
          <w:sz w:val="22"/>
          <w:szCs w:val="22"/>
        </w:rPr>
      </w:pPr>
      <w:r w:rsidRPr="00C11EAA">
        <w:rPr>
          <w:rFonts w:asciiTheme="minorHAnsi" w:hAnsiTheme="minorHAnsi" w:cstheme="minorHAnsi"/>
          <w:color w:val="auto"/>
          <w:sz w:val="22"/>
          <w:szCs w:val="22"/>
        </w:rPr>
        <w:t>CG</w:t>
      </w:r>
    </w:p>
    <w:p w14:paraId="336F946A" w14:textId="77777777" w:rsidR="003952E5" w:rsidRPr="00C11EAA" w:rsidRDefault="003952E5" w:rsidP="003952E5">
      <w:pPr>
        <w:pStyle w:val="Header"/>
        <w:tabs>
          <w:tab w:val="clear" w:pos="4320"/>
          <w:tab w:val="clear" w:pos="8640"/>
        </w:tabs>
        <w:rPr>
          <w:rFonts w:asciiTheme="minorHAnsi" w:hAnsiTheme="minorHAnsi" w:cstheme="minorHAnsi"/>
          <w:b w:val="0"/>
          <w:color w:val="auto"/>
          <w:sz w:val="22"/>
          <w:szCs w:val="22"/>
        </w:rPr>
      </w:pP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9"/>
        <w:gridCol w:w="2552"/>
        <w:gridCol w:w="2212"/>
        <w:gridCol w:w="4054"/>
      </w:tblGrid>
      <w:tr w:rsidR="003952E5" w:rsidRPr="00C11EAA" w14:paraId="0ACD1EF3" w14:textId="77777777" w:rsidTr="000459BD">
        <w:tc>
          <w:tcPr>
            <w:tcW w:w="1809" w:type="dxa"/>
          </w:tcPr>
          <w:p w14:paraId="5A9D7A93" w14:textId="77777777" w:rsidR="003952E5" w:rsidRPr="00C11EAA" w:rsidRDefault="003952E5" w:rsidP="003952E5">
            <w:pPr>
              <w:pStyle w:val="Header"/>
              <w:tabs>
                <w:tab w:val="clear" w:pos="4320"/>
                <w:tab w:val="clear" w:pos="8640"/>
              </w:tabs>
              <w:rPr>
                <w:rFonts w:asciiTheme="minorHAnsi" w:hAnsiTheme="minorHAnsi" w:cstheme="minorHAnsi"/>
                <w:b w:val="0"/>
                <w:color w:val="auto"/>
                <w:sz w:val="22"/>
                <w:szCs w:val="22"/>
              </w:rPr>
            </w:pPr>
            <w:r w:rsidRPr="00C11EAA">
              <w:rPr>
                <w:rFonts w:asciiTheme="minorHAnsi" w:hAnsiTheme="minorHAnsi" w:cstheme="minorHAnsi"/>
                <w:b w:val="0"/>
                <w:color w:val="auto"/>
                <w:sz w:val="22"/>
                <w:szCs w:val="22"/>
              </w:rPr>
              <w:t>Name</w:t>
            </w:r>
          </w:p>
        </w:tc>
        <w:tc>
          <w:tcPr>
            <w:tcW w:w="2552" w:type="dxa"/>
          </w:tcPr>
          <w:p w14:paraId="667451F6" w14:textId="77777777" w:rsidR="003952E5" w:rsidRPr="00C11EAA" w:rsidRDefault="003952E5" w:rsidP="003952E5">
            <w:pPr>
              <w:pStyle w:val="Header"/>
              <w:tabs>
                <w:tab w:val="clear" w:pos="4320"/>
                <w:tab w:val="clear" w:pos="8640"/>
              </w:tabs>
              <w:rPr>
                <w:rFonts w:asciiTheme="minorHAnsi" w:hAnsiTheme="minorHAnsi" w:cstheme="minorHAnsi"/>
                <w:b w:val="0"/>
                <w:color w:val="auto"/>
                <w:sz w:val="22"/>
                <w:szCs w:val="22"/>
              </w:rPr>
            </w:pPr>
            <w:r w:rsidRPr="00C11EAA">
              <w:rPr>
                <w:rFonts w:asciiTheme="minorHAnsi" w:hAnsiTheme="minorHAnsi" w:cstheme="minorHAnsi"/>
                <w:b w:val="0"/>
                <w:color w:val="auto"/>
                <w:sz w:val="22"/>
                <w:szCs w:val="22"/>
              </w:rPr>
              <w:t>Designation</w:t>
            </w:r>
          </w:p>
        </w:tc>
        <w:tc>
          <w:tcPr>
            <w:tcW w:w="2212" w:type="dxa"/>
          </w:tcPr>
          <w:p w14:paraId="17792E2D" w14:textId="77777777" w:rsidR="003952E5" w:rsidRPr="00C11EAA" w:rsidRDefault="003952E5" w:rsidP="003952E5">
            <w:pPr>
              <w:pStyle w:val="Header"/>
              <w:tabs>
                <w:tab w:val="clear" w:pos="4320"/>
                <w:tab w:val="clear" w:pos="8640"/>
              </w:tabs>
              <w:rPr>
                <w:rFonts w:asciiTheme="minorHAnsi" w:hAnsiTheme="minorHAnsi" w:cstheme="minorHAnsi"/>
                <w:b w:val="0"/>
                <w:color w:val="auto"/>
                <w:sz w:val="22"/>
                <w:szCs w:val="22"/>
              </w:rPr>
            </w:pPr>
            <w:r w:rsidRPr="00C11EAA">
              <w:rPr>
                <w:rFonts w:asciiTheme="minorHAnsi" w:hAnsiTheme="minorHAnsi" w:cstheme="minorHAnsi"/>
                <w:b w:val="0"/>
                <w:color w:val="auto"/>
                <w:sz w:val="22"/>
                <w:szCs w:val="22"/>
              </w:rPr>
              <w:t>Contact number</w:t>
            </w:r>
          </w:p>
        </w:tc>
        <w:tc>
          <w:tcPr>
            <w:tcW w:w="4054" w:type="dxa"/>
          </w:tcPr>
          <w:p w14:paraId="1EED25BA" w14:textId="77777777" w:rsidR="003952E5" w:rsidRPr="00C11EAA" w:rsidRDefault="003952E5" w:rsidP="003952E5">
            <w:pPr>
              <w:pStyle w:val="Header"/>
              <w:tabs>
                <w:tab w:val="clear" w:pos="4320"/>
                <w:tab w:val="clear" w:pos="8640"/>
              </w:tabs>
              <w:rPr>
                <w:rFonts w:asciiTheme="minorHAnsi" w:hAnsiTheme="minorHAnsi" w:cstheme="minorHAnsi"/>
                <w:b w:val="0"/>
                <w:color w:val="auto"/>
                <w:sz w:val="22"/>
                <w:szCs w:val="22"/>
              </w:rPr>
            </w:pPr>
            <w:r w:rsidRPr="00C11EAA">
              <w:rPr>
                <w:rFonts w:asciiTheme="minorHAnsi" w:hAnsiTheme="minorHAnsi" w:cstheme="minorHAnsi"/>
                <w:b w:val="0"/>
                <w:color w:val="auto"/>
                <w:sz w:val="22"/>
                <w:szCs w:val="22"/>
              </w:rPr>
              <w:t>E-mail</w:t>
            </w:r>
          </w:p>
        </w:tc>
      </w:tr>
      <w:tr w:rsidR="003952E5" w:rsidRPr="00C11EAA" w14:paraId="3FB15787" w14:textId="77777777" w:rsidTr="000459BD">
        <w:tc>
          <w:tcPr>
            <w:tcW w:w="1809" w:type="dxa"/>
          </w:tcPr>
          <w:p w14:paraId="7A29039A" w14:textId="77777777" w:rsidR="003952E5" w:rsidRPr="00C11EAA" w:rsidRDefault="003952E5" w:rsidP="003952E5">
            <w:pPr>
              <w:pStyle w:val="Header"/>
              <w:tabs>
                <w:tab w:val="clear" w:pos="4320"/>
                <w:tab w:val="clear" w:pos="8640"/>
              </w:tabs>
              <w:rPr>
                <w:rFonts w:asciiTheme="minorHAnsi" w:hAnsiTheme="minorHAnsi" w:cstheme="minorHAnsi"/>
                <w:color w:val="auto"/>
                <w:sz w:val="22"/>
              </w:rPr>
            </w:pPr>
          </w:p>
        </w:tc>
        <w:tc>
          <w:tcPr>
            <w:tcW w:w="2552" w:type="dxa"/>
          </w:tcPr>
          <w:p w14:paraId="127C150C" w14:textId="77777777" w:rsidR="003952E5" w:rsidRPr="00C11EAA" w:rsidRDefault="003952E5" w:rsidP="003952E5">
            <w:pPr>
              <w:pStyle w:val="Header"/>
              <w:tabs>
                <w:tab w:val="clear" w:pos="4320"/>
                <w:tab w:val="clear" w:pos="8640"/>
              </w:tabs>
              <w:rPr>
                <w:rFonts w:asciiTheme="minorHAnsi" w:hAnsiTheme="minorHAnsi" w:cstheme="minorHAnsi"/>
                <w:color w:val="auto"/>
                <w:sz w:val="22"/>
              </w:rPr>
            </w:pPr>
          </w:p>
        </w:tc>
        <w:tc>
          <w:tcPr>
            <w:tcW w:w="2212" w:type="dxa"/>
          </w:tcPr>
          <w:p w14:paraId="3D4028A1" w14:textId="77777777" w:rsidR="003952E5" w:rsidRPr="00C11EAA" w:rsidRDefault="003952E5" w:rsidP="003952E5">
            <w:pPr>
              <w:pStyle w:val="Header"/>
              <w:tabs>
                <w:tab w:val="clear" w:pos="4320"/>
                <w:tab w:val="clear" w:pos="8640"/>
              </w:tabs>
              <w:rPr>
                <w:rFonts w:asciiTheme="minorHAnsi" w:hAnsiTheme="minorHAnsi" w:cstheme="minorHAnsi"/>
                <w:color w:val="auto"/>
                <w:sz w:val="22"/>
              </w:rPr>
            </w:pPr>
          </w:p>
        </w:tc>
        <w:tc>
          <w:tcPr>
            <w:tcW w:w="4054" w:type="dxa"/>
          </w:tcPr>
          <w:p w14:paraId="616375F6" w14:textId="77777777" w:rsidR="003952E5" w:rsidRPr="00C11EAA" w:rsidRDefault="003952E5" w:rsidP="003952E5">
            <w:pPr>
              <w:pStyle w:val="Header"/>
              <w:tabs>
                <w:tab w:val="clear" w:pos="4320"/>
                <w:tab w:val="clear" w:pos="8640"/>
              </w:tabs>
              <w:rPr>
                <w:rFonts w:asciiTheme="minorHAnsi" w:hAnsiTheme="minorHAnsi" w:cstheme="minorHAnsi"/>
                <w:color w:val="auto"/>
                <w:sz w:val="22"/>
              </w:rPr>
            </w:pPr>
          </w:p>
        </w:tc>
      </w:tr>
      <w:tr w:rsidR="003952E5" w:rsidRPr="00C11EAA" w14:paraId="59B328F6" w14:textId="77777777" w:rsidTr="000459BD">
        <w:tc>
          <w:tcPr>
            <w:tcW w:w="1809" w:type="dxa"/>
          </w:tcPr>
          <w:p w14:paraId="1177A4DF" w14:textId="77777777" w:rsidR="003952E5" w:rsidRPr="00C11EAA" w:rsidRDefault="003952E5" w:rsidP="003952E5">
            <w:pPr>
              <w:pStyle w:val="Header"/>
              <w:tabs>
                <w:tab w:val="clear" w:pos="4320"/>
                <w:tab w:val="clear" w:pos="8640"/>
              </w:tabs>
              <w:rPr>
                <w:rFonts w:asciiTheme="minorHAnsi" w:hAnsiTheme="minorHAnsi" w:cstheme="minorHAnsi"/>
                <w:color w:val="auto"/>
                <w:sz w:val="22"/>
              </w:rPr>
            </w:pPr>
          </w:p>
        </w:tc>
        <w:tc>
          <w:tcPr>
            <w:tcW w:w="2552" w:type="dxa"/>
          </w:tcPr>
          <w:p w14:paraId="35FCB5C9" w14:textId="77777777" w:rsidR="003952E5" w:rsidRPr="00C11EAA" w:rsidRDefault="003952E5" w:rsidP="003952E5">
            <w:pPr>
              <w:pStyle w:val="Header"/>
              <w:tabs>
                <w:tab w:val="clear" w:pos="4320"/>
                <w:tab w:val="clear" w:pos="8640"/>
              </w:tabs>
              <w:rPr>
                <w:rFonts w:asciiTheme="minorHAnsi" w:hAnsiTheme="minorHAnsi" w:cstheme="minorHAnsi"/>
                <w:color w:val="auto"/>
                <w:sz w:val="22"/>
              </w:rPr>
            </w:pPr>
          </w:p>
        </w:tc>
        <w:tc>
          <w:tcPr>
            <w:tcW w:w="2212" w:type="dxa"/>
          </w:tcPr>
          <w:p w14:paraId="3AD6B164" w14:textId="77777777" w:rsidR="003952E5" w:rsidRPr="00C11EAA" w:rsidRDefault="003952E5" w:rsidP="003952E5">
            <w:pPr>
              <w:pStyle w:val="Header"/>
              <w:tabs>
                <w:tab w:val="clear" w:pos="4320"/>
                <w:tab w:val="clear" w:pos="8640"/>
              </w:tabs>
              <w:rPr>
                <w:rFonts w:asciiTheme="minorHAnsi" w:hAnsiTheme="minorHAnsi" w:cstheme="minorHAnsi"/>
                <w:color w:val="auto"/>
                <w:sz w:val="22"/>
              </w:rPr>
            </w:pPr>
          </w:p>
        </w:tc>
        <w:tc>
          <w:tcPr>
            <w:tcW w:w="4054" w:type="dxa"/>
          </w:tcPr>
          <w:p w14:paraId="59602D35" w14:textId="77777777" w:rsidR="003952E5" w:rsidRPr="00C11EAA" w:rsidRDefault="003952E5" w:rsidP="003952E5">
            <w:pPr>
              <w:pStyle w:val="Header"/>
              <w:tabs>
                <w:tab w:val="clear" w:pos="4320"/>
                <w:tab w:val="clear" w:pos="8640"/>
              </w:tabs>
              <w:rPr>
                <w:rFonts w:asciiTheme="minorHAnsi" w:hAnsiTheme="minorHAnsi" w:cstheme="minorHAnsi"/>
                <w:color w:val="auto"/>
                <w:sz w:val="22"/>
              </w:rPr>
            </w:pPr>
          </w:p>
        </w:tc>
      </w:tr>
    </w:tbl>
    <w:p w14:paraId="493755FC" w14:textId="77777777" w:rsidR="003952E5" w:rsidRPr="00C11EAA" w:rsidRDefault="003952E5" w:rsidP="003952E5">
      <w:pPr>
        <w:pStyle w:val="Header"/>
        <w:tabs>
          <w:tab w:val="clear" w:pos="4320"/>
          <w:tab w:val="clear" w:pos="8640"/>
        </w:tabs>
        <w:rPr>
          <w:rFonts w:asciiTheme="minorHAnsi" w:hAnsiTheme="minorHAnsi" w:cstheme="minorHAnsi"/>
          <w:b w:val="0"/>
          <w:color w:val="auto"/>
          <w:sz w:val="22"/>
          <w:szCs w:val="22"/>
        </w:rPr>
      </w:pPr>
    </w:p>
    <w:p w14:paraId="6AEA7E9C" w14:textId="77777777" w:rsidR="003952E5" w:rsidRPr="00C11EAA" w:rsidRDefault="003952E5" w:rsidP="003952E5">
      <w:pPr>
        <w:pStyle w:val="Header"/>
        <w:tabs>
          <w:tab w:val="clear" w:pos="4320"/>
          <w:tab w:val="clear" w:pos="8640"/>
        </w:tabs>
        <w:rPr>
          <w:rFonts w:asciiTheme="minorHAnsi" w:hAnsiTheme="minorHAnsi" w:cstheme="minorHAnsi"/>
          <w:b w:val="0"/>
          <w:color w:val="auto"/>
          <w:sz w:val="22"/>
          <w:szCs w:val="22"/>
        </w:rPr>
      </w:pPr>
    </w:p>
    <w:p w14:paraId="41080D40" w14:textId="77777777" w:rsidR="003952E5" w:rsidRPr="00C11EAA" w:rsidRDefault="003952E5" w:rsidP="003952E5">
      <w:pPr>
        <w:pStyle w:val="Header"/>
        <w:tabs>
          <w:tab w:val="clear" w:pos="4320"/>
          <w:tab w:val="clear" w:pos="8640"/>
        </w:tabs>
        <w:rPr>
          <w:rFonts w:asciiTheme="minorHAnsi" w:hAnsiTheme="minorHAnsi" w:cstheme="minorHAnsi"/>
          <w:color w:val="auto"/>
          <w:sz w:val="22"/>
          <w:szCs w:val="22"/>
        </w:rPr>
      </w:pPr>
      <w:r w:rsidRPr="00C11EAA">
        <w:rPr>
          <w:rFonts w:asciiTheme="minorHAnsi" w:hAnsiTheme="minorHAnsi" w:cstheme="minorHAnsi"/>
          <w:color w:val="auto"/>
          <w:sz w:val="22"/>
          <w:szCs w:val="22"/>
        </w:rPr>
        <w:t>CAI</w:t>
      </w:r>
    </w:p>
    <w:p w14:paraId="6CF11D59" w14:textId="77777777" w:rsidR="003952E5" w:rsidRPr="00C11EAA" w:rsidRDefault="003952E5" w:rsidP="003952E5">
      <w:pPr>
        <w:pStyle w:val="Header"/>
        <w:tabs>
          <w:tab w:val="clear" w:pos="4320"/>
          <w:tab w:val="clear" w:pos="8640"/>
        </w:tabs>
        <w:rPr>
          <w:rFonts w:asciiTheme="minorHAnsi" w:hAnsiTheme="minorHAnsi" w:cstheme="minorHAnsi"/>
          <w:b w:val="0"/>
          <w:color w:val="auto"/>
          <w:sz w:val="22"/>
          <w:szCs w:val="22"/>
        </w:rPr>
      </w:pP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9"/>
        <w:gridCol w:w="2552"/>
        <w:gridCol w:w="2268"/>
        <w:gridCol w:w="3998"/>
      </w:tblGrid>
      <w:tr w:rsidR="003952E5" w:rsidRPr="00C11EAA" w14:paraId="2088CC3F" w14:textId="77777777" w:rsidTr="000459BD">
        <w:tc>
          <w:tcPr>
            <w:tcW w:w="1809" w:type="dxa"/>
          </w:tcPr>
          <w:p w14:paraId="78FFDC02" w14:textId="77777777" w:rsidR="003952E5" w:rsidRPr="00C11EAA" w:rsidRDefault="003952E5" w:rsidP="003952E5">
            <w:pPr>
              <w:pStyle w:val="Header"/>
              <w:tabs>
                <w:tab w:val="clear" w:pos="4320"/>
                <w:tab w:val="clear" w:pos="8640"/>
              </w:tabs>
              <w:rPr>
                <w:rFonts w:asciiTheme="minorHAnsi" w:hAnsiTheme="minorHAnsi" w:cstheme="minorHAnsi"/>
                <w:b w:val="0"/>
                <w:color w:val="auto"/>
                <w:sz w:val="22"/>
                <w:szCs w:val="22"/>
              </w:rPr>
            </w:pPr>
            <w:r w:rsidRPr="00C11EAA">
              <w:rPr>
                <w:rFonts w:asciiTheme="minorHAnsi" w:hAnsiTheme="minorHAnsi" w:cstheme="minorHAnsi"/>
                <w:b w:val="0"/>
                <w:color w:val="auto"/>
                <w:sz w:val="22"/>
                <w:szCs w:val="22"/>
              </w:rPr>
              <w:t>Name</w:t>
            </w:r>
          </w:p>
        </w:tc>
        <w:tc>
          <w:tcPr>
            <w:tcW w:w="2552" w:type="dxa"/>
          </w:tcPr>
          <w:p w14:paraId="0AA84286" w14:textId="77777777" w:rsidR="003952E5" w:rsidRPr="00C11EAA" w:rsidRDefault="003952E5" w:rsidP="003952E5">
            <w:pPr>
              <w:pStyle w:val="Header"/>
              <w:tabs>
                <w:tab w:val="clear" w:pos="4320"/>
                <w:tab w:val="clear" w:pos="8640"/>
              </w:tabs>
              <w:rPr>
                <w:rFonts w:asciiTheme="minorHAnsi" w:hAnsiTheme="minorHAnsi" w:cstheme="minorHAnsi"/>
                <w:b w:val="0"/>
                <w:color w:val="auto"/>
                <w:sz w:val="22"/>
                <w:szCs w:val="22"/>
              </w:rPr>
            </w:pPr>
            <w:r w:rsidRPr="00C11EAA">
              <w:rPr>
                <w:rFonts w:asciiTheme="minorHAnsi" w:hAnsiTheme="minorHAnsi" w:cstheme="minorHAnsi"/>
                <w:b w:val="0"/>
                <w:color w:val="auto"/>
                <w:sz w:val="22"/>
                <w:szCs w:val="22"/>
              </w:rPr>
              <w:t>Designation</w:t>
            </w:r>
          </w:p>
        </w:tc>
        <w:tc>
          <w:tcPr>
            <w:tcW w:w="2268" w:type="dxa"/>
          </w:tcPr>
          <w:p w14:paraId="740CC3A7" w14:textId="77777777" w:rsidR="003952E5" w:rsidRPr="00C11EAA" w:rsidRDefault="003952E5" w:rsidP="003952E5">
            <w:pPr>
              <w:pStyle w:val="Header"/>
              <w:tabs>
                <w:tab w:val="clear" w:pos="4320"/>
                <w:tab w:val="clear" w:pos="8640"/>
              </w:tabs>
              <w:rPr>
                <w:rFonts w:asciiTheme="minorHAnsi" w:hAnsiTheme="minorHAnsi" w:cstheme="minorHAnsi"/>
                <w:b w:val="0"/>
                <w:color w:val="auto"/>
                <w:sz w:val="22"/>
                <w:szCs w:val="22"/>
              </w:rPr>
            </w:pPr>
            <w:r w:rsidRPr="00C11EAA">
              <w:rPr>
                <w:rFonts w:asciiTheme="minorHAnsi" w:hAnsiTheme="minorHAnsi" w:cstheme="minorHAnsi"/>
                <w:b w:val="0"/>
                <w:color w:val="auto"/>
                <w:sz w:val="22"/>
                <w:szCs w:val="22"/>
              </w:rPr>
              <w:t>Contact Number</w:t>
            </w:r>
          </w:p>
        </w:tc>
        <w:tc>
          <w:tcPr>
            <w:tcW w:w="3998" w:type="dxa"/>
          </w:tcPr>
          <w:p w14:paraId="28BAC79E" w14:textId="77777777" w:rsidR="003952E5" w:rsidRPr="00C11EAA" w:rsidRDefault="003952E5" w:rsidP="003952E5">
            <w:pPr>
              <w:pStyle w:val="Header"/>
              <w:tabs>
                <w:tab w:val="clear" w:pos="4320"/>
                <w:tab w:val="clear" w:pos="8640"/>
              </w:tabs>
              <w:rPr>
                <w:rFonts w:asciiTheme="minorHAnsi" w:hAnsiTheme="minorHAnsi" w:cstheme="minorHAnsi"/>
                <w:b w:val="0"/>
                <w:color w:val="auto"/>
                <w:sz w:val="22"/>
                <w:szCs w:val="22"/>
              </w:rPr>
            </w:pPr>
            <w:r w:rsidRPr="00C11EAA">
              <w:rPr>
                <w:rFonts w:asciiTheme="minorHAnsi" w:hAnsiTheme="minorHAnsi" w:cstheme="minorHAnsi"/>
                <w:b w:val="0"/>
                <w:color w:val="auto"/>
                <w:sz w:val="22"/>
                <w:szCs w:val="22"/>
              </w:rPr>
              <w:t>E-mail</w:t>
            </w:r>
          </w:p>
        </w:tc>
      </w:tr>
      <w:tr w:rsidR="003952E5" w:rsidRPr="00C11EAA" w14:paraId="38EC7B0A" w14:textId="77777777" w:rsidTr="000459BD">
        <w:tc>
          <w:tcPr>
            <w:tcW w:w="1809" w:type="dxa"/>
          </w:tcPr>
          <w:p w14:paraId="3B104A2E" w14:textId="77777777" w:rsidR="003952E5" w:rsidRPr="00C11EAA" w:rsidRDefault="003952E5" w:rsidP="003952E5">
            <w:pPr>
              <w:pStyle w:val="Header"/>
              <w:tabs>
                <w:tab w:val="clear" w:pos="4320"/>
                <w:tab w:val="clear" w:pos="8640"/>
              </w:tabs>
              <w:rPr>
                <w:rFonts w:asciiTheme="minorHAnsi" w:hAnsiTheme="minorHAnsi" w:cstheme="minorHAnsi"/>
                <w:color w:val="auto"/>
                <w:sz w:val="22"/>
                <w:szCs w:val="22"/>
              </w:rPr>
            </w:pPr>
          </w:p>
        </w:tc>
        <w:tc>
          <w:tcPr>
            <w:tcW w:w="2552" w:type="dxa"/>
          </w:tcPr>
          <w:p w14:paraId="7AFA9083" w14:textId="77777777" w:rsidR="003952E5" w:rsidRPr="00C11EAA" w:rsidRDefault="003952E5" w:rsidP="003952E5">
            <w:pPr>
              <w:pStyle w:val="Header"/>
              <w:tabs>
                <w:tab w:val="clear" w:pos="4320"/>
                <w:tab w:val="clear" w:pos="8640"/>
              </w:tabs>
              <w:rPr>
                <w:rFonts w:asciiTheme="minorHAnsi" w:hAnsiTheme="minorHAnsi" w:cstheme="minorHAnsi"/>
                <w:color w:val="auto"/>
                <w:sz w:val="22"/>
                <w:szCs w:val="22"/>
              </w:rPr>
            </w:pPr>
          </w:p>
        </w:tc>
        <w:tc>
          <w:tcPr>
            <w:tcW w:w="2268" w:type="dxa"/>
          </w:tcPr>
          <w:p w14:paraId="7986EE91" w14:textId="77777777" w:rsidR="003952E5" w:rsidRPr="00C11EAA" w:rsidRDefault="003952E5" w:rsidP="003952E5">
            <w:pPr>
              <w:pStyle w:val="Header"/>
              <w:tabs>
                <w:tab w:val="clear" w:pos="4320"/>
                <w:tab w:val="clear" w:pos="8640"/>
              </w:tabs>
              <w:rPr>
                <w:rFonts w:asciiTheme="minorHAnsi" w:hAnsiTheme="minorHAnsi" w:cstheme="minorHAnsi"/>
                <w:color w:val="auto"/>
                <w:sz w:val="22"/>
                <w:szCs w:val="22"/>
              </w:rPr>
            </w:pPr>
          </w:p>
        </w:tc>
        <w:tc>
          <w:tcPr>
            <w:tcW w:w="3998" w:type="dxa"/>
          </w:tcPr>
          <w:p w14:paraId="487B2FFB" w14:textId="77777777" w:rsidR="003952E5" w:rsidRPr="00C11EAA" w:rsidRDefault="003952E5" w:rsidP="003952E5">
            <w:pPr>
              <w:pStyle w:val="Header"/>
              <w:tabs>
                <w:tab w:val="clear" w:pos="4320"/>
                <w:tab w:val="clear" w:pos="8640"/>
              </w:tabs>
              <w:rPr>
                <w:rFonts w:asciiTheme="minorHAnsi" w:hAnsiTheme="minorHAnsi" w:cstheme="minorHAnsi"/>
                <w:color w:val="auto"/>
                <w:sz w:val="22"/>
                <w:szCs w:val="22"/>
              </w:rPr>
            </w:pPr>
          </w:p>
        </w:tc>
      </w:tr>
      <w:tr w:rsidR="003952E5" w:rsidRPr="00C11EAA" w14:paraId="0BE3DF46" w14:textId="77777777" w:rsidTr="000459BD">
        <w:tc>
          <w:tcPr>
            <w:tcW w:w="1809" w:type="dxa"/>
          </w:tcPr>
          <w:p w14:paraId="6338F3B7" w14:textId="77777777" w:rsidR="003952E5" w:rsidRPr="00C11EAA" w:rsidRDefault="003952E5" w:rsidP="003952E5">
            <w:pPr>
              <w:pStyle w:val="Header"/>
              <w:tabs>
                <w:tab w:val="clear" w:pos="4320"/>
                <w:tab w:val="clear" w:pos="8640"/>
              </w:tabs>
              <w:rPr>
                <w:rFonts w:asciiTheme="minorHAnsi" w:hAnsiTheme="minorHAnsi" w:cstheme="minorHAnsi"/>
                <w:color w:val="auto"/>
                <w:sz w:val="22"/>
                <w:szCs w:val="22"/>
              </w:rPr>
            </w:pPr>
          </w:p>
        </w:tc>
        <w:tc>
          <w:tcPr>
            <w:tcW w:w="2552" w:type="dxa"/>
          </w:tcPr>
          <w:p w14:paraId="1AEA9F74" w14:textId="77777777" w:rsidR="003952E5" w:rsidRPr="00C11EAA" w:rsidRDefault="003952E5" w:rsidP="003952E5">
            <w:pPr>
              <w:pStyle w:val="Header"/>
              <w:tabs>
                <w:tab w:val="clear" w:pos="4320"/>
                <w:tab w:val="clear" w:pos="8640"/>
              </w:tabs>
              <w:rPr>
                <w:rFonts w:asciiTheme="minorHAnsi" w:hAnsiTheme="minorHAnsi" w:cstheme="minorHAnsi"/>
                <w:color w:val="auto"/>
                <w:sz w:val="22"/>
                <w:szCs w:val="22"/>
              </w:rPr>
            </w:pPr>
          </w:p>
        </w:tc>
        <w:tc>
          <w:tcPr>
            <w:tcW w:w="2268" w:type="dxa"/>
          </w:tcPr>
          <w:p w14:paraId="35F3F52A" w14:textId="77777777" w:rsidR="003952E5" w:rsidRPr="00C11EAA" w:rsidRDefault="003952E5" w:rsidP="003952E5">
            <w:pPr>
              <w:pStyle w:val="Header"/>
              <w:tabs>
                <w:tab w:val="clear" w:pos="4320"/>
                <w:tab w:val="clear" w:pos="8640"/>
              </w:tabs>
              <w:rPr>
                <w:rFonts w:asciiTheme="minorHAnsi" w:hAnsiTheme="minorHAnsi" w:cstheme="minorHAnsi"/>
                <w:color w:val="auto"/>
                <w:sz w:val="22"/>
                <w:szCs w:val="22"/>
              </w:rPr>
            </w:pPr>
          </w:p>
        </w:tc>
        <w:tc>
          <w:tcPr>
            <w:tcW w:w="3998" w:type="dxa"/>
          </w:tcPr>
          <w:p w14:paraId="6B1125CB" w14:textId="77777777" w:rsidR="003952E5" w:rsidRPr="00C11EAA" w:rsidRDefault="003952E5" w:rsidP="003952E5">
            <w:pPr>
              <w:pStyle w:val="Header"/>
              <w:tabs>
                <w:tab w:val="clear" w:pos="4320"/>
                <w:tab w:val="clear" w:pos="8640"/>
              </w:tabs>
              <w:rPr>
                <w:rFonts w:asciiTheme="minorHAnsi" w:hAnsiTheme="minorHAnsi" w:cstheme="minorHAnsi"/>
                <w:color w:val="auto"/>
                <w:sz w:val="22"/>
                <w:szCs w:val="22"/>
              </w:rPr>
            </w:pPr>
          </w:p>
        </w:tc>
      </w:tr>
      <w:tr w:rsidR="003952E5" w:rsidRPr="00C11EAA" w14:paraId="675FBECE" w14:textId="77777777" w:rsidTr="000459BD">
        <w:tc>
          <w:tcPr>
            <w:tcW w:w="1809" w:type="dxa"/>
          </w:tcPr>
          <w:p w14:paraId="3FF94417" w14:textId="77777777" w:rsidR="003952E5" w:rsidRPr="00C11EAA" w:rsidRDefault="003952E5" w:rsidP="003952E5">
            <w:pPr>
              <w:pStyle w:val="Header"/>
              <w:tabs>
                <w:tab w:val="clear" w:pos="4320"/>
                <w:tab w:val="clear" w:pos="8640"/>
              </w:tabs>
              <w:rPr>
                <w:rFonts w:asciiTheme="minorHAnsi" w:hAnsiTheme="minorHAnsi" w:cstheme="minorHAnsi"/>
                <w:color w:val="auto"/>
                <w:sz w:val="22"/>
                <w:szCs w:val="22"/>
              </w:rPr>
            </w:pPr>
          </w:p>
        </w:tc>
        <w:tc>
          <w:tcPr>
            <w:tcW w:w="2552" w:type="dxa"/>
          </w:tcPr>
          <w:p w14:paraId="58B60104" w14:textId="77777777" w:rsidR="003952E5" w:rsidRPr="00C11EAA" w:rsidRDefault="003952E5" w:rsidP="003952E5">
            <w:pPr>
              <w:pStyle w:val="Header"/>
              <w:tabs>
                <w:tab w:val="clear" w:pos="4320"/>
                <w:tab w:val="clear" w:pos="8640"/>
              </w:tabs>
              <w:rPr>
                <w:rFonts w:asciiTheme="minorHAnsi" w:hAnsiTheme="minorHAnsi" w:cstheme="minorHAnsi"/>
                <w:color w:val="auto"/>
                <w:sz w:val="22"/>
                <w:szCs w:val="22"/>
              </w:rPr>
            </w:pPr>
          </w:p>
        </w:tc>
        <w:tc>
          <w:tcPr>
            <w:tcW w:w="2268" w:type="dxa"/>
          </w:tcPr>
          <w:p w14:paraId="5951EE69" w14:textId="77777777" w:rsidR="003952E5" w:rsidRPr="00C11EAA" w:rsidRDefault="003952E5" w:rsidP="003952E5">
            <w:pPr>
              <w:pStyle w:val="Header"/>
              <w:tabs>
                <w:tab w:val="clear" w:pos="4320"/>
                <w:tab w:val="clear" w:pos="8640"/>
              </w:tabs>
              <w:rPr>
                <w:rFonts w:asciiTheme="minorHAnsi" w:hAnsiTheme="minorHAnsi" w:cstheme="minorHAnsi"/>
                <w:color w:val="auto"/>
                <w:sz w:val="22"/>
                <w:szCs w:val="22"/>
              </w:rPr>
            </w:pPr>
          </w:p>
        </w:tc>
        <w:tc>
          <w:tcPr>
            <w:tcW w:w="3998" w:type="dxa"/>
          </w:tcPr>
          <w:p w14:paraId="37342AEE" w14:textId="77777777" w:rsidR="003952E5" w:rsidRPr="00C11EAA" w:rsidRDefault="003952E5" w:rsidP="003952E5">
            <w:pPr>
              <w:pStyle w:val="Header"/>
              <w:tabs>
                <w:tab w:val="clear" w:pos="4320"/>
                <w:tab w:val="clear" w:pos="8640"/>
              </w:tabs>
              <w:rPr>
                <w:rFonts w:asciiTheme="minorHAnsi" w:hAnsiTheme="minorHAnsi" w:cstheme="minorHAnsi"/>
                <w:color w:val="auto"/>
                <w:sz w:val="22"/>
                <w:szCs w:val="22"/>
              </w:rPr>
            </w:pPr>
          </w:p>
        </w:tc>
      </w:tr>
    </w:tbl>
    <w:p w14:paraId="5F27D693" w14:textId="77777777" w:rsidR="003952E5" w:rsidRPr="00C11EAA" w:rsidRDefault="003952E5" w:rsidP="003952E5">
      <w:pPr>
        <w:pStyle w:val="Header"/>
        <w:tabs>
          <w:tab w:val="clear" w:pos="4320"/>
          <w:tab w:val="clear" w:pos="8640"/>
        </w:tabs>
        <w:rPr>
          <w:rFonts w:asciiTheme="minorHAnsi" w:hAnsiTheme="minorHAnsi" w:cstheme="minorHAnsi"/>
          <w:color w:val="auto"/>
          <w:sz w:val="22"/>
          <w:szCs w:val="22"/>
        </w:rPr>
      </w:pPr>
    </w:p>
    <w:p w14:paraId="165FBB44" w14:textId="77777777" w:rsidR="003952E5" w:rsidRPr="00C11EAA" w:rsidRDefault="003952E5" w:rsidP="003952E5">
      <w:pPr>
        <w:jc w:val="both"/>
        <w:rPr>
          <w:rFonts w:asciiTheme="minorHAnsi" w:hAnsiTheme="minorHAnsi" w:cstheme="minorHAnsi"/>
          <w:b/>
          <w:sz w:val="22"/>
          <w:szCs w:val="22"/>
        </w:rPr>
      </w:pPr>
      <w:r w:rsidRPr="00C11EAA">
        <w:rPr>
          <w:rFonts w:asciiTheme="minorHAnsi" w:hAnsiTheme="minorHAnsi" w:cstheme="minorHAnsi"/>
          <w:b/>
          <w:sz w:val="22"/>
          <w:szCs w:val="22"/>
        </w:rPr>
        <w:t>CAM</w:t>
      </w:r>
    </w:p>
    <w:p w14:paraId="719FEED3" w14:textId="77777777" w:rsidR="003952E5" w:rsidRPr="00C11EAA" w:rsidRDefault="003952E5" w:rsidP="003952E5">
      <w:pPr>
        <w:jc w:val="both"/>
        <w:rPr>
          <w:rFonts w:asciiTheme="minorHAnsi" w:hAnsiTheme="minorHAnsi" w:cstheme="minorHAnsi"/>
          <w:b/>
          <w:sz w:val="22"/>
          <w:szCs w:val="22"/>
        </w:rPr>
      </w:pP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9"/>
        <w:gridCol w:w="2552"/>
        <w:gridCol w:w="2268"/>
        <w:gridCol w:w="3998"/>
      </w:tblGrid>
      <w:tr w:rsidR="003952E5" w:rsidRPr="00C11EAA" w14:paraId="0364BF04" w14:textId="77777777" w:rsidTr="000459BD">
        <w:tc>
          <w:tcPr>
            <w:tcW w:w="1809" w:type="dxa"/>
          </w:tcPr>
          <w:p w14:paraId="1F9A0DAA" w14:textId="77777777" w:rsidR="003952E5" w:rsidRPr="00C11EAA" w:rsidRDefault="003952E5" w:rsidP="003952E5">
            <w:pPr>
              <w:pStyle w:val="Header"/>
              <w:tabs>
                <w:tab w:val="clear" w:pos="4320"/>
                <w:tab w:val="clear" w:pos="8640"/>
              </w:tabs>
              <w:rPr>
                <w:rFonts w:asciiTheme="minorHAnsi" w:hAnsiTheme="minorHAnsi" w:cstheme="minorHAnsi"/>
                <w:b w:val="0"/>
                <w:color w:val="auto"/>
                <w:sz w:val="22"/>
                <w:szCs w:val="22"/>
              </w:rPr>
            </w:pPr>
            <w:r w:rsidRPr="00C11EAA">
              <w:rPr>
                <w:rFonts w:asciiTheme="minorHAnsi" w:hAnsiTheme="minorHAnsi" w:cstheme="minorHAnsi"/>
                <w:b w:val="0"/>
                <w:color w:val="auto"/>
                <w:sz w:val="22"/>
                <w:szCs w:val="22"/>
              </w:rPr>
              <w:t>Name</w:t>
            </w:r>
          </w:p>
        </w:tc>
        <w:tc>
          <w:tcPr>
            <w:tcW w:w="2552" w:type="dxa"/>
          </w:tcPr>
          <w:p w14:paraId="740AF3B8" w14:textId="77777777" w:rsidR="003952E5" w:rsidRPr="00C11EAA" w:rsidRDefault="003952E5" w:rsidP="003952E5">
            <w:pPr>
              <w:pStyle w:val="Header"/>
              <w:tabs>
                <w:tab w:val="clear" w:pos="4320"/>
                <w:tab w:val="clear" w:pos="8640"/>
              </w:tabs>
              <w:rPr>
                <w:rFonts w:asciiTheme="minorHAnsi" w:hAnsiTheme="minorHAnsi" w:cstheme="minorHAnsi"/>
                <w:b w:val="0"/>
                <w:color w:val="auto"/>
                <w:sz w:val="22"/>
                <w:szCs w:val="22"/>
              </w:rPr>
            </w:pPr>
            <w:r w:rsidRPr="00C11EAA">
              <w:rPr>
                <w:rFonts w:asciiTheme="minorHAnsi" w:hAnsiTheme="minorHAnsi" w:cstheme="minorHAnsi"/>
                <w:b w:val="0"/>
                <w:color w:val="auto"/>
                <w:sz w:val="22"/>
                <w:szCs w:val="22"/>
              </w:rPr>
              <w:t>Designation</w:t>
            </w:r>
          </w:p>
        </w:tc>
        <w:tc>
          <w:tcPr>
            <w:tcW w:w="2268" w:type="dxa"/>
          </w:tcPr>
          <w:p w14:paraId="6334C630" w14:textId="77777777" w:rsidR="003952E5" w:rsidRPr="00C11EAA" w:rsidRDefault="003952E5" w:rsidP="003952E5">
            <w:pPr>
              <w:pStyle w:val="Header"/>
              <w:tabs>
                <w:tab w:val="clear" w:pos="4320"/>
                <w:tab w:val="clear" w:pos="8640"/>
              </w:tabs>
              <w:rPr>
                <w:rFonts w:asciiTheme="minorHAnsi" w:hAnsiTheme="minorHAnsi" w:cstheme="minorHAnsi"/>
                <w:b w:val="0"/>
                <w:color w:val="auto"/>
                <w:sz w:val="22"/>
                <w:szCs w:val="22"/>
              </w:rPr>
            </w:pPr>
            <w:r w:rsidRPr="00C11EAA">
              <w:rPr>
                <w:rFonts w:asciiTheme="minorHAnsi" w:hAnsiTheme="minorHAnsi" w:cstheme="minorHAnsi"/>
                <w:b w:val="0"/>
                <w:color w:val="auto"/>
                <w:sz w:val="22"/>
                <w:szCs w:val="22"/>
              </w:rPr>
              <w:t>Contact Number</w:t>
            </w:r>
          </w:p>
        </w:tc>
        <w:tc>
          <w:tcPr>
            <w:tcW w:w="3998" w:type="dxa"/>
          </w:tcPr>
          <w:p w14:paraId="7AA41273" w14:textId="77777777" w:rsidR="003952E5" w:rsidRPr="00C11EAA" w:rsidRDefault="003952E5" w:rsidP="003952E5">
            <w:pPr>
              <w:pStyle w:val="Header"/>
              <w:tabs>
                <w:tab w:val="clear" w:pos="4320"/>
                <w:tab w:val="clear" w:pos="8640"/>
              </w:tabs>
              <w:rPr>
                <w:rFonts w:asciiTheme="minorHAnsi" w:hAnsiTheme="minorHAnsi" w:cstheme="minorHAnsi"/>
                <w:b w:val="0"/>
                <w:color w:val="auto"/>
                <w:sz w:val="22"/>
                <w:szCs w:val="22"/>
              </w:rPr>
            </w:pPr>
            <w:r w:rsidRPr="00C11EAA">
              <w:rPr>
                <w:rFonts w:asciiTheme="minorHAnsi" w:hAnsiTheme="minorHAnsi" w:cstheme="minorHAnsi"/>
                <w:b w:val="0"/>
                <w:color w:val="auto"/>
                <w:sz w:val="22"/>
                <w:szCs w:val="22"/>
              </w:rPr>
              <w:t>E-mail</w:t>
            </w:r>
          </w:p>
        </w:tc>
      </w:tr>
      <w:tr w:rsidR="003952E5" w:rsidRPr="00C11EAA" w14:paraId="0EC3D2B0" w14:textId="77777777" w:rsidTr="000459BD">
        <w:tc>
          <w:tcPr>
            <w:tcW w:w="1809" w:type="dxa"/>
          </w:tcPr>
          <w:p w14:paraId="4B00AC08" w14:textId="77777777" w:rsidR="003952E5" w:rsidRPr="00C11EAA" w:rsidRDefault="003952E5" w:rsidP="003952E5">
            <w:pPr>
              <w:pStyle w:val="Header"/>
              <w:tabs>
                <w:tab w:val="clear" w:pos="4320"/>
                <w:tab w:val="clear" w:pos="8640"/>
              </w:tabs>
              <w:rPr>
                <w:rFonts w:asciiTheme="minorHAnsi" w:hAnsiTheme="minorHAnsi" w:cstheme="minorHAnsi"/>
                <w:color w:val="auto"/>
                <w:sz w:val="22"/>
                <w:szCs w:val="22"/>
              </w:rPr>
            </w:pPr>
          </w:p>
        </w:tc>
        <w:tc>
          <w:tcPr>
            <w:tcW w:w="2552" w:type="dxa"/>
          </w:tcPr>
          <w:p w14:paraId="73D495DB" w14:textId="77777777" w:rsidR="003952E5" w:rsidRPr="00C11EAA" w:rsidRDefault="003952E5" w:rsidP="003952E5">
            <w:pPr>
              <w:pStyle w:val="Header"/>
              <w:tabs>
                <w:tab w:val="clear" w:pos="4320"/>
                <w:tab w:val="clear" w:pos="8640"/>
              </w:tabs>
              <w:rPr>
                <w:rFonts w:asciiTheme="minorHAnsi" w:hAnsiTheme="minorHAnsi" w:cstheme="minorHAnsi"/>
                <w:color w:val="auto"/>
                <w:sz w:val="22"/>
                <w:szCs w:val="22"/>
              </w:rPr>
            </w:pPr>
          </w:p>
        </w:tc>
        <w:tc>
          <w:tcPr>
            <w:tcW w:w="2268" w:type="dxa"/>
          </w:tcPr>
          <w:p w14:paraId="3D85E26D" w14:textId="77777777" w:rsidR="003952E5" w:rsidRPr="00C11EAA" w:rsidRDefault="003952E5" w:rsidP="003952E5">
            <w:pPr>
              <w:pStyle w:val="Header"/>
              <w:tabs>
                <w:tab w:val="clear" w:pos="4320"/>
                <w:tab w:val="clear" w:pos="8640"/>
              </w:tabs>
              <w:rPr>
                <w:rFonts w:asciiTheme="minorHAnsi" w:hAnsiTheme="minorHAnsi" w:cstheme="minorHAnsi"/>
                <w:color w:val="auto"/>
                <w:sz w:val="22"/>
                <w:szCs w:val="22"/>
              </w:rPr>
            </w:pPr>
          </w:p>
        </w:tc>
        <w:tc>
          <w:tcPr>
            <w:tcW w:w="3998" w:type="dxa"/>
          </w:tcPr>
          <w:p w14:paraId="544C50C7" w14:textId="77777777" w:rsidR="003952E5" w:rsidRPr="00C11EAA" w:rsidRDefault="003952E5" w:rsidP="003952E5">
            <w:pPr>
              <w:pStyle w:val="Header"/>
              <w:tabs>
                <w:tab w:val="clear" w:pos="4320"/>
                <w:tab w:val="clear" w:pos="8640"/>
              </w:tabs>
              <w:rPr>
                <w:rStyle w:val="Hyperlink"/>
                <w:rFonts w:asciiTheme="minorHAnsi" w:hAnsiTheme="minorHAnsi" w:cstheme="minorHAnsi"/>
                <w:color w:val="auto"/>
              </w:rPr>
            </w:pPr>
          </w:p>
        </w:tc>
      </w:tr>
      <w:tr w:rsidR="003952E5" w:rsidRPr="00C11EAA" w14:paraId="6812C351" w14:textId="77777777" w:rsidTr="000459BD">
        <w:tc>
          <w:tcPr>
            <w:tcW w:w="1809" w:type="dxa"/>
          </w:tcPr>
          <w:p w14:paraId="09766F1A" w14:textId="77777777" w:rsidR="003952E5" w:rsidRPr="00C11EAA" w:rsidRDefault="003952E5" w:rsidP="003952E5">
            <w:pPr>
              <w:pStyle w:val="Header"/>
              <w:tabs>
                <w:tab w:val="clear" w:pos="4320"/>
                <w:tab w:val="clear" w:pos="8640"/>
              </w:tabs>
              <w:rPr>
                <w:rFonts w:asciiTheme="minorHAnsi" w:hAnsiTheme="minorHAnsi" w:cstheme="minorHAnsi"/>
                <w:color w:val="auto"/>
                <w:sz w:val="22"/>
                <w:szCs w:val="22"/>
              </w:rPr>
            </w:pPr>
          </w:p>
        </w:tc>
        <w:tc>
          <w:tcPr>
            <w:tcW w:w="2552" w:type="dxa"/>
          </w:tcPr>
          <w:p w14:paraId="1F90DEA9" w14:textId="77777777" w:rsidR="003952E5" w:rsidRPr="00C11EAA" w:rsidRDefault="003952E5" w:rsidP="003952E5">
            <w:pPr>
              <w:pStyle w:val="Header"/>
              <w:tabs>
                <w:tab w:val="clear" w:pos="4320"/>
                <w:tab w:val="clear" w:pos="8640"/>
              </w:tabs>
              <w:rPr>
                <w:rFonts w:asciiTheme="minorHAnsi" w:hAnsiTheme="minorHAnsi" w:cstheme="minorHAnsi"/>
                <w:color w:val="auto"/>
                <w:sz w:val="22"/>
                <w:szCs w:val="22"/>
              </w:rPr>
            </w:pPr>
          </w:p>
        </w:tc>
        <w:tc>
          <w:tcPr>
            <w:tcW w:w="2268" w:type="dxa"/>
          </w:tcPr>
          <w:p w14:paraId="13BAC54D" w14:textId="77777777" w:rsidR="003952E5" w:rsidRPr="00C11EAA" w:rsidRDefault="003952E5" w:rsidP="003952E5">
            <w:pPr>
              <w:pStyle w:val="Header"/>
              <w:tabs>
                <w:tab w:val="clear" w:pos="4320"/>
                <w:tab w:val="clear" w:pos="8640"/>
              </w:tabs>
              <w:rPr>
                <w:rFonts w:asciiTheme="minorHAnsi" w:hAnsiTheme="minorHAnsi" w:cstheme="minorHAnsi"/>
                <w:color w:val="auto"/>
                <w:sz w:val="22"/>
                <w:szCs w:val="22"/>
              </w:rPr>
            </w:pPr>
          </w:p>
        </w:tc>
        <w:tc>
          <w:tcPr>
            <w:tcW w:w="3998" w:type="dxa"/>
          </w:tcPr>
          <w:p w14:paraId="7F2FCE85" w14:textId="77777777" w:rsidR="003952E5" w:rsidRPr="00C11EAA" w:rsidRDefault="003952E5" w:rsidP="003952E5">
            <w:pPr>
              <w:pStyle w:val="Header"/>
              <w:tabs>
                <w:tab w:val="clear" w:pos="4320"/>
                <w:tab w:val="clear" w:pos="8640"/>
              </w:tabs>
              <w:rPr>
                <w:rFonts w:asciiTheme="minorHAnsi" w:hAnsiTheme="minorHAnsi" w:cstheme="minorHAnsi"/>
                <w:color w:val="auto"/>
                <w:sz w:val="22"/>
                <w:szCs w:val="22"/>
              </w:rPr>
            </w:pPr>
          </w:p>
        </w:tc>
      </w:tr>
      <w:tr w:rsidR="003952E5" w:rsidRPr="00C11EAA" w14:paraId="56B03900" w14:textId="77777777" w:rsidTr="000459BD">
        <w:tc>
          <w:tcPr>
            <w:tcW w:w="1809" w:type="dxa"/>
          </w:tcPr>
          <w:p w14:paraId="32DBF622" w14:textId="77777777" w:rsidR="003952E5" w:rsidRPr="00C11EAA" w:rsidRDefault="003952E5" w:rsidP="003952E5">
            <w:pPr>
              <w:pStyle w:val="Header"/>
              <w:tabs>
                <w:tab w:val="clear" w:pos="4320"/>
                <w:tab w:val="clear" w:pos="8640"/>
              </w:tabs>
              <w:rPr>
                <w:rFonts w:asciiTheme="minorHAnsi" w:hAnsiTheme="minorHAnsi" w:cstheme="minorHAnsi"/>
                <w:color w:val="auto"/>
                <w:sz w:val="22"/>
                <w:szCs w:val="22"/>
              </w:rPr>
            </w:pPr>
          </w:p>
        </w:tc>
        <w:tc>
          <w:tcPr>
            <w:tcW w:w="2552" w:type="dxa"/>
          </w:tcPr>
          <w:p w14:paraId="3B7E4BEC" w14:textId="77777777" w:rsidR="003952E5" w:rsidRPr="00C11EAA" w:rsidRDefault="003952E5" w:rsidP="003952E5">
            <w:pPr>
              <w:pStyle w:val="Header"/>
              <w:tabs>
                <w:tab w:val="clear" w:pos="4320"/>
                <w:tab w:val="clear" w:pos="8640"/>
              </w:tabs>
              <w:rPr>
                <w:rFonts w:asciiTheme="minorHAnsi" w:hAnsiTheme="minorHAnsi" w:cstheme="minorHAnsi"/>
                <w:color w:val="auto"/>
                <w:sz w:val="22"/>
                <w:szCs w:val="22"/>
              </w:rPr>
            </w:pPr>
          </w:p>
        </w:tc>
        <w:tc>
          <w:tcPr>
            <w:tcW w:w="2268" w:type="dxa"/>
          </w:tcPr>
          <w:p w14:paraId="773360D7" w14:textId="77777777" w:rsidR="003952E5" w:rsidRPr="00C11EAA" w:rsidRDefault="003952E5" w:rsidP="003952E5">
            <w:pPr>
              <w:pStyle w:val="Header"/>
              <w:tabs>
                <w:tab w:val="clear" w:pos="4320"/>
                <w:tab w:val="clear" w:pos="8640"/>
              </w:tabs>
              <w:rPr>
                <w:rFonts w:asciiTheme="minorHAnsi" w:hAnsiTheme="minorHAnsi" w:cstheme="minorHAnsi"/>
                <w:color w:val="auto"/>
                <w:sz w:val="22"/>
                <w:szCs w:val="22"/>
              </w:rPr>
            </w:pPr>
          </w:p>
        </w:tc>
        <w:tc>
          <w:tcPr>
            <w:tcW w:w="3998" w:type="dxa"/>
          </w:tcPr>
          <w:p w14:paraId="09171C95" w14:textId="77777777" w:rsidR="003952E5" w:rsidRPr="00C11EAA" w:rsidRDefault="003952E5" w:rsidP="003952E5">
            <w:pPr>
              <w:pStyle w:val="Header"/>
              <w:tabs>
                <w:tab w:val="clear" w:pos="4320"/>
                <w:tab w:val="clear" w:pos="8640"/>
              </w:tabs>
              <w:rPr>
                <w:rFonts w:asciiTheme="minorHAnsi" w:hAnsiTheme="minorHAnsi" w:cstheme="minorHAnsi"/>
                <w:color w:val="auto"/>
                <w:sz w:val="22"/>
                <w:szCs w:val="22"/>
              </w:rPr>
            </w:pPr>
          </w:p>
        </w:tc>
      </w:tr>
    </w:tbl>
    <w:p w14:paraId="418789AB" w14:textId="77777777" w:rsidR="003952E5" w:rsidRPr="00C11EAA" w:rsidRDefault="003952E5" w:rsidP="003952E5">
      <w:pPr>
        <w:jc w:val="both"/>
        <w:rPr>
          <w:rFonts w:asciiTheme="minorHAnsi" w:hAnsiTheme="minorHAnsi" w:cstheme="minorHAnsi"/>
          <w:b/>
          <w:sz w:val="22"/>
          <w:szCs w:val="22"/>
        </w:rPr>
      </w:pPr>
    </w:p>
    <w:p w14:paraId="07B948B4" w14:textId="77777777" w:rsidR="003952E5" w:rsidRPr="00C11EAA" w:rsidRDefault="003952E5" w:rsidP="003952E5">
      <w:pPr>
        <w:jc w:val="both"/>
        <w:rPr>
          <w:rFonts w:asciiTheme="minorHAnsi" w:hAnsiTheme="minorHAnsi" w:cstheme="minorHAnsi"/>
          <w:b/>
          <w:sz w:val="22"/>
          <w:szCs w:val="22"/>
        </w:rPr>
      </w:pPr>
    </w:p>
    <w:p w14:paraId="6A26E439" w14:textId="77777777" w:rsidR="003952E5" w:rsidRPr="00C11EAA" w:rsidRDefault="003952E5" w:rsidP="003952E5">
      <w:pPr>
        <w:jc w:val="both"/>
        <w:rPr>
          <w:rFonts w:asciiTheme="minorHAnsi" w:hAnsiTheme="minorHAnsi" w:cstheme="minorHAnsi"/>
          <w:b/>
          <w:sz w:val="22"/>
          <w:szCs w:val="22"/>
        </w:rPr>
      </w:pPr>
    </w:p>
    <w:p w14:paraId="0D4904B3" w14:textId="77777777" w:rsidR="00C11EAA" w:rsidRPr="00C11EAA" w:rsidRDefault="00C11EAA" w:rsidP="003952E5">
      <w:pPr>
        <w:jc w:val="both"/>
        <w:rPr>
          <w:rFonts w:asciiTheme="minorHAnsi" w:hAnsiTheme="minorHAnsi" w:cstheme="minorHAnsi"/>
          <w:b/>
          <w:sz w:val="22"/>
          <w:szCs w:val="22"/>
        </w:rPr>
      </w:pPr>
    </w:p>
    <w:p w14:paraId="26D92D5C" w14:textId="77777777" w:rsidR="00C11EAA" w:rsidRPr="00C11EAA" w:rsidRDefault="00C11EAA" w:rsidP="003952E5">
      <w:pPr>
        <w:jc w:val="both"/>
        <w:rPr>
          <w:rFonts w:asciiTheme="minorHAnsi" w:hAnsiTheme="minorHAnsi" w:cstheme="minorHAnsi"/>
          <w:b/>
          <w:sz w:val="22"/>
          <w:szCs w:val="22"/>
        </w:rPr>
      </w:pPr>
    </w:p>
    <w:p w14:paraId="4D947779" w14:textId="77777777" w:rsidR="00C11EAA" w:rsidRPr="00C11EAA" w:rsidRDefault="00C11EAA" w:rsidP="003952E5">
      <w:pPr>
        <w:jc w:val="both"/>
        <w:rPr>
          <w:rFonts w:asciiTheme="minorHAnsi" w:hAnsiTheme="minorHAnsi" w:cstheme="minorHAnsi"/>
          <w:b/>
          <w:sz w:val="22"/>
          <w:szCs w:val="22"/>
        </w:rPr>
      </w:pPr>
    </w:p>
    <w:p w14:paraId="5F7C665D" w14:textId="77777777" w:rsidR="00C11EAA" w:rsidRPr="00C11EAA" w:rsidRDefault="00C11EAA" w:rsidP="003952E5">
      <w:pPr>
        <w:jc w:val="both"/>
        <w:rPr>
          <w:rFonts w:asciiTheme="minorHAnsi" w:hAnsiTheme="minorHAnsi" w:cstheme="minorHAnsi"/>
          <w:b/>
          <w:sz w:val="22"/>
          <w:szCs w:val="22"/>
        </w:rPr>
      </w:pPr>
    </w:p>
    <w:p w14:paraId="22F1D003" w14:textId="77777777" w:rsidR="00951465" w:rsidRDefault="00951465" w:rsidP="003952E5">
      <w:pPr>
        <w:jc w:val="both"/>
        <w:rPr>
          <w:rFonts w:asciiTheme="minorHAnsi" w:hAnsiTheme="minorHAnsi" w:cstheme="minorHAnsi"/>
          <w:b/>
          <w:sz w:val="22"/>
          <w:szCs w:val="22"/>
        </w:rPr>
      </w:pPr>
    </w:p>
    <w:p w14:paraId="0D047BCB" w14:textId="77777777" w:rsidR="00951465" w:rsidRDefault="00951465" w:rsidP="003952E5">
      <w:pPr>
        <w:jc w:val="both"/>
        <w:rPr>
          <w:rFonts w:asciiTheme="minorHAnsi" w:hAnsiTheme="minorHAnsi" w:cstheme="minorHAnsi"/>
          <w:b/>
          <w:sz w:val="22"/>
          <w:szCs w:val="22"/>
        </w:rPr>
        <w:sectPr w:rsidR="00951465" w:rsidSect="00496862">
          <w:pgSz w:w="11900" w:h="16840"/>
          <w:pgMar w:top="567" w:right="567" w:bottom="567" w:left="567" w:header="283" w:footer="340" w:gutter="0"/>
          <w:cols w:space="708"/>
          <w:docGrid w:linePitch="360"/>
        </w:sectPr>
      </w:pPr>
    </w:p>
    <w:p w14:paraId="710E5FCE" w14:textId="31C5D18A" w:rsidR="003952E5" w:rsidRPr="00C11EAA" w:rsidRDefault="003952E5" w:rsidP="003952E5">
      <w:pPr>
        <w:jc w:val="both"/>
        <w:rPr>
          <w:rFonts w:asciiTheme="minorHAnsi" w:hAnsiTheme="minorHAnsi" w:cstheme="minorHAnsi"/>
          <w:b/>
          <w:sz w:val="22"/>
          <w:szCs w:val="22"/>
        </w:rPr>
      </w:pPr>
    </w:p>
    <w:p w14:paraId="13AE700B" w14:textId="77777777" w:rsidR="00203FC4" w:rsidRDefault="003952E5" w:rsidP="00203FC4">
      <w:pPr>
        <w:pStyle w:val="Heading3"/>
        <w:jc w:val="right"/>
        <w:rPr>
          <w:rFonts w:asciiTheme="minorHAnsi" w:hAnsiTheme="minorHAnsi" w:cstheme="minorHAnsi"/>
          <w:sz w:val="28"/>
          <w:szCs w:val="28"/>
        </w:rPr>
      </w:pPr>
      <w:bookmarkStart w:id="17" w:name="_Toc33084560"/>
      <w:r w:rsidRPr="00C11EAA">
        <w:rPr>
          <w:rFonts w:asciiTheme="minorHAnsi" w:hAnsiTheme="minorHAnsi" w:cstheme="minorHAnsi"/>
          <w:sz w:val="28"/>
          <w:szCs w:val="28"/>
        </w:rPr>
        <w:t>Appendix 4</w:t>
      </w:r>
    </w:p>
    <w:p w14:paraId="4F7E60C4" w14:textId="1ED95C16" w:rsidR="003952E5" w:rsidRPr="00C11EAA" w:rsidRDefault="003952E5" w:rsidP="00C11EAA">
      <w:pPr>
        <w:pStyle w:val="Heading3"/>
        <w:jc w:val="center"/>
        <w:rPr>
          <w:rFonts w:asciiTheme="minorHAnsi" w:hAnsiTheme="minorHAnsi" w:cstheme="minorHAnsi"/>
          <w:sz w:val="28"/>
          <w:szCs w:val="28"/>
        </w:rPr>
      </w:pPr>
      <w:r w:rsidRPr="00C11EAA">
        <w:rPr>
          <w:rFonts w:asciiTheme="minorHAnsi" w:hAnsiTheme="minorHAnsi" w:cstheme="minorHAnsi"/>
          <w:sz w:val="28"/>
          <w:szCs w:val="28"/>
        </w:rPr>
        <w:t xml:space="preserve"> </w:t>
      </w:r>
      <w:bookmarkStart w:id="18" w:name="_Hlk113622569"/>
      <w:r w:rsidRPr="00C11EAA">
        <w:rPr>
          <w:rFonts w:asciiTheme="minorHAnsi" w:hAnsiTheme="minorHAnsi" w:cstheme="minorHAnsi"/>
          <w:sz w:val="28"/>
          <w:szCs w:val="28"/>
        </w:rPr>
        <w:t>List of Subcontractors</w:t>
      </w:r>
      <w:bookmarkEnd w:id="17"/>
      <w:bookmarkEnd w:id="18"/>
    </w:p>
    <w:p w14:paraId="3E530DA7" w14:textId="77777777" w:rsidR="003952E5" w:rsidRPr="00C11EAA" w:rsidRDefault="003952E5" w:rsidP="003952E5">
      <w:pPr>
        <w:jc w:val="both"/>
        <w:rPr>
          <w:rFonts w:asciiTheme="minorHAnsi" w:hAnsiTheme="minorHAnsi" w:cstheme="minorHAnsi"/>
          <w:b/>
          <w:sz w:val="22"/>
          <w:szCs w:val="22"/>
        </w:rPr>
      </w:pPr>
    </w:p>
    <w:p w14:paraId="133FA054" w14:textId="77777777" w:rsidR="003952E5" w:rsidRPr="00C11EAA" w:rsidRDefault="003952E5" w:rsidP="003952E5">
      <w:pPr>
        <w:jc w:val="both"/>
        <w:rPr>
          <w:rFonts w:asciiTheme="minorHAnsi" w:hAnsiTheme="minorHAnsi" w:cstheme="minorHAnsi"/>
          <w:i/>
          <w:sz w:val="22"/>
          <w:szCs w:val="22"/>
        </w:rPr>
      </w:pPr>
      <w:r w:rsidRPr="00C11EAA">
        <w:rPr>
          <w:rFonts w:asciiTheme="minorHAnsi" w:hAnsiTheme="minorHAnsi" w:cstheme="minorHAnsi"/>
          <w:i/>
          <w:sz w:val="22"/>
          <w:szCs w:val="22"/>
        </w:rPr>
        <w:t>e.g. Couriers, Contingency partners and Contract Laboratories</w:t>
      </w:r>
    </w:p>
    <w:p w14:paraId="0AF67622" w14:textId="77777777" w:rsidR="003952E5" w:rsidRPr="00C11EAA" w:rsidRDefault="003952E5" w:rsidP="003952E5">
      <w:pPr>
        <w:jc w:val="both"/>
        <w:rPr>
          <w:rFonts w:asciiTheme="minorHAnsi" w:hAnsiTheme="minorHAnsi" w:cstheme="minorHAnsi"/>
          <w:b/>
          <w:sz w:val="22"/>
          <w:szCs w:val="22"/>
        </w:rPr>
      </w:pP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9"/>
        <w:gridCol w:w="6974"/>
      </w:tblGrid>
      <w:tr w:rsidR="003952E5" w:rsidRPr="00C11EAA" w14:paraId="309F4D98" w14:textId="77777777" w:rsidTr="00203FC4">
        <w:tc>
          <w:tcPr>
            <w:tcW w:w="10773" w:type="dxa"/>
            <w:gridSpan w:val="2"/>
          </w:tcPr>
          <w:p w14:paraId="2C1EB1FF" w14:textId="77777777" w:rsidR="003952E5" w:rsidRPr="00C11EAA" w:rsidRDefault="003952E5" w:rsidP="003952E5">
            <w:pPr>
              <w:rPr>
                <w:rFonts w:asciiTheme="minorHAnsi" w:hAnsiTheme="minorHAnsi" w:cstheme="minorHAnsi"/>
                <w:b/>
                <w:sz w:val="28"/>
              </w:rPr>
            </w:pPr>
            <w:r w:rsidRPr="00C11EAA">
              <w:rPr>
                <w:rFonts w:asciiTheme="minorHAnsi" w:hAnsiTheme="minorHAnsi" w:cstheme="minorHAnsi"/>
                <w:b/>
                <w:sz w:val="28"/>
              </w:rPr>
              <w:t>CAM Subcontractors</w:t>
            </w:r>
          </w:p>
        </w:tc>
      </w:tr>
      <w:tr w:rsidR="003952E5" w:rsidRPr="00C11EAA" w14:paraId="52ACF3FF" w14:textId="77777777" w:rsidTr="00203FC4">
        <w:tc>
          <w:tcPr>
            <w:tcW w:w="3799" w:type="dxa"/>
          </w:tcPr>
          <w:p w14:paraId="6A707E68" w14:textId="77777777" w:rsidR="003952E5" w:rsidRPr="00C11EAA" w:rsidRDefault="003952E5" w:rsidP="003952E5">
            <w:pPr>
              <w:rPr>
                <w:rFonts w:asciiTheme="minorHAnsi" w:hAnsiTheme="minorHAnsi" w:cstheme="minorHAnsi"/>
                <w:b/>
                <w:sz w:val="28"/>
              </w:rPr>
            </w:pPr>
          </w:p>
        </w:tc>
        <w:tc>
          <w:tcPr>
            <w:tcW w:w="6974" w:type="dxa"/>
          </w:tcPr>
          <w:p w14:paraId="78AE52D7" w14:textId="77777777" w:rsidR="003952E5" w:rsidRPr="00C11EAA" w:rsidRDefault="003952E5" w:rsidP="003952E5">
            <w:pPr>
              <w:rPr>
                <w:rFonts w:asciiTheme="minorHAnsi" w:hAnsiTheme="minorHAnsi" w:cstheme="minorHAnsi"/>
              </w:rPr>
            </w:pPr>
          </w:p>
        </w:tc>
      </w:tr>
      <w:tr w:rsidR="003952E5" w:rsidRPr="00C11EAA" w14:paraId="4289286A" w14:textId="77777777" w:rsidTr="00203FC4">
        <w:tc>
          <w:tcPr>
            <w:tcW w:w="3799" w:type="dxa"/>
          </w:tcPr>
          <w:p w14:paraId="50195B12" w14:textId="77777777" w:rsidR="003952E5" w:rsidRPr="00C11EAA" w:rsidRDefault="003952E5" w:rsidP="003952E5">
            <w:pPr>
              <w:rPr>
                <w:rFonts w:asciiTheme="minorHAnsi" w:hAnsiTheme="minorHAnsi" w:cstheme="minorHAnsi"/>
                <w:b/>
                <w:sz w:val="28"/>
              </w:rPr>
            </w:pPr>
          </w:p>
        </w:tc>
        <w:tc>
          <w:tcPr>
            <w:tcW w:w="6974" w:type="dxa"/>
          </w:tcPr>
          <w:p w14:paraId="77C7AEC8" w14:textId="77777777" w:rsidR="003952E5" w:rsidRPr="00C11EAA" w:rsidRDefault="003952E5" w:rsidP="003952E5">
            <w:pPr>
              <w:rPr>
                <w:rFonts w:asciiTheme="minorHAnsi" w:hAnsiTheme="minorHAnsi" w:cstheme="minorHAnsi"/>
              </w:rPr>
            </w:pPr>
          </w:p>
        </w:tc>
      </w:tr>
    </w:tbl>
    <w:p w14:paraId="22E04ACB" w14:textId="77777777" w:rsidR="003952E5" w:rsidRPr="00C11EAA" w:rsidRDefault="003952E5" w:rsidP="003952E5">
      <w:pPr>
        <w:pStyle w:val="Heading3"/>
        <w:rPr>
          <w:rFonts w:asciiTheme="minorHAnsi" w:hAnsiTheme="minorHAnsi" w:cstheme="minorHAnsi"/>
        </w:rPr>
      </w:pPr>
    </w:p>
    <w:p w14:paraId="11A210E3" w14:textId="77777777" w:rsidR="003952E5" w:rsidRPr="00C11EAA" w:rsidRDefault="003952E5" w:rsidP="003952E5">
      <w:pPr>
        <w:jc w:val="both"/>
        <w:rPr>
          <w:rFonts w:asciiTheme="minorHAnsi" w:hAnsiTheme="minorHAnsi" w:cstheme="minorHAnsi"/>
          <w:i/>
          <w:sz w:val="22"/>
          <w:szCs w:val="22"/>
        </w:rPr>
      </w:pPr>
      <w:r w:rsidRPr="00C11EAA">
        <w:rPr>
          <w:rFonts w:asciiTheme="minorHAnsi" w:hAnsiTheme="minorHAnsi" w:cstheme="minorHAnsi"/>
          <w:i/>
          <w:sz w:val="22"/>
          <w:szCs w:val="22"/>
        </w:rPr>
        <w:t>e.g. Couriers, Contingency partners and Contract Laboratories</w:t>
      </w:r>
    </w:p>
    <w:p w14:paraId="116E7E5A" w14:textId="77777777" w:rsidR="003952E5" w:rsidRPr="00C11EAA" w:rsidRDefault="003952E5" w:rsidP="003952E5">
      <w:pPr>
        <w:jc w:val="both"/>
        <w:rPr>
          <w:rFonts w:asciiTheme="minorHAnsi" w:hAnsiTheme="minorHAnsi" w:cstheme="minorHAnsi"/>
          <w:b/>
          <w:sz w:val="22"/>
          <w:szCs w:val="22"/>
        </w:rPr>
      </w:pP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4"/>
        <w:gridCol w:w="6974"/>
      </w:tblGrid>
      <w:tr w:rsidR="003952E5" w:rsidRPr="00C11EAA" w14:paraId="1E944418" w14:textId="77777777" w:rsidTr="00203FC4">
        <w:tc>
          <w:tcPr>
            <w:tcW w:w="10768" w:type="dxa"/>
            <w:gridSpan w:val="2"/>
          </w:tcPr>
          <w:p w14:paraId="56F20AC6" w14:textId="77777777" w:rsidR="003952E5" w:rsidRPr="00C11EAA" w:rsidRDefault="003952E5" w:rsidP="003952E5">
            <w:pPr>
              <w:rPr>
                <w:rFonts w:asciiTheme="minorHAnsi" w:hAnsiTheme="minorHAnsi" w:cstheme="minorHAnsi"/>
                <w:b/>
                <w:sz w:val="28"/>
              </w:rPr>
            </w:pPr>
            <w:r w:rsidRPr="00C11EAA">
              <w:rPr>
                <w:rFonts w:asciiTheme="minorHAnsi" w:hAnsiTheme="minorHAnsi" w:cstheme="minorHAnsi"/>
                <w:b/>
                <w:sz w:val="28"/>
              </w:rPr>
              <w:t>CAI Subcontractors</w:t>
            </w:r>
          </w:p>
        </w:tc>
      </w:tr>
      <w:tr w:rsidR="003952E5" w:rsidRPr="00C11EAA" w14:paraId="10315719" w14:textId="77777777" w:rsidTr="00203FC4">
        <w:tc>
          <w:tcPr>
            <w:tcW w:w="3794" w:type="dxa"/>
          </w:tcPr>
          <w:p w14:paraId="3905115B" w14:textId="77777777" w:rsidR="003952E5" w:rsidRPr="00C11EAA" w:rsidRDefault="003952E5" w:rsidP="003952E5">
            <w:pPr>
              <w:rPr>
                <w:rFonts w:asciiTheme="minorHAnsi" w:hAnsiTheme="minorHAnsi" w:cstheme="minorHAnsi"/>
                <w:b/>
                <w:sz w:val="28"/>
              </w:rPr>
            </w:pPr>
          </w:p>
        </w:tc>
        <w:tc>
          <w:tcPr>
            <w:tcW w:w="6974" w:type="dxa"/>
          </w:tcPr>
          <w:p w14:paraId="12779239" w14:textId="77777777" w:rsidR="003952E5" w:rsidRPr="00C11EAA" w:rsidRDefault="003952E5" w:rsidP="003952E5">
            <w:pPr>
              <w:rPr>
                <w:rFonts w:asciiTheme="minorHAnsi" w:hAnsiTheme="minorHAnsi" w:cstheme="minorHAnsi"/>
              </w:rPr>
            </w:pPr>
          </w:p>
        </w:tc>
      </w:tr>
      <w:tr w:rsidR="003952E5" w:rsidRPr="00C11EAA" w14:paraId="6A97B4DE" w14:textId="77777777" w:rsidTr="00203FC4">
        <w:tc>
          <w:tcPr>
            <w:tcW w:w="3794" w:type="dxa"/>
          </w:tcPr>
          <w:p w14:paraId="4FE70B02" w14:textId="77777777" w:rsidR="003952E5" w:rsidRPr="00C11EAA" w:rsidRDefault="003952E5" w:rsidP="003952E5">
            <w:pPr>
              <w:rPr>
                <w:rFonts w:asciiTheme="minorHAnsi" w:hAnsiTheme="minorHAnsi" w:cstheme="minorHAnsi"/>
                <w:b/>
                <w:sz w:val="28"/>
              </w:rPr>
            </w:pPr>
          </w:p>
        </w:tc>
        <w:tc>
          <w:tcPr>
            <w:tcW w:w="6974" w:type="dxa"/>
          </w:tcPr>
          <w:p w14:paraId="6D9E3D04" w14:textId="77777777" w:rsidR="003952E5" w:rsidRPr="00C11EAA" w:rsidRDefault="003952E5" w:rsidP="003952E5">
            <w:pPr>
              <w:rPr>
                <w:rFonts w:asciiTheme="minorHAnsi" w:hAnsiTheme="minorHAnsi" w:cstheme="minorHAnsi"/>
              </w:rPr>
            </w:pPr>
          </w:p>
        </w:tc>
      </w:tr>
    </w:tbl>
    <w:p w14:paraId="59029093" w14:textId="77777777" w:rsidR="003952E5" w:rsidRPr="00C11EAA" w:rsidRDefault="003952E5" w:rsidP="003952E5">
      <w:pPr>
        <w:pStyle w:val="Heading3"/>
        <w:rPr>
          <w:rFonts w:asciiTheme="minorHAnsi" w:hAnsiTheme="minorHAnsi" w:cstheme="minorHAnsi"/>
        </w:rPr>
      </w:pPr>
    </w:p>
    <w:p w14:paraId="5AD49932" w14:textId="77777777" w:rsidR="00951465" w:rsidRDefault="00951465" w:rsidP="003952E5">
      <w:pPr>
        <w:pStyle w:val="Heading3"/>
        <w:rPr>
          <w:rFonts w:asciiTheme="minorHAnsi" w:hAnsiTheme="minorHAnsi" w:cstheme="minorHAnsi"/>
        </w:rPr>
        <w:sectPr w:rsidR="00951465" w:rsidSect="00496862">
          <w:pgSz w:w="11900" w:h="16840"/>
          <w:pgMar w:top="567" w:right="567" w:bottom="567" w:left="567" w:header="283" w:footer="340" w:gutter="0"/>
          <w:cols w:space="708"/>
          <w:docGrid w:linePitch="360"/>
        </w:sectPr>
      </w:pPr>
    </w:p>
    <w:p w14:paraId="52712EC5" w14:textId="77777777" w:rsidR="003952E5" w:rsidRPr="00C11EAA" w:rsidRDefault="003952E5" w:rsidP="003952E5">
      <w:pPr>
        <w:pStyle w:val="Heading3"/>
        <w:rPr>
          <w:rFonts w:asciiTheme="minorHAnsi" w:hAnsiTheme="minorHAnsi" w:cstheme="minorHAnsi"/>
        </w:rPr>
      </w:pPr>
    </w:p>
    <w:p w14:paraId="41C232DF" w14:textId="3790BA05" w:rsidR="00203FC4" w:rsidRDefault="003952E5" w:rsidP="00BA1056">
      <w:pPr>
        <w:pStyle w:val="Heading3"/>
        <w:spacing w:before="0" w:after="0"/>
        <w:jc w:val="right"/>
        <w:rPr>
          <w:rFonts w:asciiTheme="minorHAnsi" w:hAnsiTheme="minorHAnsi" w:cstheme="minorHAnsi"/>
          <w:sz w:val="28"/>
          <w:szCs w:val="28"/>
        </w:rPr>
      </w:pPr>
      <w:bookmarkStart w:id="19" w:name="_Toc33084561"/>
      <w:r w:rsidRPr="00C11EAA">
        <w:rPr>
          <w:rFonts w:asciiTheme="minorHAnsi" w:hAnsiTheme="minorHAnsi" w:cstheme="minorHAnsi"/>
          <w:sz w:val="28"/>
          <w:szCs w:val="28"/>
        </w:rPr>
        <w:t>Appendix 5</w:t>
      </w:r>
    </w:p>
    <w:p w14:paraId="5B1C0D76" w14:textId="2554D027" w:rsidR="003952E5" w:rsidRPr="00C11EAA" w:rsidRDefault="003952E5" w:rsidP="00BA1056">
      <w:pPr>
        <w:pStyle w:val="Heading3"/>
        <w:spacing w:before="0" w:after="0"/>
        <w:jc w:val="center"/>
        <w:rPr>
          <w:rFonts w:asciiTheme="minorHAnsi" w:hAnsiTheme="minorHAnsi" w:cstheme="minorHAnsi"/>
          <w:sz w:val="28"/>
          <w:szCs w:val="28"/>
        </w:rPr>
      </w:pPr>
      <w:r w:rsidRPr="00C11EAA">
        <w:rPr>
          <w:rFonts w:asciiTheme="minorHAnsi" w:hAnsiTheme="minorHAnsi" w:cstheme="minorHAnsi"/>
          <w:sz w:val="28"/>
          <w:szCs w:val="28"/>
        </w:rPr>
        <w:t>Technical Agreement Approval</w:t>
      </w:r>
      <w:bookmarkEnd w:id="19"/>
    </w:p>
    <w:p w14:paraId="5E3D5629" w14:textId="77777777" w:rsidR="003952E5" w:rsidRPr="00C11EAA" w:rsidRDefault="003952E5" w:rsidP="003952E5">
      <w:pPr>
        <w:jc w:val="both"/>
        <w:rPr>
          <w:rFonts w:asciiTheme="minorHAnsi" w:hAnsiTheme="minorHAnsi" w:cstheme="minorHAnsi"/>
          <w:sz w:val="22"/>
          <w:szCs w:val="22"/>
        </w:rPr>
      </w:pPr>
    </w:p>
    <w:p w14:paraId="721F4B1E" w14:textId="77777777" w:rsidR="003952E5" w:rsidRPr="00C11EAA" w:rsidRDefault="003952E5" w:rsidP="003952E5">
      <w:pPr>
        <w:jc w:val="both"/>
        <w:rPr>
          <w:rFonts w:asciiTheme="minorHAnsi" w:hAnsiTheme="minorHAnsi" w:cstheme="minorHAnsi"/>
          <w:b/>
          <w:i/>
          <w:sz w:val="22"/>
          <w:szCs w:val="22"/>
        </w:rPr>
      </w:pPr>
      <w:bookmarkStart w:id="20" w:name="OLE_LINK1"/>
      <w:bookmarkStart w:id="21" w:name="OLE_LINK2"/>
      <w:r w:rsidRPr="00C11EAA">
        <w:rPr>
          <w:rFonts w:asciiTheme="minorHAnsi" w:hAnsiTheme="minorHAnsi" w:cstheme="minorHAnsi"/>
          <w:b/>
          <w:sz w:val="22"/>
          <w:szCs w:val="22"/>
        </w:rPr>
        <w:t xml:space="preserve">Agreed on behalf of the CG </w:t>
      </w:r>
    </w:p>
    <w:p w14:paraId="3591B124" w14:textId="77777777" w:rsidR="003952E5" w:rsidRPr="00C11EAA" w:rsidRDefault="003952E5" w:rsidP="003952E5">
      <w:pPr>
        <w:jc w:val="both"/>
        <w:rPr>
          <w:rFonts w:asciiTheme="minorHAnsi" w:hAnsiTheme="minorHAnsi" w:cstheme="minorHAnsi"/>
          <w:sz w:val="22"/>
          <w:szCs w:val="22"/>
        </w:rPr>
      </w:pPr>
      <w:r w:rsidRPr="00C11EAA">
        <w:rPr>
          <w:rFonts w:asciiTheme="minorHAnsi" w:hAnsiTheme="minorHAnsi" w:cstheme="minorHAnsi"/>
          <w:sz w:val="22"/>
          <w:szCs w:val="22"/>
        </w:rPr>
        <w:tab/>
      </w:r>
      <w:r w:rsidRPr="00C11EAA">
        <w:rPr>
          <w:rFonts w:asciiTheme="minorHAnsi" w:hAnsiTheme="minorHAnsi" w:cstheme="minorHAnsi"/>
          <w:sz w:val="22"/>
          <w:szCs w:val="22"/>
        </w:rPr>
        <w:tab/>
      </w:r>
      <w:r w:rsidRPr="00C11EAA">
        <w:rPr>
          <w:rFonts w:asciiTheme="minorHAnsi" w:hAnsiTheme="minorHAnsi" w:cstheme="minorHAnsi"/>
          <w:sz w:val="22"/>
          <w:szCs w:val="22"/>
        </w:rPr>
        <w:tab/>
      </w:r>
      <w:r w:rsidRPr="00C11EAA">
        <w:rPr>
          <w:rFonts w:asciiTheme="minorHAnsi" w:hAnsiTheme="minorHAnsi" w:cstheme="minorHAnsi"/>
          <w:sz w:val="22"/>
          <w:szCs w:val="22"/>
        </w:rPr>
        <w:tab/>
      </w:r>
    </w:p>
    <w:tbl>
      <w:tblPr>
        <w:tblW w:w="8830" w:type="dxa"/>
        <w:tblInd w:w="93" w:type="dxa"/>
        <w:tblLook w:val="0000" w:firstRow="0" w:lastRow="0" w:firstColumn="0" w:lastColumn="0" w:noHBand="0" w:noVBand="0"/>
      </w:tblPr>
      <w:tblGrid>
        <w:gridCol w:w="4516"/>
        <w:gridCol w:w="4314"/>
      </w:tblGrid>
      <w:tr w:rsidR="003952E5" w:rsidRPr="00C11EAA" w14:paraId="4BF40D7E" w14:textId="77777777" w:rsidTr="003952E5">
        <w:trPr>
          <w:trHeight w:val="300"/>
        </w:trPr>
        <w:tc>
          <w:tcPr>
            <w:tcW w:w="4516" w:type="dxa"/>
            <w:noWrap/>
            <w:vAlign w:val="bottom"/>
          </w:tcPr>
          <w:p w14:paraId="314573A4" w14:textId="77777777" w:rsidR="003952E5" w:rsidRPr="00C11EAA" w:rsidRDefault="003952E5" w:rsidP="003952E5">
            <w:pPr>
              <w:jc w:val="both"/>
              <w:rPr>
                <w:rFonts w:asciiTheme="minorHAnsi" w:hAnsiTheme="minorHAnsi" w:cstheme="minorHAnsi"/>
                <w:sz w:val="22"/>
                <w:szCs w:val="22"/>
              </w:rPr>
            </w:pPr>
            <w:r w:rsidRPr="00C11EAA">
              <w:rPr>
                <w:rFonts w:asciiTheme="minorHAnsi" w:hAnsiTheme="minorHAnsi" w:cstheme="minorHAnsi"/>
                <w:sz w:val="22"/>
                <w:szCs w:val="22"/>
              </w:rPr>
              <w:t xml:space="preserve">Name: </w:t>
            </w:r>
          </w:p>
          <w:p w14:paraId="507231F2" w14:textId="77777777" w:rsidR="003952E5" w:rsidRPr="00C11EAA" w:rsidRDefault="003952E5" w:rsidP="003952E5">
            <w:pPr>
              <w:jc w:val="both"/>
              <w:rPr>
                <w:rFonts w:asciiTheme="minorHAnsi" w:hAnsiTheme="minorHAnsi" w:cstheme="minorHAnsi"/>
                <w:sz w:val="22"/>
                <w:szCs w:val="22"/>
              </w:rPr>
            </w:pPr>
          </w:p>
        </w:tc>
        <w:tc>
          <w:tcPr>
            <w:tcW w:w="4314" w:type="dxa"/>
            <w:noWrap/>
          </w:tcPr>
          <w:p w14:paraId="47F2E2CF" w14:textId="77777777" w:rsidR="003952E5" w:rsidRPr="00C11EAA" w:rsidRDefault="003952E5" w:rsidP="003952E5">
            <w:pPr>
              <w:rPr>
                <w:rFonts w:asciiTheme="minorHAnsi" w:hAnsiTheme="minorHAnsi" w:cstheme="minorHAnsi"/>
                <w:sz w:val="22"/>
                <w:szCs w:val="22"/>
              </w:rPr>
            </w:pPr>
            <w:r w:rsidRPr="00C11EAA">
              <w:rPr>
                <w:rFonts w:asciiTheme="minorHAnsi" w:hAnsiTheme="minorHAnsi" w:cstheme="minorHAnsi"/>
                <w:sz w:val="22"/>
                <w:szCs w:val="22"/>
              </w:rPr>
              <w:t xml:space="preserve">Name: </w:t>
            </w:r>
          </w:p>
        </w:tc>
      </w:tr>
      <w:tr w:rsidR="003952E5" w:rsidRPr="00C11EAA" w14:paraId="73811156" w14:textId="77777777" w:rsidTr="003952E5">
        <w:trPr>
          <w:trHeight w:val="538"/>
        </w:trPr>
        <w:tc>
          <w:tcPr>
            <w:tcW w:w="4516" w:type="dxa"/>
            <w:noWrap/>
            <w:vAlign w:val="bottom"/>
          </w:tcPr>
          <w:p w14:paraId="6CB682FF" w14:textId="77777777" w:rsidR="003952E5" w:rsidRPr="00C11EAA" w:rsidRDefault="003952E5" w:rsidP="003952E5">
            <w:pPr>
              <w:jc w:val="both"/>
              <w:rPr>
                <w:rFonts w:asciiTheme="minorHAnsi" w:hAnsiTheme="minorHAnsi" w:cstheme="minorHAnsi"/>
                <w:sz w:val="22"/>
                <w:szCs w:val="22"/>
              </w:rPr>
            </w:pPr>
            <w:r w:rsidRPr="00C11EAA">
              <w:rPr>
                <w:rFonts w:asciiTheme="minorHAnsi" w:hAnsiTheme="minorHAnsi" w:cstheme="minorHAnsi"/>
                <w:sz w:val="22"/>
                <w:szCs w:val="22"/>
              </w:rPr>
              <w:t xml:space="preserve">Title: </w:t>
            </w:r>
          </w:p>
          <w:p w14:paraId="30CC63E1" w14:textId="77777777" w:rsidR="003952E5" w:rsidRPr="00C11EAA" w:rsidRDefault="003952E5" w:rsidP="003952E5">
            <w:pPr>
              <w:jc w:val="both"/>
              <w:rPr>
                <w:rFonts w:asciiTheme="minorHAnsi" w:hAnsiTheme="minorHAnsi" w:cstheme="minorHAnsi"/>
                <w:sz w:val="22"/>
                <w:szCs w:val="22"/>
              </w:rPr>
            </w:pPr>
          </w:p>
        </w:tc>
        <w:tc>
          <w:tcPr>
            <w:tcW w:w="4314" w:type="dxa"/>
            <w:noWrap/>
          </w:tcPr>
          <w:p w14:paraId="2C20704D" w14:textId="77777777" w:rsidR="003952E5" w:rsidRPr="00C11EAA" w:rsidRDefault="003952E5" w:rsidP="003952E5">
            <w:pPr>
              <w:jc w:val="both"/>
              <w:rPr>
                <w:rFonts w:asciiTheme="minorHAnsi" w:hAnsiTheme="minorHAnsi" w:cstheme="minorHAnsi"/>
                <w:sz w:val="22"/>
                <w:szCs w:val="22"/>
              </w:rPr>
            </w:pPr>
            <w:r w:rsidRPr="00C11EAA">
              <w:rPr>
                <w:rFonts w:asciiTheme="minorHAnsi" w:hAnsiTheme="minorHAnsi" w:cstheme="minorHAnsi"/>
                <w:sz w:val="22"/>
                <w:szCs w:val="22"/>
              </w:rPr>
              <w:t xml:space="preserve">Title: </w:t>
            </w:r>
          </w:p>
        </w:tc>
      </w:tr>
      <w:tr w:rsidR="003952E5" w:rsidRPr="00C11EAA" w14:paraId="16C9A7D8" w14:textId="77777777" w:rsidTr="003952E5">
        <w:trPr>
          <w:trHeight w:val="945"/>
        </w:trPr>
        <w:tc>
          <w:tcPr>
            <w:tcW w:w="4516" w:type="dxa"/>
            <w:noWrap/>
            <w:vAlign w:val="bottom"/>
          </w:tcPr>
          <w:p w14:paraId="39830881" w14:textId="77777777" w:rsidR="003952E5" w:rsidRPr="00C11EAA" w:rsidRDefault="003952E5" w:rsidP="003952E5">
            <w:pPr>
              <w:jc w:val="both"/>
              <w:rPr>
                <w:rFonts w:asciiTheme="minorHAnsi" w:hAnsiTheme="minorHAnsi" w:cstheme="minorHAnsi"/>
                <w:sz w:val="22"/>
                <w:szCs w:val="22"/>
              </w:rPr>
            </w:pPr>
            <w:r w:rsidRPr="00C11EAA">
              <w:rPr>
                <w:rFonts w:asciiTheme="minorHAnsi" w:hAnsiTheme="minorHAnsi" w:cstheme="minorHAnsi"/>
                <w:sz w:val="22"/>
                <w:szCs w:val="22"/>
              </w:rPr>
              <w:t>Signature:  ____________________</w:t>
            </w:r>
          </w:p>
        </w:tc>
        <w:tc>
          <w:tcPr>
            <w:tcW w:w="4314" w:type="dxa"/>
            <w:noWrap/>
            <w:vAlign w:val="bottom"/>
          </w:tcPr>
          <w:p w14:paraId="72EA04DE" w14:textId="77777777" w:rsidR="003952E5" w:rsidRPr="00C11EAA" w:rsidRDefault="003952E5" w:rsidP="003952E5">
            <w:pPr>
              <w:jc w:val="both"/>
              <w:rPr>
                <w:rFonts w:asciiTheme="minorHAnsi" w:hAnsiTheme="minorHAnsi" w:cstheme="minorHAnsi"/>
                <w:sz w:val="22"/>
                <w:szCs w:val="22"/>
              </w:rPr>
            </w:pPr>
            <w:r w:rsidRPr="00C11EAA">
              <w:rPr>
                <w:rFonts w:asciiTheme="minorHAnsi" w:hAnsiTheme="minorHAnsi" w:cstheme="minorHAnsi"/>
                <w:sz w:val="22"/>
                <w:szCs w:val="22"/>
              </w:rPr>
              <w:t>Signature: _____________________</w:t>
            </w:r>
          </w:p>
        </w:tc>
      </w:tr>
      <w:tr w:rsidR="003952E5" w:rsidRPr="00C11EAA" w14:paraId="7C04F5E9" w14:textId="77777777" w:rsidTr="003952E5">
        <w:trPr>
          <w:trHeight w:val="300"/>
        </w:trPr>
        <w:tc>
          <w:tcPr>
            <w:tcW w:w="4516" w:type="dxa"/>
            <w:noWrap/>
            <w:vAlign w:val="bottom"/>
          </w:tcPr>
          <w:p w14:paraId="5138D239" w14:textId="77777777" w:rsidR="003952E5" w:rsidRPr="00C11EAA" w:rsidRDefault="003952E5" w:rsidP="003952E5">
            <w:pPr>
              <w:rPr>
                <w:rFonts w:asciiTheme="minorHAnsi" w:hAnsiTheme="minorHAnsi" w:cstheme="minorHAnsi"/>
                <w:sz w:val="22"/>
                <w:szCs w:val="22"/>
              </w:rPr>
            </w:pPr>
          </w:p>
          <w:p w14:paraId="0BE5BCDC" w14:textId="77777777" w:rsidR="003952E5" w:rsidRPr="00C11EAA" w:rsidRDefault="003952E5" w:rsidP="003952E5">
            <w:pPr>
              <w:rPr>
                <w:rFonts w:asciiTheme="minorHAnsi" w:hAnsiTheme="minorHAnsi" w:cstheme="minorHAnsi"/>
                <w:sz w:val="22"/>
                <w:szCs w:val="22"/>
                <w:u w:val="single"/>
              </w:rPr>
            </w:pPr>
            <w:r w:rsidRPr="00C11EAA">
              <w:rPr>
                <w:rFonts w:asciiTheme="minorHAnsi" w:hAnsiTheme="minorHAnsi" w:cstheme="minorHAnsi"/>
                <w:sz w:val="22"/>
                <w:szCs w:val="22"/>
              </w:rPr>
              <w:t>Date:</w:t>
            </w:r>
            <w:r w:rsidRPr="00C11EAA">
              <w:rPr>
                <w:rFonts w:asciiTheme="minorHAnsi" w:hAnsiTheme="minorHAnsi" w:cstheme="minorHAnsi"/>
                <w:sz w:val="22"/>
                <w:szCs w:val="22"/>
                <w:u w:val="single"/>
              </w:rPr>
              <w:t xml:space="preserve">  </w:t>
            </w:r>
            <w:r w:rsidRPr="00C11EAA">
              <w:rPr>
                <w:rFonts w:asciiTheme="minorHAnsi" w:hAnsiTheme="minorHAnsi" w:cstheme="minorHAnsi"/>
                <w:sz w:val="22"/>
                <w:szCs w:val="22"/>
              </w:rPr>
              <w:t>________________________</w:t>
            </w:r>
            <w:r w:rsidRPr="00C11EAA">
              <w:rPr>
                <w:rFonts w:asciiTheme="minorHAnsi" w:hAnsiTheme="minorHAnsi" w:cstheme="minorHAnsi"/>
                <w:sz w:val="22"/>
                <w:szCs w:val="22"/>
                <w:u w:val="single"/>
              </w:rPr>
              <w:t xml:space="preserve">      </w:t>
            </w:r>
          </w:p>
        </w:tc>
        <w:tc>
          <w:tcPr>
            <w:tcW w:w="4314" w:type="dxa"/>
            <w:noWrap/>
            <w:vAlign w:val="bottom"/>
          </w:tcPr>
          <w:p w14:paraId="078B09D5" w14:textId="77777777" w:rsidR="003952E5" w:rsidRPr="00C11EAA" w:rsidRDefault="003952E5" w:rsidP="003952E5">
            <w:pPr>
              <w:rPr>
                <w:rFonts w:asciiTheme="minorHAnsi" w:hAnsiTheme="minorHAnsi" w:cstheme="minorHAnsi"/>
                <w:sz w:val="22"/>
                <w:szCs w:val="22"/>
              </w:rPr>
            </w:pPr>
            <w:r w:rsidRPr="00C11EAA">
              <w:rPr>
                <w:rFonts w:asciiTheme="minorHAnsi" w:hAnsiTheme="minorHAnsi" w:cstheme="minorHAnsi"/>
                <w:sz w:val="22"/>
                <w:szCs w:val="22"/>
              </w:rPr>
              <w:t>Date:</w:t>
            </w:r>
            <w:r w:rsidRPr="00C11EAA">
              <w:rPr>
                <w:rFonts w:asciiTheme="minorHAnsi" w:hAnsiTheme="minorHAnsi" w:cstheme="minorHAnsi"/>
                <w:sz w:val="22"/>
                <w:szCs w:val="22"/>
                <w:u w:val="single"/>
              </w:rPr>
              <w:t xml:space="preserve"> </w:t>
            </w:r>
            <w:r w:rsidRPr="00C11EAA">
              <w:rPr>
                <w:rFonts w:asciiTheme="minorHAnsi" w:hAnsiTheme="minorHAnsi" w:cstheme="minorHAnsi"/>
                <w:sz w:val="22"/>
                <w:szCs w:val="22"/>
              </w:rPr>
              <w:t>________________________</w:t>
            </w:r>
            <w:r w:rsidRPr="00C11EAA">
              <w:rPr>
                <w:rFonts w:asciiTheme="minorHAnsi" w:hAnsiTheme="minorHAnsi" w:cstheme="minorHAnsi"/>
                <w:sz w:val="22"/>
                <w:szCs w:val="22"/>
                <w:u w:val="single"/>
              </w:rPr>
              <w:t xml:space="preserve">                                 </w:t>
            </w:r>
          </w:p>
        </w:tc>
      </w:tr>
    </w:tbl>
    <w:p w14:paraId="655ADB10" w14:textId="77777777" w:rsidR="003952E5" w:rsidRPr="00C11EAA" w:rsidRDefault="003952E5" w:rsidP="003952E5">
      <w:pPr>
        <w:jc w:val="both"/>
        <w:rPr>
          <w:rFonts w:asciiTheme="minorHAnsi" w:hAnsiTheme="minorHAnsi" w:cstheme="minorHAnsi"/>
          <w:sz w:val="22"/>
          <w:szCs w:val="22"/>
        </w:rPr>
      </w:pPr>
    </w:p>
    <w:p w14:paraId="6992D28C" w14:textId="77777777" w:rsidR="003952E5" w:rsidRPr="00C11EAA" w:rsidRDefault="003952E5" w:rsidP="003952E5">
      <w:pPr>
        <w:jc w:val="both"/>
        <w:rPr>
          <w:rFonts w:asciiTheme="minorHAnsi" w:hAnsiTheme="minorHAnsi" w:cstheme="minorHAnsi"/>
          <w:b/>
          <w:sz w:val="22"/>
          <w:szCs w:val="22"/>
        </w:rPr>
      </w:pPr>
    </w:p>
    <w:p w14:paraId="40A4279D" w14:textId="77777777" w:rsidR="003952E5" w:rsidRPr="00C11EAA" w:rsidRDefault="003952E5" w:rsidP="003952E5">
      <w:pPr>
        <w:jc w:val="both"/>
        <w:rPr>
          <w:rFonts w:asciiTheme="minorHAnsi" w:hAnsiTheme="minorHAnsi" w:cstheme="minorHAnsi"/>
          <w:sz w:val="22"/>
          <w:szCs w:val="22"/>
        </w:rPr>
      </w:pPr>
      <w:r w:rsidRPr="00C11EAA">
        <w:rPr>
          <w:rFonts w:asciiTheme="minorHAnsi" w:hAnsiTheme="minorHAnsi" w:cstheme="minorHAnsi"/>
          <w:b/>
          <w:sz w:val="22"/>
          <w:szCs w:val="22"/>
        </w:rPr>
        <w:t>Agreed on behalf of CAI</w:t>
      </w:r>
    </w:p>
    <w:p w14:paraId="74909B4E" w14:textId="77777777" w:rsidR="003952E5" w:rsidRPr="00C11EAA" w:rsidRDefault="003952E5" w:rsidP="003952E5">
      <w:pPr>
        <w:jc w:val="both"/>
        <w:rPr>
          <w:rFonts w:asciiTheme="minorHAnsi" w:hAnsiTheme="minorHAnsi" w:cstheme="minorHAnsi"/>
          <w:sz w:val="22"/>
          <w:szCs w:val="22"/>
        </w:rPr>
      </w:pPr>
    </w:p>
    <w:tbl>
      <w:tblPr>
        <w:tblW w:w="8830" w:type="dxa"/>
        <w:tblInd w:w="93" w:type="dxa"/>
        <w:tblLook w:val="0000" w:firstRow="0" w:lastRow="0" w:firstColumn="0" w:lastColumn="0" w:noHBand="0" w:noVBand="0"/>
      </w:tblPr>
      <w:tblGrid>
        <w:gridCol w:w="4516"/>
        <w:gridCol w:w="4314"/>
      </w:tblGrid>
      <w:tr w:rsidR="003952E5" w:rsidRPr="00C11EAA" w14:paraId="340AEE96" w14:textId="77777777" w:rsidTr="003952E5">
        <w:trPr>
          <w:trHeight w:val="300"/>
        </w:trPr>
        <w:tc>
          <w:tcPr>
            <w:tcW w:w="4516" w:type="dxa"/>
            <w:tcBorders>
              <w:top w:val="nil"/>
              <w:left w:val="nil"/>
              <w:bottom w:val="nil"/>
              <w:right w:val="nil"/>
            </w:tcBorders>
            <w:noWrap/>
            <w:vAlign w:val="bottom"/>
          </w:tcPr>
          <w:p w14:paraId="6AA30767" w14:textId="77777777" w:rsidR="003952E5" w:rsidRPr="00C11EAA" w:rsidRDefault="003952E5" w:rsidP="003952E5">
            <w:pPr>
              <w:jc w:val="both"/>
              <w:rPr>
                <w:rFonts w:asciiTheme="minorHAnsi" w:hAnsiTheme="minorHAnsi" w:cstheme="minorHAnsi"/>
                <w:sz w:val="22"/>
                <w:szCs w:val="22"/>
              </w:rPr>
            </w:pPr>
            <w:r w:rsidRPr="00C11EAA">
              <w:rPr>
                <w:rFonts w:asciiTheme="minorHAnsi" w:hAnsiTheme="minorHAnsi" w:cstheme="minorHAnsi"/>
                <w:sz w:val="22"/>
                <w:szCs w:val="22"/>
              </w:rPr>
              <w:t>Name:</w:t>
            </w:r>
            <w:r w:rsidRPr="00C11EAA">
              <w:rPr>
                <w:rFonts w:asciiTheme="minorHAnsi" w:hAnsiTheme="minorHAnsi" w:cstheme="minorHAnsi"/>
                <w:sz w:val="22"/>
                <w:szCs w:val="22"/>
              </w:rPr>
              <w:tab/>
              <w:t xml:space="preserve"> </w:t>
            </w:r>
          </w:p>
          <w:p w14:paraId="0B5FF53B" w14:textId="77777777" w:rsidR="003952E5" w:rsidRPr="00C11EAA" w:rsidRDefault="003952E5" w:rsidP="003952E5">
            <w:pPr>
              <w:jc w:val="both"/>
              <w:rPr>
                <w:rFonts w:asciiTheme="minorHAnsi" w:hAnsiTheme="minorHAnsi" w:cstheme="minorHAnsi"/>
                <w:sz w:val="22"/>
                <w:szCs w:val="22"/>
              </w:rPr>
            </w:pPr>
          </w:p>
        </w:tc>
        <w:tc>
          <w:tcPr>
            <w:tcW w:w="4314" w:type="dxa"/>
            <w:tcBorders>
              <w:top w:val="nil"/>
              <w:left w:val="nil"/>
              <w:bottom w:val="nil"/>
              <w:right w:val="nil"/>
            </w:tcBorders>
            <w:noWrap/>
          </w:tcPr>
          <w:p w14:paraId="7B4F80BE" w14:textId="77777777" w:rsidR="003952E5" w:rsidRPr="00C11EAA" w:rsidRDefault="003952E5" w:rsidP="003952E5">
            <w:pPr>
              <w:rPr>
                <w:rFonts w:asciiTheme="minorHAnsi" w:hAnsiTheme="minorHAnsi" w:cstheme="minorHAnsi"/>
                <w:sz w:val="22"/>
                <w:szCs w:val="22"/>
              </w:rPr>
            </w:pPr>
            <w:r w:rsidRPr="00C11EAA">
              <w:rPr>
                <w:rFonts w:asciiTheme="minorHAnsi" w:hAnsiTheme="minorHAnsi" w:cstheme="minorHAnsi"/>
                <w:sz w:val="22"/>
                <w:szCs w:val="22"/>
              </w:rPr>
              <w:t xml:space="preserve">Name: </w:t>
            </w:r>
            <w:r w:rsidRPr="00C11EAA">
              <w:rPr>
                <w:rFonts w:asciiTheme="minorHAnsi" w:hAnsiTheme="minorHAnsi" w:cstheme="minorHAnsi"/>
                <w:sz w:val="22"/>
                <w:szCs w:val="22"/>
              </w:rPr>
              <w:tab/>
            </w:r>
          </w:p>
        </w:tc>
      </w:tr>
      <w:tr w:rsidR="003952E5" w:rsidRPr="00C11EAA" w14:paraId="29D956D5" w14:textId="77777777" w:rsidTr="003952E5">
        <w:trPr>
          <w:trHeight w:val="300"/>
        </w:trPr>
        <w:tc>
          <w:tcPr>
            <w:tcW w:w="4516" w:type="dxa"/>
            <w:tcBorders>
              <w:top w:val="nil"/>
              <w:left w:val="nil"/>
              <w:bottom w:val="nil"/>
              <w:right w:val="nil"/>
            </w:tcBorders>
            <w:noWrap/>
            <w:vAlign w:val="bottom"/>
          </w:tcPr>
          <w:p w14:paraId="226FCA2F" w14:textId="77777777" w:rsidR="003952E5" w:rsidRPr="00C11EAA" w:rsidRDefault="003952E5" w:rsidP="003952E5">
            <w:pPr>
              <w:jc w:val="both"/>
              <w:rPr>
                <w:rFonts w:asciiTheme="minorHAnsi" w:hAnsiTheme="minorHAnsi" w:cstheme="minorHAnsi"/>
                <w:sz w:val="22"/>
                <w:szCs w:val="22"/>
              </w:rPr>
            </w:pPr>
            <w:r w:rsidRPr="00C11EAA">
              <w:rPr>
                <w:rFonts w:asciiTheme="minorHAnsi" w:hAnsiTheme="minorHAnsi" w:cstheme="minorHAnsi"/>
                <w:sz w:val="22"/>
                <w:szCs w:val="22"/>
              </w:rPr>
              <w:t xml:space="preserve">Title:  </w:t>
            </w:r>
            <w:r w:rsidRPr="00C11EAA">
              <w:rPr>
                <w:rFonts w:asciiTheme="minorHAnsi" w:hAnsiTheme="minorHAnsi" w:cstheme="minorHAnsi"/>
                <w:sz w:val="22"/>
                <w:szCs w:val="22"/>
              </w:rPr>
              <w:tab/>
            </w:r>
          </w:p>
        </w:tc>
        <w:tc>
          <w:tcPr>
            <w:tcW w:w="4314" w:type="dxa"/>
            <w:tcBorders>
              <w:top w:val="nil"/>
              <w:left w:val="nil"/>
              <w:bottom w:val="nil"/>
              <w:right w:val="nil"/>
            </w:tcBorders>
            <w:noWrap/>
          </w:tcPr>
          <w:p w14:paraId="35AC30CF" w14:textId="77777777" w:rsidR="003952E5" w:rsidRPr="00C11EAA" w:rsidRDefault="003952E5" w:rsidP="003952E5">
            <w:pPr>
              <w:rPr>
                <w:rFonts w:asciiTheme="minorHAnsi" w:hAnsiTheme="minorHAnsi" w:cstheme="minorHAnsi"/>
                <w:sz w:val="22"/>
                <w:szCs w:val="22"/>
              </w:rPr>
            </w:pPr>
            <w:r w:rsidRPr="00C11EAA">
              <w:rPr>
                <w:rFonts w:asciiTheme="minorHAnsi" w:hAnsiTheme="minorHAnsi" w:cstheme="minorHAnsi"/>
                <w:sz w:val="22"/>
                <w:szCs w:val="22"/>
              </w:rPr>
              <w:t xml:space="preserve">Title:  </w:t>
            </w:r>
            <w:r w:rsidRPr="00C11EAA">
              <w:rPr>
                <w:rFonts w:asciiTheme="minorHAnsi" w:hAnsiTheme="minorHAnsi" w:cstheme="minorHAnsi"/>
                <w:sz w:val="22"/>
                <w:szCs w:val="22"/>
              </w:rPr>
              <w:tab/>
            </w:r>
          </w:p>
        </w:tc>
      </w:tr>
      <w:tr w:rsidR="003952E5" w:rsidRPr="00C11EAA" w14:paraId="616A2BE2" w14:textId="77777777" w:rsidTr="003952E5">
        <w:trPr>
          <w:trHeight w:val="945"/>
        </w:trPr>
        <w:tc>
          <w:tcPr>
            <w:tcW w:w="4516" w:type="dxa"/>
            <w:tcBorders>
              <w:top w:val="nil"/>
              <w:left w:val="nil"/>
              <w:bottom w:val="nil"/>
              <w:right w:val="nil"/>
            </w:tcBorders>
            <w:noWrap/>
            <w:vAlign w:val="bottom"/>
          </w:tcPr>
          <w:p w14:paraId="11E4F6DC" w14:textId="77777777" w:rsidR="003952E5" w:rsidRPr="00C11EAA" w:rsidRDefault="003952E5" w:rsidP="003952E5">
            <w:pPr>
              <w:jc w:val="both"/>
              <w:rPr>
                <w:rFonts w:asciiTheme="minorHAnsi" w:hAnsiTheme="minorHAnsi" w:cstheme="minorHAnsi"/>
                <w:sz w:val="22"/>
                <w:szCs w:val="22"/>
              </w:rPr>
            </w:pPr>
            <w:r w:rsidRPr="00C11EAA">
              <w:rPr>
                <w:rFonts w:asciiTheme="minorHAnsi" w:hAnsiTheme="minorHAnsi" w:cstheme="minorHAnsi"/>
                <w:sz w:val="22"/>
                <w:szCs w:val="22"/>
              </w:rPr>
              <w:t>Signature:  ____________________</w:t>
            </w:r>
          </w:p>
        </w:tc>
        <w:tc>
          <w:tcPr>
            <w:tcW w:w="4314" w:type="dxa"/>
            <w:tcBorders>
              <w:top w:val="nil"/>
              <w:left w:val="nil"/>
              <w:bottom w:val="nil"/>
              <w:right w:val="nil"/>
            </w:tcBorders>
            <w:noWrap/>
            <w:vAlign w:val="bottom"/>
          </w:tcPr>
          <w:p w14:paraId="17DF025B" w14:textId="77777777" w:rsidR="003952E5" w:rsidRPr="00C11EAA" w:rsidRDefault="003952E5" w:rsidP="003952E5">
            <w:pPr>
              <w:jc w:val="both"/>
              <w:rPr>
                <w:rFonts w:asciiTheme="minorHAnsi" w:hAnsiTheme="minorHAnsi" w:cstheme="minorHAnsi"/>
                <w:sz w:val="22"/>
                <w:szCs w:val="22"/>
              </w:rPr>
            </w:pPr>
            <w:r w:rsidRPr="00C11EAA">
              <w:rPr>
                <w:rFonts w:asciiTheme="minorHAnsi" w:hAnsiTheme="minorHAnsi" w:cstheme="minorHAnsi"/>
                <w:sz w:val="22"/>
                <w:szCs w:val="22"/>
              </w:rPr>
              <w:t>Signature: _____________________</w:t>
            </w:r>
          </w:p>
        </w:tc>
      </w:tr>
      <w:tr w:rsidR="003952E5" w:rsidRPr="00C11EAA" w14:paraId="7585FF3A" w14:textId="77777777" w:rsidTr="003952E5">
        <w:trPr>
          <w:trHeight w:val="300"/>
        </w:trPr>
        <w:tc>
          <w:tcPr>
            <w:tcW w:w="4516" w:type="dxa"/>
            <w:tcBorders>
              <w:top w:val="nil"/>
              <w:left w:val="nil"/>
              <w:bottom w:val="nil"/>
              <w:right w:val="nil"/>
            </w:tcBorders>
            <w:noWrap/>
            <w:vAlign w:val="bottom"/>
          </w:tcPr>
          <w:p w14:paraId="41225A3D" w14:textId="77777777" w:rsidR="003952E5" w:rsidRPr="00C11EAA" w:rsidRDefault="003952E5" w:rsidP="003952E5">
            <w:pPr>
              <w:rPr>
                <w:rFonts w:asciiTheme="minorHAnsi" w:hAnsiTheme="minorHAnsi" w:cstheme="minorHAnsi"/>
                <w:sz w:val="22"/>
                <w:szCs w:val="22"/>
              </w:rPr>
            </w:pPr>
          </w:p>
          <w:p w14:paraId="5DECA788" w14:textId="77777777" w:rsidR="003952E5" w:rsidRPr="00C11EAA" w:rsidRDefault="003952E5" w:rsidP="003952E5">
            <w:pPr>
              <w:rPr>
                <w:rFonts w:asciiTheme="minorHAnsi" w:hAnsiTheme="minorHAnsi" w:cstheme="minorHAnsi"/>
                <w:sz w:val="22"/>
                <w:szCs w:val="22"/>
                <w:u w:val="single"/>
              </w:rPr>
            </w:pPr>
            <w:r w:rsidRPr="00C11EAA">
              <w:rPr>
                <w:rFonts w:asciiTheme="minorHAnsi" w:hAnsiTheme="minorHAnsi" w:cstheme="minorHAnsi"/>
                <w:sz w:val="22"/>
                <w:szCs w:val="22"/>
              </w:rPr>
              <w:t>Date:</w:t>
            </w:r>
            <w:r w:rsidRPr="00C11EAA">
              <w:rPr>
                <w:rFonts w:asciiTheme="minorHAnsi" w:hAnsiTheme="minorHAnsi" w:cstheme="minorHAnsi"/>
                <w:sz w:val="22"/>
                <w:szCs w:val="22"/>
                <w:u w:val="single"/>
              </w:rPr>
              <w:t xml:space="preserve">  </w:t>
            </w:r>
            <w:r w:rsidRPr="00C11EAA">
              <w:rPr>
                <w:rFonts w:asciiTheme="minorHAnsi" w:hAnsiTheme="minorHAnsi" w:cstheme="minorHAnsi"/>
                <w:sz w:val="22"/>
                <w:szCs w:val="22"/>
              </w:rPr>
              <w:t>________________________</w:t>
            </w:r>
            <w:r w:rsidRPr="00C11EAA">
              <w:rPr>
                <w:rFonts w:asciiTheme="minorHAnsi" w:hAnsiTheme="minorHAnsi" w:cstheme="minorHAnsi"/>
                <w:sz w:val="22"/>
                <w:szCs w:val="22"/>
                <w:u w:val="single"/>
              </w:rPr>
              <w:t xml:space="preserve">      </w:t>
            </w:r>
          </w:p>
        </w:tc>
        <w:tc>
          <w:tcPr>
            <w:tcW w:w="4314" w:type="dxa"/>
            <w:tcBorders>
              <w:top w:val="nil"/>
              <w:left w:val="nil"/>
              <w:bottom w:val="nil"/>
              <w:right w:val="nil"/>
            </w:tcBorders>
            <w:noWrap/>
            <w:vAlign w:val="bottom"/>
          </w:tcPr>
          <w:p w14:paraId="5AE3F049" w14:textId="77777777" w:rsidR="003952E5" w:rsidRPr="00C11EAA" w:rsidRDefault="003952E5" w:rsidP="003952E5">
            <w:pPr>
              <w:rPr>
                <w:rFonts w:asciiTheme="minorHAnsi" w:hAnsiTheme="minorHAnsi" w:cstheme="minorHAnsi"/>
                <w:sz w:val="22"/>
                <w:szCs w:val="22"/>
              </w:rPr>
            </w:pPr>
            <w:r w:rsidRPr="00C11EAA">
              <w:rPr>
                <w:rFonts w:asciiTheme="minorHAnsi" w:hAnsiTheme="minorHAnsi" w:cstheme="minorHAnsi"/>
                <w:sz w:val="22"/>
                <w:szCs w:val="22"/>
              </w:rPr>
              <w:t>Date:</w:t>
            </w:r>
            <w:r w:rsidRPr="00C11EAA">
              <w:rPr>
                <w:rFonts w:asciiTheme="minorHAnsi" w:hAnsiTheme="minorHAnsi" w:cstheme="minorHAnsi"/>
                <w:sz w:val="22"/>
                <w:szCs w:val="22"/>
                <w:u w:val="single"/>
              </w:rPr>
              <w:t xml:space="preserve"> </w:t>
            </w:r>
            <w:r w:rsidRPr="00C11EAA">
              <w:rPr>
                <w:rFonts w:asciiTheme="minorHAnsi" w:hAnsiTheme="minorHAnsi" w:cstheme="minorHAnsi"/>
                <w:sz w:val="22"/>
                <w:szCs w:val="22"/>
              </w:rPr>
              <w:t>________________________</w:t>
            </w:r>
            <w:r w:rsidRPr="00C11EAA">
              <w:rPr>
                <w:rFonts w:asciiTheme="minorHAnsi" w:hAnsiTheme="minorHAnsi" w:cstheme="minorHAnsi"/>
                <w:sz w:val="22"/>
                <w:szCs w:val="22"/>
                <w:u w:val="single"/>
              </w:rPr>
              <w:t xml:space="preserve">                                 </w:t>
            </w:r>
          </w:p>
        </w:tc>
      </w:tr>
    </w:tbl>
    <w:p w14:paraId="309D44B0" w14:textId="77777777" w:rsidR="003952E5" w:rsidRPr="00C11EAA" w:rsidRDefault="003952E5" w:rsidP="003952E5">
      <w:pPr>
        <w:jc w:val="both"/>
        <w:rPr>
          <w:rFonts w:asciiTheme="minorHAnsi" w:hAnsiTheme="minorHAnsi" w:cstheme="minorHAnsi"/>
          <w:sz w:val="22"/>
          <w:szCs w:val="22"/>
        </w:rPr>
      </w:pPr>
    </w:p>
    <w:p w14:paraId="1C60EE14" w14:textId="77777777" w:rsidR="003952E5" w:rsidRPr="00C11EAA" w:rsidRDefault="003952E5" w:rsidP="003952E5">
      <w:pPr>
        <w:jc w:val="both"/>
        <w:rPr>
          <w:rFonts w:asciiTheme="minorHAnsi" w:hAnsiTheme="minorHAnsi" w:cstheme="minorHAnsi"/>
          <w:sz w:val="22"/>
          <w:szCs w:val="22"/>
        </w:rPr>
      </w:pPr>
    </w:p>
    <w:p w14:paraId="4D9A3C72" w14:textId="77777777" w:rsidR="003952E5" w:rsidRPr="00C11EAA" w:rsidRDefault="003952E5" w:rsidP="003952E5">
      <w:pPr>
        <w:jc w:val="both"/>
        <w:rPr>
          <w:rFonts w:asciiTheme="minorHAnsi" w:hAnsiTheme="minorHAnsi" w:cstheme="minorHAnsi"/>
          <w:sz w:val="22"/>
          <w:szCs w:val="22"/>
        </w:rPr>
      </w:pPr>
    </w:p>
    <w:bookmarkEnd w:id="20"/>
    <w:bookmarkEnd w:id="21"/>
    <w:p w14:paraId="310DD0AF" w14:textId="77777777" w:rsidR="003952E5" w:rsidRPr="00C11EAA" w:rsidRDefault="003952E5" w:rsidP="003952E5">
      <w:pPr>
        <w:jc w:val="both"/>
        <w:rPr>
          <w:rFonts w:asciiTheme="minorHAnsi" w:hAnsiTheme="minorHAnsi" w:cstheme="minorHAnsi"/>
          <w:sz w:val="22"/>
          <w:szCs w:val="22"/>
        </w:rPr>
      </w:pPr>
      <w:r w:rsidRPr="00C11EAA">
        <w:rPr>
          <w:rFonts w:asciiTheme="minorHAnsi" w:hAnsiTheme="minorHAnsi" w:cstheme="minorHAnsi"/>
          <w:b/>
          <w:sz w:val="22"/>
          <w:szCs w:val="22"/>
        </w:rPr>
        <w:t>Agreed on behalf of CAM</w:t>
      </w:r>
    </w:p>
    <w:p w14:paraId="7A0B994B" w14:textId="77777777" w:rsidR="003952E5" w:rsidRPr="00C11EAA" w:rsidRDefault="003952E5" w:rsidP="003952E5">
      <w:pPr>
        <w:jc w:val="both"/>
        <w:rPr>
          <w:rFonts w:asciiTheme="minorHAnsi" w:hAnsiTheme="minorHAnsi" w:cstheme="minorHAnsi"/>
          <w:sz w:val="22"/>
          <w:szCs w:val="22"/>
        </w:rPr>
      </w:pPr>
    </w:p>
    <w:tbl>
      <w:tblPr>
        <w:tblW w:w="8830" w:type="dxa"/>
        <w:tblInd w:w="93" w:type="dxa"/>
        <w:tblLook w:val="0000" w:firstRow="0" w:lastRow="0" w:firstColumn="0" w:lastColumn="0" w:noHBand="0" w:noVBand="0"/>
      </w:tblPr>
      <w:tblGrid>
        <w:gridCol w:w="4516"/>
        <w:gridCol w:w="4314"/>
      </w:tblGrid>
      <w:tr w:rsidR="003952E5" w:rsidRPr="00C11EAA" w14:paraId="7449354F" w14:textId="77777777" w:rsidTr="003952E5">
        <w:trPr>
          <w:trHeight w:val="300"/>
        </w:trPr>
        <w:tc>
          <w:tcPr>
            <w:tcW w:w="4516" w:type="dxa"/>
            <w:tcBorders>
              <w:top w:val="nil"/>
              <w:left w:val="nil"/>
              <w:bottom w:val="nil"/>
              <w:right w:val="nil"/>
            </w:tcBorders>
            <w:noWrap/>
            <w:vAlign w:val="bottom"/>
          </w:tcPr>
          <w:p w14:paraId="2A04DCA4" w14:textId="77777777" w:rsidR="003952E5" w:rsidRPr="00C11EAA" w:rsidRDefault="003952E5" w:rsidP="003952E5">
            <w:pPr>
              <w:jc w:val="both"/>
              <w:rPr>
                <w:rFonts w:asciiTheme="minorHAnsi" w:hAnsiTheme="minorHAnsi" w:cstheme="minorHAnsi"/>
                <w:sz w:val="22"/>
                <w:szCs w:val="22"/>
              </w:rPr>
            </w:pPr>
            <w:r w:rsidRPr="00C11EAA">
              <w:rPr>
                <w:rFonts w:asciiTheme="minorHAnsi" w:hAnsiTheme="minorHAnsi" w:cstheme="minorHAnsi"/>
                <w:sz w:val="22"/>
                <w:szCs w:val="22"/>
              </w:rPr>
              <w:t xml:space="preserve">Name: </w:t>
            </w:r>
          </w:p>
          <w:p w14:paraId="179145F0" w14:textId="77777777" w:rsidR="003952E5" w:rsidRPr="00C11EAA" w:rsidRDefault="003952E5" w:rsidP="003952E5">
            <w:pPr>
              <w:jc w:val="both"/>
              <w:rPr>
                <w:rFonts w:asciiTheme="minorHAnsi" w:hAnsiTheme="minorHAnsi" w:cstheme="minorHAnsi"/>
                <w:sz w:val="22"/>
                <w:szCs w:val="22"/>
              </w:rPr>
            </w:pPr>
          </w:p>
        </w:tc>
        <w:tc>
          <w:tcPr>
            <w:tcW w:w="4314" w:type="dxa"/>
            <w:tcBorders>
              <w:top w:val="nil"/>
              <w:left w:val="nil"/>
              <w:bottom w:val="nil"/>
              <w:right w:val="nil"/>
            </w:tcBorders>
            <w:noWrap/>
          </w:tcPr>
          <w:p w14:paraId="3B34D12B" w14:textId="77777777" w:rsidR="003952E5" w:rsidRPr="00C11EAA" w:rsidRDefault="003952E5" w:rsidP="003952E5">
            <w:pPr>
              <w:rPr>
                <w:rFonts w:asciiTheme="minorHAnsi" w:hAnsiTheme="minorHAnsi" w:cstheme="minorHAnsi"/>
                <w:sz w:val="22"/>
                <w:szCs w:val="22"/>
              </w:rPr>
            </w:pPr>
            <w:r w:rsidRPr="00C11EAA">
              <w:rPr>
                <w:rFonts w:asciiTheme="minorHAnsi" w:hAnsiTheme="minorHAnsi" w:cstheme="minorHAnsi"/>
                <w:sz w:val="22"/>
                <w:szCs w:val="22"/>
              </w:rPr>
              <w:t xml:space="preserve">Name: </w:t>
            </w:r>
          </w:p>
        </w:tc>
      </w:tr>
      <w:tr w:rsidR="003952E5" w:rsidRPr="00C11EAA" w14:paraId="30BFE548" w14:textId="77777777" w:rsidTr="003952E5">
        <w:trPr>
          <w:trHeight w:val="300"/>
        </w:trPr>
        <w:tc>
          <w:tcPr>
            <w:tcW w:w="4516" w:type="dxa"/>
            <w:tcBorders>
              <w:top w:val="nil"/>
              <w:left w:val="nil"/>
              <w:bottom w:val="nil"/>
              <w:right w:val="nil"/>
            </w:tcBorders>
            <w:noWrap/>
            <w:vAlign w:val="bottom"/>
          </w:tcPr>
          <w:p w14:paraId="378F1DF9" w14:textId="77777777" w:rsidR="003952E5" w:rsidRPr="00C11EAA" w:rsidRDefault="003952E5" w:rsidP="003952E5">
            <w:pPr>
              <w:jc w:val="both"/>
              <w:rPr>
                <w:rFonts w:asciiTheme="minorHAnsi" w:hAnsiTheme="minorHAnsi" w:cstheme="minorHAnsi"/>
                <w:sz w:val="22"/>
                <w:szCs w:val="22"/>
              </w:rPr>
            </w:pPr>
            <w:r w:rsidRPr="00C11EAA">
              <w:rPr>
                <w:rFonts w:asciiTheme="minorHAnsi" w:hAnsiTheme="minorHAnsi" w:cstheme="minorHAnsi"/>
                <w:sz w:val="22"/>
                <w:szCs w:val="22"/>
              </w:rPr>
              <w:t xml:space="preserve">Title:  </w:t>
            </w:r>
          </w:p>
          <w:p w14:paraId="087DA01E" w14:textId="77777777" w:rsidR="003952E5" w:rsidRPr="00C11EAA" w:rsidRDefault="003952E5" w:rsidP="003952E5">
            <w:pPr>
              <w:jc w:val="both"/>
              <w:rPr>
                <w:rFonts w:asciiTheme="minorHAnsi" w:hAnsiTheme="minorHAnsi" w:cstheme="minorHAnsi"/>
                <w:sz w:val="22"/>
                <w:szCs w:val="22"/>
              </w:rPr>
            </w:pPr>
            <w:r w:rsidRPr="00C11EAA">
              <w:rPr>
                <w:rFonts w:asciiTheme="minorHAnsi" w:hAnsiTheme="minorHAnsi" w:cstheme="minorHAnsi"/>
                <w:sz w:val="22"/>
                <w:szCs w:val="22"/>
              </w:rPr>
              <w:tab/>
              <w:t>(QA Representative)</w:t>
            </w:r>
          </w:p>
          <w:p w14:paraId="56745D63" w14:textId="77777777" w:rsidR="003952E5" w:rsidRPr="00C11EAA" w:rsidRDefault="003952E5" w:rsidP="003952E5">
            <w:pPr>
              <w:jc w:val="both"/>
              <w:rPr>
                <w:rFonts w:asciiTheme="minorHAnsi" w:hAnsiTheme="minorHAnsi" w:cstheme="minorHAnsi"/>
                <w:sz w:val="22"/>
                <w:szCs w:val="22"/>
              </w:rPr>
            </w:pPr>
          </w:p>
        </w:tc>
        <w:tc>
          <w:tcPr>
            <w:tcW w:w="4314" w:type="dxa"/>
            <w:tcBorders>
              <w:top w:val="nil"/>
              <w:left w:val="nil"/>
              <w:bottom w:val="nil"/>
              <w:right w:val="nil"/>
            </w:tcBorders>
            <w:noWrap/>
          </w:tcPr>
          <w:p w14:paraId="492F8B89" w14:textId="77777777" w:rsidR="003952E5" w:rsidRPr="00C11EAA" w:rsidRDefault="003952E5" w:rsidP="003952E5">
            <w:pPr>
              <w:rPr>
                <w:rFonts w:asciiTheme="minorHAnsi" w:hAnsiTheme="minorHAnsi" w:cstheme="minorHAnsi"/>
                <w:sz w:val="22"/>
                <w:szCs w:val="22"/>
              </w:rPr>
            </w:pPr>
            <w:r w:rsidRPr="00C11EAA">
              <w:rPr>
                <w:rFonts w:asciiTheme="minorHAnsi" w:hAnsiTheme="minorHAnsi" w:cstheme="minorHAnsi"/>
                <w:sz w:val="22"/>
                <w:szCs w:val="22"/>
              </w:rPr>
              <w:t xml:space="preserve">Title: </w:t>
            </w:r>
          </w:p>
          <w:p w14:paraId="4008E82D" w14:textId="77777777" w:rsidR="003952E5" w:rsidRPr="00C11EAA" w:rsidRDefault="003952E5" w:rsidP="003952E5">
            <w:pPr>
              <w:rPr>
                <w:rFonts w:asciiTheme="minorHAnsi" w:hAnsiTheme="minorHAnsi" w:cstheme="minorHAnsi"/>
                <w:sz w:val="22"/>
                <w:szCs w:val="22"/>
              </w:rPr>
            </w:pPr>
            <w:r w:rsidRPr="00C11EAA">
              <w:rPr>
                <w:rFonts w:asciiTheme="minorHAnsi" w:hAnsiTheme="minorHAnsi" w:cstheme="minorHAnsi"/>
                <w:sz w:val="22"/>
                <w:szCs w:val="22"/>
              </w:rPr>
              <w:tab/>
            </w:r>
          </w:p>
        </w:tc>
      </w:tr>
      <w:tr w:rsidR="003952E5" w:rsidRPr="00C11EAA" w14:paraId="18E76A54" w14:textId="77777777" w:rsidTr="003952E5">
        <w:trPr>
          <w:trHeight w:val="945"/>
        </w:trPr>
        <w:tc>
          <w:tcPr>
            <w:tcW w:w="4516" w:type="dxa"/>
            <w:tcBorders>
              <w:top w:val="nil"/>
              <w:left w:val="nil"/>
              <w:bottom w:val="nil"/>
              <w:right w:val="nil"/>
            </w:tcBorders>
            <w:noWrap/>
            <w:vAlign w:val="bottom"/>
          </w:tcPr>
          <w:p w14:paraId="4CCBDA51" w14:textId="77777777" w:rsidR="003952E5" w:rsidRPr="00C11EAA" w:rsidRDefault="003952E5" w:rsidP="003952E5">
            <w:pPr>
              <w:jc w:val="both"/>
              <w:rPr>
                <w:rFonts w:asciiTheme="minorHAnsi" w:hAnsiTheme="minorHAnsi" w:cstheme="minorHAnsi"/>
                <w:sz w:val="22"/>
                <w:szCs w:val="22"/>
              </w:rPr>
            </w:pPr>
            <w:r w:rsidRPr="00C11EAA">
              <w:rPr>
                <w:rFonts w:asciiTheme="minorHAnsi" w:hAnsiTheme="minorHAnsi" w:cstheme="minorHAnsi"/>
                <w:sz w:val="22"/>
                <w:szCs w:val="22"/>
              </w:rPr>
              <w:t>Signature:  ____________________</w:t>
            </w:r>
          </w:p>
        </w:tc>
        <w:tc>
          <w:tcPr>
            <w:tcW w:w="4314" w:type="dxa"/>
            <w:tcBorders>
              <w:top w:val="nil"/>
              <w:left w:val="nil"/>
              <w:bottom w:val="nil"/>
              <w:right w:val="nil"/>
            </w:tcBorders>
            <w:noWrap/>
            <w:vAlign w:val="bottom"/>
          </w:tcPr>
          <w:p w14:paraId="43832320" w14:textId="77777777" w:rsidR="003952E5" w:rsidRPr="00C11EAA" w:rsidRDefault="003952E5" w:rsidP="003952E5">
            <w:pPr>
              <w:jc w:val="both"/>
              <w:rPr>
                <w:rFonts w:asciiTheme="minorHAnsi" w:hAnsiTheme="minorHAnsi" w:cstheme="minorHAnsi"/>
                <w:sz w:val="22"/>
                <w:szCs w:val="22"/>
              </w:rPr>
            </w:pPr>
            <w:r w:rsidRPr="00C11EAA">
              <w:rPr>
                <w:rFonts w:asciiTheme="minorHAnsi" w:hAnsiTheme="minorHAnsi" w:cstheme="minorHAnsi"/>
                <w:sz w:val="22"/>
                <w:szCs w:val="22"/>
              </w:rPr>
              <w:t>Signature: _____________________</w:t>
            </w:r>
          </w:p>
        </w:tc>
      </w:tr>
      <w:tr w:rsidR="003952E5" w:rsidRPr="00C11EAA" w14:paraId="48065B9E" w14:textId="77777777" w:rsidTr="003952E5">
        <w:trPr>
          <w:trHeight w:val="300"/>
        </w:trPr>
        <w:tc>
          <w:tcPr>
            <w:tcW w:w="4516" w:type="dxa"/>
            <w:tcBorders>
              <w:top w:val="nil"/>
              <w:left w:val="nil"/>
              <w:bottom w:val="nil"/>
              <w:right w:val="nil"/>
            </w:tcBorders>
            <w:noWrap/>
            <w:vAlign w:val="bottom"/>
          </w:tcPr>
          <w:p w14:paraId="00E6DAFB" w14:textId="77777777" w:rsidR="003952E5" w:rsidRPr="00C11EAA" w:rsidRDefault="003952E5" w:rsidP="003952E5">
            <w:pPr>
              <w:rPr>
                <w:rFonts w:asciiTheme="minorHAnsi" w:hAnsiTheme="minorHAnsi" w:cstheme="minorHAnsi"/>
                <w:sz w:val="22"/>
                <w:szCs w:val="22"/>
              </w:rPr>
            </w:pPr>
          </w:p>
          <w:p w14:paraId="336B8715" w14:textId="77777777" w:rsidR="003952E5" w:rsidRPr="00C11EAA" w:rsidRDefault="003952E5" w:rsidP="003952E5">
            <w:pPr>
              <w:rPr>
                <w:rFonts w:asciiTheme="minorHAnsi" w:hAnsiTheme="minorHAnsi" w:cstheme="minorHAnsi"/>
                <w:sz w:val="22"/>
                <w:szCs w:val="22"/>
                <w:u w:val="single"/>
              </w:rPr>
            </w:pPr>
            <w:r w:rsidRPr="00C11EAA">
              <w:rPr>
                <w:rFonts w:asciiTheme="minorHAnsi" w:hAnsiTheme="minorHAnsi" w:cstheme="minorHAnsi"/>
                <w:sz w:val="22"/>
                <w:szCs w:val="22"/>
              </w:rPr>
              <w:t>Date:</w:t>
            </w:r>
            <w:r w:rsidRPr="00C11EAA">
              <w:rPr>
                <w:rFonts w:asciiTheme="minorHAnsi" w:hAnsiTheme="minorHAnsi" w:cstheme="minorHAnsi"/>
                <w:sz w:val="22"/>
                <w:szCs w:val="22"/>
                <w:u w:val="single"/>
              </w:rPr>
              <w:t xml:space="preserve">  </w:t>
            </w:r>
            <w:r w:rsidRPr="00C11EAA">
              <w:rPr>
                <w:rFonts w:asciiTheme="minorHAnsi" w:hAnsiTheme="minorHAnsi" w:cstheme="minorHAnsi"/>
                <w:sz w:val="22"/>
                <w:szCs w:val="22"/>
              </w:rPr>
              <w:t>________________________</w:t>
            </w:r>
            <w:r w:rsidRPr="00C11EAA">
              <w:rPr>
                <w:rFonts w:asciiTheme="minorHAnsi" w:hAnsiTheme="minorHAnsi" w:cstheme="minorHAnsi"/>
                <w:sz w:val="22"/>
                <w:szCs w:val="22"/>
                <w:u w:val="single"/>
              </w:rPr>
              <w:t xml:space="preserve">      </w:t>
            </w:r>
          </w:p>
        </w:tc>
        <w:tc>
          <w:tcPr>
            <w:tcW w:w="4314" w:type="dxa"/>
            <w:tcBorders>
              <w:top w:val="nil"/>
              <w:left w:val="nil"/>
              <w:bottom w:val="nil"/>
              <w:right w:val="nil"/>
            </w:tcBorders>
            <w:noWrap/>
            <w:vAlign w:val="bottom"/>
          </w:tcPr>
          <w:p w14:paraId="3F29F770" w14:textId="77777777" w:rsidR="003952E5" w:rsidRPr="00C11EAA" w:rsidRDefault="003952E5" w:rsidP="003952E5">
            <w:pPr>
              <w:rPr>
                <w:rFonts w:asciiTheme="minorHAnsi" w:hAnsiTheme="minorHAnsi" w:cstheme="minorHAnsi"/>
                <w:sz w:val="22"/>
                <w:szCs w:val="22"/>
              </w:rPr>
            </w:pPr>
            <w:r w:rsidRPr="00C11EAA">
              <w:rPr>
                <w:rFonts w:asciiTheme="minorHAnsi" w:hAnsiTheme="minorHAnsi" w:cstheme="minorHAnsi"/>
                <w:sz w:val="22"/>
                <w:szCs w:val="22"/>
              </w:rPr>
              <w:t>Date:</w:t>
            </w:r>
            <w:r w:rsidRPr="00C11EAA">
              <w:rPr>
                <w:rFonts w:asciiTheme="minorHAnsi" w:hAnsiTheme="minorHAnsi" w:cstheme="minorHAnsi"/>
                <w:sz w:val="22"/>
                <w:szCs w:val="22"/>
                <w:u w:val="single"/>
              </w:rPr>
              <w:t xml:space="preserve"> </w:t>
            </w:r>
            <w:r w:rsidRPr="00C11EAA">
              <w:rPr>
                <w:rFonts w:asciiTheme="minorHAnsi" w:hAnsiTheme="minorHAnsi" w:cstheme="minorHAnsi"/>
                <w:sz w:val="22"/>
                <w:szCs w:val="22"/>
              </w:rPr>
              <w:t>________________________</w:t>
            </w:r>
            <w:r w:rsidRPr="00C11EAA">
              <w:rPr>
                <w:rFonts w:asciiTheme="minorHAnsi" w:hAnsiTheme="minorHAnsi" w:cstheme="minorHAnsi"/>
                <w:sz w:val="22"/>
                <w:szCs w:val="22"/>
                <w:u w:val="single"/>
              </w:rPr>
              <w:t xml:space="preserve">                                 </w:t>
            </w:r>
          </w:p>
        </w:tc>
      </w:tr>
    </w:tbl>
    <w:p w14:paraId="36F588FA" w14:textId="77777777" w:rsidR="003952E5" w:rsidRPr="00C11EAA" w:rsidRDefault="003952E5" w:rsidP="003952E5">
      <w:pPr>
        <w:jc w:val="both"/>
        <w:rPr>
          <w:rFonts w:asciiTheme="minorHAnsi" w:hAnsiTheme="minorHAnsi" w:cstheme="minorHAnsi"/>
          <w:sz w:val="22"/>
          <w:szCs w:val="22"/>
        </w:rPr>
      </w:pPr>
    </w:p>
    <w:p w14:paraId="377FAD24" w14:textId="77777777" w:rsidR="00951465" w:rsidRDefault="00951465" w:rsidP="003952E5">
      <w:pPr>
        <w:pStyle w:val="Heading3"/>
        <w:rPr>
          <w:rFonts w:asciiTheme="minorHAnsi" w:hAnsiTheme="minorHAnsi" w:cstheme="minorHAnsi"/>
        </w:rPr>
        <w:sectPr w:rsidR="00951465" w:rsidSect="00496862">
          <w:pgSz w:w="11900" w:h="16840"/>
          <w:pgMar w:top="567" w:right="567" w:bottom="567" w:left="567" w:header="283" w:footer="340" w:gutter="0"/>
          <w:cols w:space="708"/>
          <w:docGrid w:linePitch="360"/>
        </w:sectPr>
      </w:pPr>
      <w:bookmarkStart w:id="22" w:name="_Toc33084562"/>
    </w:p>
    <w:p w14:paraId="6B4ECA1A" w14:textId="5AC7A131" w:rsidR="00C11EAA" w:rsidRDefault="00C11EAA" w:rsidP="003952E5">
      <w:pPr>
        <w:pStyle w:val="Heading3"/>
        <w:rPr>
          <w:rFonts w:asciiTheme="minorHAnsi" w:hAnsiTheme="minorHAnsi" w:cstheme="minorHAnsi"/>
        </w:rPr>
      </w:pPr>
    </w:p>
    <w:p w14:paraId="1B7CF176" w14:textId="4A9E959A" w:rsidR="00BA1056" w:rsidRDefault="003952E5" w:rsidP="00BA1056">
      <w:pPr>
        <w:pStyle w:val="Heading3"/>
        <w:spacing w:before="0" w:after="0"/>
        <w:jc w:val="right"/>
        <w:rPr>
          <w:rFonts w:asciiTheme="minorHAnsi" w:hAnsiTheme="minorHAnsi" w:cstheme="minorHAnsi"/>
          <w:sz w:val="28"/>
          <w:szCs w:val="28"/>
        </w:rPr>
      </w:pPr>
      <w:r w:rsidRPr="00C11EAA">
        <w:rPr>
          <w:rFonts w:asciiTheme="minorHAnsi" w:hAnsiTheme="minorHAnsi" w:cstheme="minorHAnsi"/>
          <w:sz w:val="28"/>
          <w:szCs w:val="28"/>
        </w:rPr>
        <w:t>Appendix 6</w:t>
      </w:r>
    </w:p>
    <w:p w14:paraId="0494AABA" w14:textId="14D71CEA" w:rsidR="003952E5" w:rsidRPr="00C11EAA" w:rsidRDefault="003952E5" w:rsidP="00BA1056">
      <w:pPr>
        <w:pStyle w:val="Heading3"/>
        <w:spacing w:before="0" w:after="0"/>
        <w:jc w:val="center"/>
        <w:rPr>
          <w:rFonts w:asciiTheme="minorHAnsi" w:hAnsiTheme="minorHAnsi" w:cstheme="minorHAnsi"/>
          <w:sz w:val="28"/>
          <w:szCs w:val="28"/>
        </w:rPr>
      </w:pPr>
      <w:r w:rsidRPr="00C11EAA">
        <w:rPr>
          <w:rFonts w:asciiTheme="minorHAnsi" w:hAnsiTheme="minorHAnsi" w:cstheme="minorHAnsi"/>
          <w:sz w:val="28"/>
          <w:szCs w:val="28"/>
        </w:rPr>
        <w:t xml:space="preserve"> Version History</w:t>
      </w:r>
      <w:bookmarkEnd w:id="22"/>
    </w:p>
    <w:p w14:paraId="71945287" w14:textId="77777777" w:rsidR="00C11EAA" w:rsidRPr="00C11EAA" w:rsidRDefault="00C11EAA" w:rsidP="003952E5">
      <w:pPr>
        <w:rPr>
          <w:rFonts w:asciiTheme="minorHAnsi" w:hAnsiTheme="minorHAnsi" w:cstheme="minorHAnsi"/>
          <w:b/>
          <w:sz w:val="22"/>
          <w:szCs w:val="22"/>
        </w:rPr>
      </w:pPr>
    </w:p>
    <w:tbl>
      <w:tblPr>
        <w:tblW w:w="107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858"/>
        <w:gridCol w:w="3949"/>
        <w:gridCol w:w="4961"/>
      </w:tblGrid>
      <w:tr w:rsidR="003952E5" w:rsidRPr="00C11EAA" w14:paraId="243868DE" w14:textId="77777777" w:rsidTr="00203FC4">
        <w:trPr>
          <w:trHeight w:val="405"/>
        </w:trPr>
        <w:tc>
          <w:tcPr>
            <w:tcW w:w="1858" w:type="dxa"/>
            <w:shd w:val="clear" w:color="auto" w:fill="D9D9D9" w:themeFill="background1" w:themeFillShade="D9"/>
            <w:vAlign w:val="center"/>
          </w:tcPr>
          <w:p w14:paraId="2EDC5EE7" w14:textId="77777777" w:rsidR="003952E5" w:rsidRPr="00C11EAA" w:rsidRDefault="003952E5" w:rsidP="00203FC4">
            <w:pPr>
              <w:jc w:val="center"/>
              <w:rPr>
                <w:rFonts w:asciiTheme="minorHAnsi" w:hAnsiTheme="minorHAnsi" w:cstheme="minorHAnsi"/>
                <w:b/>
                <w:sz w:val="22"/>
                <w:szCs w:val="22"/>
              </w:rPr>
            </w:pPr>
            <w:r w:rsidRPr="00C11EAA">
              <w:rPr>
                <w:rFonts w:asciiTheme="minorHAnsi" w:hAnsiTheme="minorHAnsi" w:cstheme="minorHAnsi"/>
                <w:b/>
                <w:sz w:val="22"/>
                <w:szCs w:val="22"/>
              </w:rPr>
              <w:t>Version Number</w:t>
            </w:r>
          </w:p>
        </w:tc>
        <w:tc>
          <w:tcPr>
            <w:tcW w:w="3949" w:type="dxa"/>
            <w:shd w:val="clear" w:color="auto" w:fill="D9D9D9" w:themeFill="background1" w:themeFillShade="D9"/>
            <w:vAlign w:val="center"/>
          </w:tcPr>
          <w:p w14:paraId="5731992F" w14:textId="77777777" w:rsidR="003952E5" w:rsidRPr="00C11EAA" w:rsidRDefault="003952E5" w:rsidP="00203FC4">
            <w:pPr>
              <w:jc w:val="center"/>
              <w:rPr>
                <w:rFonts w:asciiTheme="minorHAnsi" w:hAnsiTheme="minorHAnsi" w:cstheme="minorHAnsi"/>
                <w:b/>
                <w:sz w:val="22"/>
                <w:szCs w:val="22"/>
              </w:rPr>
            </w:pPr>
            <w:r w:rsidRPr="00C11EAA">
              <w:rPr>
                <w:rFonts w:asciiTheme="minorHAnsi" w:hAnsiTheme="minorHAnsi" w:cstheme="minorHAnsi"/>
                <w:b/>
                <w:sz w:val="22"/>
                <w:szCs w:val="22"/>
              </w:rPr>
              <w:t>Date of Amendment</w:t>
            </w:r>
          </w:p>
        </w:tc>
        <w:tc>
          <w:tcPr>
            <w:tcW w:w="4961" w:type="dxa"/>
            <w:shd w:val="clear" w:color="auto" w:fill="D9D9D9" w:themeFill="background1" w:themeFillShade="D9"/>
            <w:vAlign w:val="center"/>
          </w:tcPr>
          <w:p w14:paraId="24CE950A" w14:textId="77777777" w:rsidR="003952E5" w:rsidRPr="00C11EAA" w:rsidRDefault="003952E5" w:rsidP="00203FC4">
            <w:pPr>
              <w:jc w:val="center"/>
              <w:rPr>
                <w:rFonts w:asciiTheme="minorHAnsi" w:hAnsiTheme="minorHAnsi" w:cstheme="minorHAnsi"/>
                <w:b/>
                <w:sz w:val="22"/>
                <w:szCs w:val="22"/>
              </w:rPr>
            </w:pPr>
            <w:r w:rsidRPr="00C11EAA">
              <w:rPr>
                <w:rFonts w:asciiTheme="minorHAnsi" w:hAnsiTheme="minorHAnsi" w:cstheme="minorHAnsi"/>
                <w:b/>
                <w:sz w:val="22"/>
                <w:szCs w:val="22"/>
              </w:rPr>
              <w:t>Amendment(s) Made</w:t>
            </w:r>
          </w:p>
        </w:tc>
      </w:tr>
      <w:tr w:rsidR="003952E5" w:rsidRPr="00C11EAA" w14:paraId="17F053A8" w14:textId="77777777" w:rsidTr="00203FC4">
        <w:tc>
          <w:tcPr>
            <w:tcW w:w="1858" w:type="dxa"/>
            <w:vAlign w:val="center"/>
          </w:tcPr>
          <w:p w14:paraId="231BC406" w14:textId="77777777" w:rsidR="003952E5" w:rsidRPr="00C11EAA" w:rsidRDefault="003952E5" w:rsidP="003952E5">
            <w:pPr>
              <w:jc w:val="center"/>
              <w:rPr>
                <w:rFonts w:asciiTheme="minorHAnsi" w:hAnsiTheme="minorHAnsi" w:cstheme="minorHAnsi"/>
                <w:sz w:val="22"/>
                <w:szCs w:val="22"/>
              </w:rPr>
            </w:pPr>
            <w:r w:rsidRPr="00C11EAA">
              <w:rPr>
                <w:rFonts w:asciiTheme="minorHAnsi" w:hAnsiTheme="minorHAnsi" w:cstheme="minorHAnsi"/>
                <w:sz w:val="22"/>
                <w:szCs w:val="22"/>
              </w:rPr>
              <w:t>1</w:t>
            </w:r>
          </w:p>
        </w:tc>
        <w:tc>
          <w:tcPr>
            <w:tcW w:w="3949" w:type="dxa"/>
            <w:vAlign w:val="center"/>
          </w:tcPr>
          <w:p w14:paraId="7B3BD692" w14:textId="77777777" w:rsidR="003952E5" w:rsidRPr="00C11EAA" w:rsidRDefault="003952E5" w:rsidP="003952E5">
            <w:pPr>
              <w:jc w:val="center"/>
              <w:rPr>
                <w:rFonts w:asciiTheme="minorHAnsi" w:hAnsiTheme="minorHAnsi" w:cstheme="minorHAnsi"/>
                <w:sz w:val="22"/>
                <w:szCs w:val="22"/>
              </w:rPr>
            </w:pPr>
          </w:p>
          <w:p w14:paraId="41A38850" w14:textId="77777777" w:rsidR="003952E5" w:rsidRPr="00C11EAA" w:rsidRDefault="003952E5" w:rsidP="003952E5">
            <w:pPr>
              <w:jc w:val="center"/>
              <w:rPr>
                <w:rFonts w:asciiTheme="minorHAnsi" w:hAnsiTheme="minorHAnsi" w:cstheme="minorHAnsi"/>
                <w:sz w:val="22"/>
                <w:szCs w:val="22"/>
              </w:rPr>
            </w:pPr>
            <w:r w:rsidRPr="00C11EAA">
              <w:rPr>
                <w:rFonts w:asciiTheme="minorHAnsi" w:hAnsiTheme="minorHAnsi" w:cstheme="minorHAnsi"/>
                <w:sz w:val="22"/>
                <w:szCs w:val="22"/>
              </w:rPr>
              <w:t>DD/MMM/YYYY</w:t>
            </w:r>
          </w:p>
          <w:p w14:paraId="39B146D8" w14:textId="77777777" w:rsidR="003952E5" w:rsidRPr="00C11EAA" w:rsidRDefault="003952E5" w:rsidP="003952E5">
            <w:pPr>
              <w:jc w:val="center"/>
              <w:rPr>
                <w:rFonts w:asciiTheme="minorHAnsi" w:hAnsiTheme="minorHAnsi" w:cstheme="minorHAnsi"/>
                <w:sz w:val="22"/>
                <w:szCs w:val="22"/>
              </w:rPr>
            </w:pPr>
          </w:p>
        </w:tc>
        <w:tc>
          <w:tcPr>
            <w:tcW w:w="4961" w:type="dxa"/>
            <w:vAlign w:val="center"/>
          </w:tcPr>
          <w:p w14:paraId="60F7A7E1" w14:textId="77777777" w:rsidR="003952E5" w:rsidRPr="00C11EAA" w:rsidRDefault="003952E5" w:rsidP="003952E5">
            <w:pPr>
              <w:jc w:val="center"/>
              <w:rPr>
                <w:rFonts w:asciiTheme="minorHAnsi" w:hAnsiTheme="minorHAnsi" w:cstheme="minorHAnsi"/>
                <w:sz w:val="22"/>
                <w:szCs w:val="22"/>
              </w:rPr>
            </w:pPr>
            <w:r w:rsidRPr="00C11EAA">
              <w:rPr>
                <w:rFonts w:asciiTheme="minorHAnsi" w:hAnsiTheme="minorHAnsi" w:cstheme="minorHAnsi"/>
                <w:sz w:val="22"/>
                <w:szCs w:val="22"/>
              </w:rPr>
              <w:t>First Issue</w:t>
            </w:r>
          </w:p>
        </w:tc>
      </w:tr>
      <w:tr w:rsidR="003952E5" w:rsidRPr="00C11EAA" w14:paraId="1F468B86" w14:textId="77777777" w:rsidTr="00203FC4">
        <w:tc>
          <w:tcPr>
            <w:tcW w:w="1858" w:type="dxa"/>
          </w:tcPr>
          <w:p w14:paraId="79C6239A" w14:textId="77777777" w:rsidR="003952E5" w:rsidRPr="00C11EAA" w:rsidRDefault="003952E5" w:rsidP="003952E5">
            <w:pPr>
              <w:jc w:val="center"/>
              <w:rPr>
                <w:rFonts w:asciiTheme="minorHAnsi" w:hAnsiTheme="minorHAnsi" w:cstheme="minorHAnsi"/>
                <w:sz w:val="22"/>
                <w:szCs w:val="22"/>
              </w:rPr>
            </w:pPr>
          </w:p>
          <w:p w14:paraId="4150C767" w14:textId="77777777" w:rsidR="003952E5" w:rsidRPr="00C11EAA" w:rsidRDefault="003952E5" w:rsidP="003952E5">
            <w:pPr>
              <w:jc w:val="center"/>
              <w:rPr>
                <w:rFonts w:asciiTheme="minorHAnsi" w:hAnsiTheme="minorHAnsi" w:cstheme="minorHAnsi"/>
                <w:sz w:val="22"/>
                <w:szCs w:val="22"/>
              </w:rPr>
            </w:pPr>
          </w:p>
          <w:p w14:paraId="52FE8904" w14:textId="77777777" w:rsidR="003952E5" w:rsidRPr="00C11EAA" w:rsidRDefault="003952E5" w:rsidP="003952E5">
            <w:pPr>
              <w:jc w:val="center"/>
              <w:rPr>
                <w:rFonts w:asciiTheme="minorHAnsi" w:hAnsiTheme="minorHAnsi" w:cstheme="minorHAnsi"/>
                <w:sz w:val="22"/>
                <w:szCs w:val="22"/>
              </w:rPr>
            </w:pPr>
          </w:p>
        </w:tc>
        <w:tc>
          <w:tcPr>
            <w:tcW w:w="3949" w:type="dxa"/>
          </w:tcPr>
          <w:p w14:paraId="09DB4D0D" w14:textId="77777777" w:rsidR="003952E5" w:rsidRPr="00C11EAA" w:rsidRDefault="003952E5" w:rsidP="003952E5">
            <w:pPr>
              <w:jc w:val="both"/>
              <w:rPr>
                <w:rFonts w:asciiTheme="minorHAnsi" w:hAnsiTheme="minorHAnsi" w:cstheme="minorHAnsi"/>
                <w:sz w:val="22"/>
                <w:szCs w:val="22"/>
              </w:rPr>
            </w:pPr>
          </w:p>
          <w:p w14:paraId="3D27A318" w14:textId="77777777" w:rsidR="003952E5" w:rsidRPr="00C11EAA" w:rsidRDefault="003952E5" w:rsidP="003952E5">
            <w:pPr>
              <w:jc w:val="both"/>
              <w:rPr>
                <w:rFonts w:asciiTheme="minorHAnsi" w:hAnsiTheme="minorHAnsi" w:cstheme="minorHAnsi"/>
                <w:sz w:val="22"/>
                <w:szCs w:val="22"/>
              </w:rPr>
            </w:pPr>
          </w:p>
          <w:p w14:paraId="34A8B27A" w14:textId="77777777" w:rsidR="003952E5" w:rsidRPr="00C11EAA" w:rsidRDefault="003952E5" w:rsidP="003952E5">
            <w:pPr>
              <w:jc w:val="both"/>
              <w:rPr>
                <w:rFonts w:asciiTheme="minorHAnsi" w:hAnsiTheme="minorHAnsi" w:cstheme="minorHAnsi"/>
                <w:sz w:val="22"/>
                <w:szCs w:val="22"/>
              </w:rPr>
            </w:pPr>
          </w:p>
          <w:p w14:paraId="46D3B53B" w14:textId="77777777" w:rsidR="003952E5" w:rsidRPr="00C11EAA" w:rsidRDefault="003952E5" w:rsidP="003952E5">
            <w:pPr>
              <w:jc w:val="both"/>
              <w:rPr>
                <w:rFonts w:asciiTheme="minorHAnsi" w:hAnsiTheme="minorHAnsi" w:cstheme="minorHAnsi"/>
                <w:sz w:val="22"/>
                <w:szCs w:val="22"/>
              </w:rPr>
            </w:pPr>
          </w:p>
        </w:tc>
        <w:tc>
          <w:tcPr>
            <w:tcW w:w="4961" w:type="dxa"/>
          </w:tcPr>
          <w:p w14:paraId="42DC7A24" w14:textId="77777777" w:rsidR="003952E5" w:rsidRPr="00C11EAA" w:rsidRDefault="003952E5" w:rsidP="003952E5">
            <w:pPr>
              <w:jc w:val="center"/>
              <w:rPr>
                <w:rFonts w:asciiTheme="minorHAnsi" w:hAnsiTheme="minorHAnsi" w:cstheme="minorHAnsi"/>
                <w:sz w:val="22"/>
                <w:szCs w:val="22"/>
              </w:rPr>
            </w:pPr>
          </w:p>
        </w:tc>
      </w:tr>
      <w:tr w:rsidR="003952E5" w:rsidRPr="00C11EAA" w14:paraId="7C3AF459" w14:textId="77777777" w:rsidTr="00203FC4">
        <w:tc>
          <w:tcPr>
            <w:tcW w:w="1858" w:type="dxa"/>
          </w:tcPr>
          <w:p w14:paraId="7063625A" w14:textId="77777777" w:rsidR="003952E5" w:rsidRPr="00C11EAA" w:rsidRDefault="003952E5" w:rsidP="003952E5">
            <w:pPr>
              <w:jc w:val="both"/>
              <w:rPr>
                <w:rFonts w:asciiTheme="minorHAnsi" w:hAnsiTheme="minorHAnsi" w:cstheme="minorHAnsi"/>
                <w:sz w:val="22"/>
                <w:szCs w:val="22"/>
              </w:rPr>
            </w:pPr>
          </w:p>
          <w:p w14:paraId="2FC10C42" w14:textId="77777777" w:rsidR="003952E5" w:rsidRPr="00C11EAA" w:rsidRDefault="003952E5" w:rsidP="003952E5">
            <w:pPr>
              <w:jc w:val="both"/>
              <w:rPr>
                <w:rFonts w:asciiTheme="minorHAnsi" w:hAnsiTheme="minorHAnsi" w:cstheme="minorHAnsi"/>
                <w:sz w:val="22"/>
                <w:szCs w:val="22"/>
              </w:rPr>
            </w:pPr>
          </w:p>
          <w:p w14:paraId="1C0019AB" w14:textId="77777777" w:rsidR="003952E5" w:rsidRPr="00C11EAA" w:rsidRDefault="003952E5" w:rsidP="003952E5">
            <w:pPr>
              <w:jc w:val="both"/>
              <w:rPr>
                <w:rFonts w:asciiTheme="minorHAnsi" w:hAnsiTheme="minorHAnsi" w:cstheme="minorHAnsi"/>
                <w:sz w:val="22"/>
                <w:szCs w:val="22"/>
              </w:rPr>
            </w:pPr>
          </w:p>
        </w:tc>
        <w:tc>
          <w:tcPr>
            <w:tcW w:w="3949" w:type="dxa"/>
          </w:tcPr>
          <w:p w14:paraId="4AE578DB" w14:textId="77777777" w:rsidR="003952E5" w:rsidRPr="00C11EAA" w:rsidRDefault="003952E5" w:rsidP="003952E5">
            <w:pPr>
              <w:jc w:val="both"/>
              <w:rPr>
                <w:rFonts w:asciiTheme="minorHAnsi" w:hAnsiTheme="minorHAnsi" w:cstheme="minorHAnsi"/>
                <w:sz w:val="22"/>
                <w:szCs w:val="22"/>
              </w:rPr>
            </w:pPr>
          </w:p>
          <w:p w14:paraId="605A4B30" w14:textId="77777777" w:rsidR="003952E5" w:rsidRPr="00C11EAA" w:rsidRDefault="003952E5" w:rsidP="003952E5">
            <w:pPr>
              <w:jc w:val="both"/>
              <w:rPr>
                <w:rFonts w:asciiTheme="minorHAnsi" w:hAnsiTheme="minorHAnsi" w:cstheme="minorHAnsi"/>
                <w:sz w:val="22"/>
                <w:szCs w:val="22"/>
              </w:rPr>
            </w:pPr>
          </w:p>
          <w:p w14:paraId="03036448" w14:textId="77777777" w:rsidR="003952E5" w:rsidRPr="00C11EAA" w:rsidRDefault="003952E5" w:rsidP="003952E5">
            <w:pPr>
              <w:jc w:val="both"/>
              <w:rPr>
                <w:rFonts w:asciiTheme="minorHAnsi" w:hAnsiTheme="minorHAnsi" w:cstheme="minorHAnsi"/>
                <w:sz w:val="22"/>
                <w:szCs w:val="22"/>
              </w:rPr>
            </w:pPr>
          </w:p>
          <w:p w14:paraId="342ACA97" w14:textId="77777777" w:rsidR="003952E5" w:rsidRPr="00C11EAA" w:rsidRDefault="003952E5" w:rsidP="003952E5">
            <w:pPr>
              <w:jc w:val="both"/>
              <w:rPr>
                <w:rFonts w:asciiTheme="minorHAnsi" w:hAnsiTheme="minorHAnsi" w:cstheme="minorHAnsi"/>
                <w:sz w:val="22"/>
                <w:szCs w:val="22"/>
              </w:rPr>
            </w:pPr>
          </w:p>
        </w:tc>
        <w:tc>
          <w:tcPr>
            <w:tcW w:w="4961" w:type="dxa"/>
          </w:tcPr>
          <w:p w14:paraId="68AAD1AE" w14:textId="77777777" w:rsidR="003952E5" w:rsidRPr="00C11EAA" w:rsidRDefault="003952E5" w:rsidP="003952E5">
            <w:pPr>
              <w:jc w:val="both"/>
              <w:rPr>
                <w:rFonts w:asciiTheme="minorHAnsi" w:hAnsiTheme="minorHAnsi" w:cstheme="minorHAnsi"/>
                <w:sz w:val="22"/>
                <w:szCs w:val="22"/>
              </w:rPr>
            </w:pPr>
          </w:p>
        </w:tc>
      </w:tr>
      <w:tr w:rsidR="003952E5" w:rsidRPr="00C11EAA" w14:paraId="4E8F4F9E" w14:textId="77777777" w:rsidTr="00203FC4">
        <w:tc>
          <w:tcPr>
            <w:tcW w:w="1858" w:type="dxa"/>
          </w:tcPr>
          <w:p w14:paraId="7CBCE8FF" w14:textId="77777777" w:rsidR="003952E5" w:rsidRPr="00C11EAA" w:rsidRDefault="003952E5" w:rsidP="003952E5">
            <w:pPr>
              <w:jc w:val="both"/>
              <w:rPr>
                <w:rFonts w:asciiTheme="minorHAnsi" w:hAnsiTheme="minorHAnsi" w:cstheme="minorHAnsi"/>
                <w:sz w:val="22"/>
                <w:szCs w:val="22"/>
              </w:rPr>
            </w:pPr>
          </w:p>
          <w:p w14:paraId="764389C7" w14:textId="77777777" w:rsidR="003952E5" w:rsidRPr="00C11EAA" w:rsidRDefault="003952E5" w:rsidP="003952E5">
            <w:pPr>
              <w:jc w:val="both"/>
              <w:rPr>
                <w:rFonts w:asciiTheme="minorHAnsi" w:hAnsiTheme="minorHAnsi" w:cstheme="minorHAnsi"/>
                <w:sz w:val="22"/>
                <w:szCs w:val="22"/>
              </w:rPr>
            </w:pPr>
          </w:p>
          <w:p w14:paraId="18097CF9" w14:textId="77777777" w:rsidR="003952E5" w:rsidRPr="00C11EAA" w:rsidRDefault="003952E5" w:rsidP="003952E5">
            <w:pPr>
              <w:jc w:val="both"/>
              <w:rPr>
                <w:rFonts w:asciiTheme="minorHAnsi" w:hAnsiTheme="minorHAnsi" w:cstheme="minorHAnsi"/>
                <w:sz w:val="22"/>
                <w:szCs w:val="22"/>
              </w:rPr>
            </w:pPr>
          </w:p>
        </w:tc>
        <w:tc>
          <w:tcPr>
            <w:tcW w:w="3949" w:type="dxa"/>
          </w:tcPr>
          <w:p w14:paraId="3F0C22AA" w14:textId="77777777" w:rsidR="003952E5" w:rsidRPr="00C11EAA" w:rsidRDefault="003952E5" w:rsidP="003952E5">
            <w:pPr>
              <w:jc w:val="both"/>
              <w:rPr>
                <w:rFonts w:asciiTheme="minorHAnsi" w:hAnsiTheme="minorHAnsi" w:cstheme="minorHAnsi"/>
                <w:sz w:val="22"/>
                <w:szCs w:val="22"/>
              </w:rPr>
            </w:pPr>
          </w:p>
          <w:p w14:paraId="4F9AB52A" w14:textId="77777777" w:rsidR="003952E5" w:rsidRPr="00C11EAA" w:rsidRDefault="003952E5" w:rsidP="003952E5">
            <w:pPr>
              <w:jc w:val="both"/>
              <w:rPr>
                <w:rFonts w:asciiTheme="minorHAnsi" w:hAnsiTheme="minorHAnsi" w:cstheme="minorHAnsi"/>
                <w:sz w:val="22"/>
                <w:szCs w:val="22"/>
              </w:rPr>
            </w:pPr>
          </w:p>
          <w:p w14:paraId="7D24EB30" w14:textId="77777777" w:rsidR="003952E5" w:rsidRPr="00C11EAA" w:rsidRDefault="003952E5" w:rsidP="003952E5">
            <w:pPr>
              <w:jc w:val="both"/>
              <w:rPr>
                <w:rFonts w:asciiTheme="minorHAnsi" w:hAnsiTheme="minorHAnsi" w:cstheme="minorHAnsi"/>
                <w:sz w:val="22"/>
                <w:szCs w:val="22"/>
              </w:rPr>
            </w:pPr>
          </w:p>
          <w:p w14:paraId="0C5F95F7" w14:textId="77777777" w:rsidR="003952E5" w:rsidRPr="00C11EAA" w:rsidRDefault="003952E5" w:rsidP="003952E5">
            <w:pPr>
              <w:jc w:val="both"/>
              <w:rPr>
                <w:rFonts w:asciiTheme="minorHAnsi" w:hAnsiTheme="minorHAnsi" w:cstheme="minorHAnsi"/>
                <w:sz w:val="22"/>
                <w:szCs w:val="22"/>
              </w:rPr>
            </w:pPr>
          </w:p>
        </w:tc>
        <w:tc>
          <w:tcPr>
            <w:tcW w:w="4961" w:type="dxa"/>
          </w:tcPr>
          <w:p w14:paraId="4A08CC38" w14:textId="77777777" w:rsidR="003952E5" w:rsidRPr="00C11EAA" w:rsidRDefault="003952E5" w:rsidP="003952E5">
            <w:pPr>
              <w:jc w:val="both"/>
              <w:rPr>
                <w:rFonts w:asciiTheme="minorHAnsi" w:hAnsiTheme="minorHAnsi" w:cstheme="minorHAnsi"/>
                <w:sz w:val="22"/>
                <w:szCs w:val="22"/>
              </w:rPr>
            </w:pPr>
          </w:p>
        </w:tc>
      </w:tr>
      <w:tr w:rsidR="003952E5" w:rsidRPr="00C11EAA" w14:paraId="61DEA697" w14:textId="77777777" w:rsidTr="00203FC4">
        <w:tc>
          <w:tcPr>
            <w:tcW w:w="1858" w:type="dxa"/>
          </w:tcPr>
          <w:p w14:paraId="6AEE40FB" w14:textId="77777777" w:rsidR="003952E5" w:rsidRPr="00C11EAA" w:rsidRDefault="003952E5" w:rsidP="003952E5">
            <w:pPr>
              <w:jc w:val="both"/>
              <w:rPr>
                <w:rFonts w:asciiTheme="minorHAnsi" w:hAnsiTheme="minorHAnsi" w:cstheme="minorHAnsi"/>
                <w:sz w:val="22"/>
                <w:szCs w:val="22"/>
              </w:rPr>
            </w:pPr>
          </w:p>
          <w:p w14:paraId="513FBC31" w14:textId="77777777" w:rsidR="003952E5" w:rsidRPr="00C11EAA" w:rsidRDefault="003952E5" w:rsidP="003952E5">
            <w:pPr>
              <w:jc w:val="both"/>
              <w:rPr>
                <w:rFonts w:asciiTheme="minorHAnsi" w:hAnsiTheme="minorHAnsi" w:cstheme="minorHAnsi"/>
                <w:sz w:val="22"/>
                <w:szCs w:val="22"/>
              </w:rPr>
            </w:pPr>
          </w:p>
          <w:p w14:paraId="152389EE" w14:textId="77777777" w:rsidR="003952E5" w:rsidRPr="00C11EAA" w:rsidRDefault="003952E5" w:rsidP="003952E5">
            <w:pPr>
              <w:jc w:val="both"/>
              <w:rPr>
                <w:rFonts w:asciiTheme="minorHAnsi" w:hAnsiTheme="minorHAnsi" w:cstheme="minorHAnsi"/>
                <w:sz w:val="22"/>
                <w:szCs w:val="22"/>
              </w:rPr>
            </w:pPr>
          </w:p>
        </w:tc>
        <w:tc>
          <w:tcPr>
            <w:tcW w:w="3949" w:type="dxa"/>
          </w:tcPr>
          <w:p w14:paraId="0F6F390B" w14:textId="77777777" w:rsidR="003952E5" w:rsidRPr="00C11EAA" w:rsidRDefault="003952E5" w:rsidP="003952E5">
            <w:pPr>
              <w:jc w:val="both"/>
              <w:rPr>
                <w:rFonts w:asciiTheme="minorHAnsi" w:hAnsiTheme="minorHAnsi" w:cstheme="minorHAnsi"/>
                <w:sz w:val="22"/>
                <w:szCs w:val="22"/>
              </w:rPr>
            </w:pPr>
          </w:p>
          <w:p w14:paraId="38EC1CB5" w14:textId="77777777" w:rsidR="003952E5" w:rsidRPr="00C11EAA" w:rsidRDefault="003952E5" w:rsidP="003952E5">
            <w:pPr>
              <w:jc w:val="both"/>
              <w:rPr>
                <w:rFonts w:asciiTheme="minorHAnsi" w:hAnsiTheme="minorHAnsi" w:cstheme="minorHAnsi"/>
                <w:sz w:val="22"/>
                <w:szCs w:val="22"/>
              </w:rPr>
            </w:pPr>
          </w:p>
          <w:p w14:paraId="5516310E" w14:textId="77777777" w:rsidR="003952E5" w:rsidRPr="00C11EAA" w:rsidRDefault="003952E5" w:rsidP="003952E5">
            <w:pPr>
              <w:jc w:val="both"/>
              <w:rPr>
                <w:rFonts w:asciiTheme="minorHAnsi" w:hAnsiTheme="minorHAnsi" w:cstheme="minorHAnsi"/>
                <w:sz w:val="22"/>
                <w:szCs w:val="22"/>
              </w:rPr>
            </w:pPr>
          </w:p>
          <w:p w14:paraId="4F64D61A" w14:textId="77777777" w:rsidR="003952E5" w:rsidRPr="00C11EAA" w:rsidRDefault="003952E5" w:rsidP="003952E5">
            <w:pPr>
              <w:jc w:val="both"/>
              <w:rPr>
                <w:rFonts w:asciiTheme="minorHAnsi" w:hAnsiTheme="minorHAnsi" w:cstheme="minorHAnsi"/>
                <w:sz w:val="22"/>
                <w:szCs w:val="22"/>
              </w:rPr>
            </w:pPr>
          </w:p>
        </w:tc>
        <w:tc>
          <w:tcPr>
            <w:tcW w:w="4961" w:type="dxa"/>
          </w:tcPr>
          <w:p w14:paraId="6A76927D" w14:textId="77777777" w:rsidR="003952E5" w:rsidRPr="00C11EAA" w:rsidRDefault="003952E5" w:rsidP="003952E5">
            <w:pPr>
              <w:jc w:val="both"/>
              <w:rPr>
                <w:rFonts w:asciiTheme="minorHAnsi" w:hAnsiTheme="minorHAnsi" w:cstheme="minorHAnsi"/>
                <w:sz w:val="22"/>
                <w:szCs w:val="22"/>
              </w:rPr>
            </w:pPr>
          </w:p>
        </w:tc>
      </w:tr>
      <w:tr w:rsidR="003952E5" w:rsidRPr="00C11EAA" w14:paraId="684A1D41" w14:textId="77777777" w:rsidTr="00203FC4">
        <w:tc>
          <w:tcPr>
            <w:tcW w:w="1858" w:type="dxa"/>
          </w:tcPr>
          <w:p w14:paraId="35A9DF40" w14:textId="77777777" w:rsidR="003952E5" w:rsidRPr="00C11EAA" w:rsidRDefault="003952E5" w:rsidP="003952E5">
            <w:pPr>
              <w:jc w:val="both"/>
              <w:rPr>
                <w:rFonts w:asciiTheme="minorHAnsi" w:hAnsiTheme="minorHAnsi" w:cstheme="minorHAnsi"/>
                <w:sz w:val="22"/>
                <w:szCs w:val="22"/>
              </w:rPr>
            </w:pPr>
          </w:p>
          <w:p w14:paraId="50E65F68" w14:textId="77777777" w:rsidR="003952E5" w:rsidRPr="00C11EAA" w:rsidRDefault="003952E5" w:rsidP="003952E5">
            <w:pPr>
              <w:jc w:val="both"/>
              <w:rPr>
                <w:rFonts w:asciiTheme="minorHAnsi" w:hAnsiTheme="minorHAnsi" w:cstheme="minorHAnsi"/>
                <w:sz w:val="22"/>
                <w:szCs w:val="22"/>
              </w:rPr>
            </w:pPr>
          </w:p>
          <w:p w14:paraId="30E70BB9" w14:textId="77777777" w:rsidR="003952E5" w:rsidRPr="00C11EAA" w:rsidRDefault="003952E5" w:rsidP="003952E5">
            <w:pPr>
              <w:jc w:val="both"/>
              <w:rPr>
                <w:rFonts w:asciiTheme="minorHAnsi" w:hAnsiTheme="minorHAnsi" w:cstheme="minorHAnsi"/>
                <w:sz w:val="22"/>
                <w:szCs w:val="22"/>
              </w:rPr>
            </w:pPr>
          </w:p>
        </w:tc>
        <w:tc>
          <w:tcPr>
            <w:tcW w:w="3949" w:type="dxa"/>
          </w:tcPr>
          <w:p w14:paraId="2AB9841C" w14:textId="77777777" w:rsidR="003952E5" w:rsidRPr="00C11EAA" w:rsidRDefault="003952E5" w:rsidP="003952E5">
            <w:pPr>
              <w:jc w:val="both"/>
              <w:rPr>
                <w:rFonts w:asciiTheme="minorHAnsi" w:hAnsiTheme="minorHAnsi" w:cstheme="minorHAnsi"/>
                <w:sz w:val="22"/>
                <w:szCs w:val="22"/>
              </w:rPr>
            </w:pPr>
          </w:p>
          <w:p w14:paraId="2A0E0016" w14:textId="77777777" w:rsidR="003952E5" w:rsidRPr="00C11EAA" w:rsidRDefault="003952E5" w:rsidP="003952E5">
            <w:pPr>
              <w:jc w:val="both"/>
              <w:rPr>
                <w:rFonts w:asciiTheme="minorHAnsi" w:hAnsiTheme="minorHAnsi" w:cstheme="minorHAnsi"/>
                <w:sz w:val="22"/>
                <w:szCs w:val="22"/>
              </w:rPr>
            </w:pPr>
          </w:p>
          <w:p w14:paraId="762624A1" w14:textId="77777777" w:rsidR="003952E5" w:rsidRPr="00C11EAA" w:rsidRDefault="003952E5" w:rsidP="003952E5">
            <w:pPr>
              <w:jc w:val="both"/>
              <w:rPr>
                <w:rFonts w:asciiTheme="minorHAnsi" w:hAnsiTheme="minorHAnsi" w:cstheme="minorHAnsi"/>
                <w:sz w:val="22"/>
                <w:szCs w:val="22"/>
              </w:rPr>
            </w:pPr>
          </w:p>
          <w:p w14:paraId="3058301F" w14:textId="77777777" w:rsidR="003952E5" w:rsidRPr="00C11EAA" w:rsidRDefault="003952E5" w:rsidP="003952E5">
            <w:pPr>
              <w:jc w:val="both"/>
              <w:rPr>
                <w:rFonts w:asciiTheme="minorHAnsi" w:hAnsiTheme="minorHAnsi" w:cstheme="minorHAnsi"/>
                <w:sz w:val="22"/>
                <w:szCs w:val="22"/>
              </w:rPr>
            </w:pPr>
          </w:p>
        </w:tc>
        <w:tc>
          <w:tcPr>
            <w:tcW w:w="4961" w:type="dxa"/>
          </w:tcPr>
          <w:p w14:paraId="423AE403" w14:textId="77777777" w:rsidR="003952E5" w:rsidRPr="00C11EAA" w:rsidRDefault="003952E5" w:rsidP="003952E5">
            <w:pPr>
              <w:jc w:val="both"/>
              <w:rPr>
                <w:rFonts w:asciiTheme="minorHAnsi" w:hAnsiTheme="minorHAnsi" w:cstheme="minorHAnsi"/>
                <w:sz w:val="22"/>
                <w:szCs w:val="22"/>
              </w:rPr>
            </w:pPr>
          </w:p>
        </w:tc>
      </w:tr>
      <w:tr w:rsidR="003952E5" w:rsidRPr="00C11EAA" w14:paraId="68C74454" w14:textId="77777777" w:rsidTr="00203FC4">
        <w:tc>
          <w:tcPr>
            <w:tcW w:w="1858" w:type="dxa"/>
          </w:tcPr>
          <w:p w14:paraId="7E514277" w14:textId="77777777" w:rsidR="003952E5" w:rsidRPr="00C11EAA" w:rsidRDefault="003952E5" w:rsidP="003952E5">
            <w:pPr>
              <w:jc w:val="both"/>
              <w:rPr>
                <w:rFonts w:asciiTheme="minorHAnsi" w:hAnsiTheme="minorHAnsi" w:cstheme="minorHAnsi"/>
                <w:sz w:val="22"/>
                <w:szCs w:val="22"/>
              </w:rPr>
            </w:pPr>
          </w:p>
          <w:p w14:paraId="0E6FD91A" w14:textId="77777777" w:rsidR="003952E5" w:rsidRPr="00C11EAA" w:rsidRDefault="003952E5" w:rsidP="003952E5">
            <w:pPr>
              <w:jc w:val="both"/>
              <w:rPr>
                <w:rFonts w:asciiTheme="minorHAnsi" w:hAnsiTheme="minorHAnsi" w:cstheme="minorHAnsi"/>
                <w:sz w:val="22"/>
                <w:szCs w:val="22"/>
              </w:rPr>
            </w:pPr>
          </w:p>
          <w:p w14:paraId="73E8764F" w14:textId="77777777" w:rsidR="003952E5" w:rsidRPr="00C11EAA" w:rsidRDefault="003952E5" w:rsidP="003952E5">
            <w:pPr>
              <w:jc w:val="both"/>
              <w:rPr>
                <w:rFonts w:asciiTheme="minorHAnsi" w:hAnsiTheme="minorHAnsi" w:cstheme="minorHAnsi"/>
                <w:sz w:val="22"/>
                <w:szCs w:val="22"/>
              </w:rPr>
            </w:pPr>
          </w:p>
        </w:tc>
        <w:tc>
          <w:tcPr>
            <w:tcW w:w="3949" w:type="dxa"/>
          </w:tcPr>
          <w:p w14:paraId="380FB9EC" w14:textId="77777777" w:rsidR="003952E5" w:rsidRPr="00C11EAA" w:rsidRDefault="003952E5" w:rsidP="003952E5">
            <w:pPr>
              <w:jc w:val="both"/>
              <w:rPr>
                <w:rFonts w:asciiTheme="minorHAnsi" w:hAnsiTheme="minorHAnsi" w:cstheme="minorHAnsi"/>
                <w:sz w:val="22"/>
                <w:szCs w:val="22"/>
              </w:rPr>
            </w:pPr>
          </w:p>
          <w:p w14:paraId="4E5C6B13" w14:textId="77777777" w:rsidR="003952E5" w:rsidRPr="00C11EAA" w:rsidRDefault="003952E5" w:rsidP="003952E5">
            <w:pPr>
              <w:jc w:val="both"/>
              <w:rPr>
                <w:rFonts w:asciiTheme="minorHAnsi" w:hAnsiTheme="minorHAnsi" w:cstheme="minorHAnsi"/>
                <w:sz w:val="22"/>
                <w:szCs w:val="22"/>
              </w:rPr>
            </w:pPr>
          </w:p>
          <w:p w14:paraId="4A8497A9" w14:textId="77777777" w:rsidR="003952E5" w:rsidRPr="00C11EAA" w:rsidRDefault="003952E5" w:rsidP="003952E5">
            <w:pPr>
              <w:jc w:val="both"/>
              <w:rPr>
                <w:rFonts w:asciiTheme="minorHAnsi" w:hAnsiTheme="minorHAnsi" w:cstheme="minorHAnsi"/>
                <w:sz w:val="22"/>
                <w:szCs w:val="22"/>
              </w:rPr>
            </w:pPr>
          </w:p>
          <w:p w14:paraId="5BBB0D7A" w14:textId="77777777" w:rsidR="003952E5" w:rsidRPr="00C11EAA" w:rsidRDefault="003952E5" w:rsidP="003952E5">
            <w:pPr>
              <w:jc w:val="both"/>
              <w:rPr>
                <w:rFonts w:asciiTheme="minorHAnsi" w:hAnsiTheme="minorHAnsi" w:cstheme="minorHAnsi"/>
                <w:sz w:val="22"/>
                <w:szCs w:val="22"/>
              </w:rPr>
            </w:pPr>
          </w:p>
        </w:tc>
        <w:tc>
          <w:tcPr>
            <w:tcW w:w="4961" w:type="dxa"/>
          </w:tcPr>
          <w:p w14:paraId="3200EE6B" w14:textId="77777777" w:rsidR="003952E5" w:rsidRPr="00C11EAA" w:rsidRDefault="003952E5" w:rsidP="003952E5">
            <w:pPr>
              <w:jc w:val="both"/>
              <w:rPr>
                <w:rFonts w:asciiTheme="minorHAnsi" w:hAnsiTheme="minorHAnsi" w:cstheme="minorHAnsi"/>
                <w:sz w:val="22"/>
                <w:szCs w:val="22"/>
              </w:rPr>
            </w:pPr>
          </w:p>
        </w:tc>
      </w:tr>
      <w:tr w:rsidR="003952E5" w:rsidRPr="00C11EAA" w14:paraId="3702E341" w14:textId="77777777" w:rsidTr="00203FC4">
        <w:tc>
          <w:tcPr>
            <w:tcW w:w="1858" w:type="dxa"/>
          </w:tcPr>
          <w:p w14:paraId="3F9532F7" w14:textId="77777777" w:rsidR="003952E5" w:rsidRPr="00C11EAA" w:rsidRDefault="003952E5" w:rsidP="003952E5">
            <w:pPr>
              <w:jc w:val="both"/>
              <w:rPr>
                <w:rFonts w:asciiTheme="minorHAnsi" w:hAnsiTheme="minorHAnsi" w:cstheme="minorHAnsi"/>
                <w:sz w:val="22"/>
                <w:szCs w:val="22"/>
              </w:rPr>
            </w:pPr>
          </w:p>
        </w:tc>
        <w:tc>
          <w:tcPr>
            <w:tcW w:w="3949" w:type="dxa"/>
          </w:tcPr>
          <w:p w14:paraId="59D10F83" w14:textId="77777777" w:rsidR="003952E5" w:rsidRPr="00C11EAA" w:rsidRDefault="003952E5" w:rsidP="003952E5">
            <w:pPr>
              <w:jc w:val="both"/>
              <w:rPr>
                <w:rFonts w:asciiTheme="minorHAnsi" w:hAnsiTheme="minorHAnsi" w:cstheme="minorHAnsi"/>
                <w:sz w:val="22"/>
                <w:szCs w:val="22"/>
              </w:rPr>
            </w:pPr>
          </w:p>
          <w:p w14:paraId="444CF001" w14:textId="77777777" w:rsidR="003952E5" w:rsidRPr="00C11EAA" w:rsidRDefault="003952E5" w:rsidP="003952E5">
            <w:pPr>
              <w:jc w:val="both"/>
              <w:rPr>
                <w:rFonts w:asciiTheme="minorHAnsi" w:hAnsiTheme="minorHAnsi" w:cstheme="minorHAnsi"/>
                <w:sz w:val="22"/>
                <w:szCs w:val="22"/>
              </w:rPr>
            </w:pPr>
          </w:p>
          <w:p w14:paraId="56A020EA" w14:textId="77777777" w:rsidR="003952E5" w:rsidRPr="00C11EAA" w:rsidRDefault="003952E5" w:rsidP="003952E5">
            <w:pPr>
              <w:jc w:val="both"/>
              <w:rPr>
                <w:rFonts w:asciiTheme="minorHAnsi" w:hAnsiTheme="minorHAnsi" w:cstheme="minorHAnsi"/>
                <w:sz w:val="22"/>
                <w:szCs w:val="22"/>
              </w:rPr>
            </w:pPr>
          </w:p>
          <w:p w14:paraId="581BA6F2" w14:textId="77777777" w:rsidR="003952E5" w:rsidRPr="00C11EAA" w:rsidRDefault="003952E5" w:rsidP="003952E5">
            <w:pPr>
              <w:jc w:val="both"/>
              <w:rPr>
                <w:rFonts w:asciiTheme="minorHAnsi" w:hAnsiTheme="minorHAnsi" w:cstheme="minorHAnsi"/>
                <w:sz w:val="22"/>
                <w:szCs w:val="22"/>
              </w:rPr>
            </w:pPr>
          </w:p>
        </w:tc>
        <w:tc>
          <w:tcPr>
            <w:tcW w:w="4961" w:type="dxa"/>
          </w:tcPr>
          <w:p w14:paraId="37E06802" w14:textId="77777777" w:rsidR="003952E5" w:rsidRPr="00C11EAA" w:rsidRDefault="003952E5" w:rsidP="003952E5">
            <w:pPr>
              <w:jc w:val="both"/>
              <w:rPr>
                <w:rFonts w:asciiTheme="minorHAnsi" w:hAnsiTheme="minorHAnsi" w:cstheme="minorHAnsi"/>
                <w:sz w:val="22"/>
                <w:szCs w:val="22"/>
              </w:rPr>
            </w:pPr>
          </w:p>
        </w:tc>
      </w:tr>
      <w:tr w:rsidR="003952E5" w:rsidRPr="00C11EAA" w14:paraId="0359DA95" w14:textId="77777777" w:rsidTr="00203FC4">
        <w:tc>
          <w:tcPr>
            <w:tcW w:w="1858" w:type="dxa"/>
          </w:tcPr>
          <w:p w14:paraId="04D4F5E1" w14:textId="77777777" w:rsidR="003952E5" w:rsidRPr="00C11EAA" w:rsidRDefault="003952E5" w:rsidP="003952E5">
            <w:pPr>
              <w:jc w:val="both"/>
              <w:rPr>
                <w:rFonts w:asciiTheme="minorHAnsi" w:hAnsiTheme="minorHAnsi" w:cstheme="minorHAnsi"/>
                <w:sz w:val="22"/>
                <w:szCs w:val="22"/>
              </w:rPr>
            </w:pPr>
          </w:p>
        </w:tc>
        <w:tc>
          <w:tcPr>
            <w:tcW w:w="3949" w:type="dxa"/>
          </w:tcPr>
          <w:p w14:paraId="78E9743A" w14:textId="77777777" w:rsidR="003952E5" w:rsidRPr="00C11EAA" w:rsidRDefault="003952E5" w:rsidP="003952E5">
            <w:pPr>
              <w:jc w:val="both"/>
              <w:rPr>
                <w:rFonts w:asciiTheme="minorHAnsi" w:hAnsiTheme="minorHAnsi" w:cstheme="minorHAnsi"/>
                <w:sz w:val="22"/>
                <w:szCs w:val="22"/>
              </w:rPr>
            </w:pPr>
          </w:p>
          <w:p w14:paraId="2F1CDDD1" w14:textId="77777777" w:rsidR="003952E5" w:rsidRPr="00C11EAA" w:rsidRDefault="003952E5" w:rsidP="003952E5">
            <w:pPr>
              <w:jc w:val="both"/>
              <w:rPr>
                <w:rFonts w:asciiTheme="minorHAnsi" w:hAnsiTheme="minorHAnsi" w:cstheme="minorHAnsi"/>
                <w:sz w:val="22"/>
                <w:szCs w:val="22"/>
              </w:rPr>
            </w:pPr>
          </w:p>
          <w:p w14:paraId="01766170" w14:textId="77777777" w:rsidR="003952E5" w:rsidRPr="00C11EAA" w:rsidRDefault="003952E5" w:rsidP="003952E5">
            <w:pPr>
              <w:jc w:val="both"/>
              <w:rPr>
                <w:rFonts w:asciiTheme="minorHAnsi" w:hAnsiTheme="minorHAnsi" w:cstheme="minorHAnsi"/>
                <w:sz w:val="22"/>
                <w:szCs w:val="22"/>
              </w:rPr>
            </w:pPr>
          </w:p>
          <w:p w14:paraId="3584B63E" w14:textId="77777777" w:rsidR="003952E5" w:rsidRPr="00C11EAA" w:rsidRDefault="003952E5" w:rsidP="003952E5">
            <w:pPr>
              <w:jc w:val="both"/>
              <w:rPr>
                <w:rFonts w:asciiTheme="minorHAnsi" w:hAnsiTheme="minorHAnsi" w:cstheme="minorHAnsi"/>
                <w:sz w:val="22"/>
                <w:szCs w:val="22"/>
              </w:rPr>
            </w:pPr>
          </w:p>
        </w:tc>
        <w:tc>
          <w:tcPr>
            <w:tcW w:w="4961" w:type="dxa"/>
          </w:tcPr>
          <w:p w14:paraId="3F5036FA" w14:textId="77777777" w:rsidR="003952E5" w:rsidRPr="00C11EAA" w:rsidRDefault="003952E5" w:rsidP="003952E5">
            <w:pPr>
              <w:jc w:val="both"/>
              <w:rPr>
                <w:rFonts w:asciiTheme="minorHAnsi" w:hAnsiTheme="minorHAnsi" w:cstheme="minorHAnsi"/>
                <w:sz w:val="22"/>
                <w:szCs w:val="22"/>
              </w:rPr>
            </w:pPr>
          </w:p>
        </w:tc>
      </w:tr>
      <w:tr w:rsidR="003952E5" w:rsidRPr="00C11EAA" w14:paraId="320DE0E1" w14:textId="77777777" w:rsidTr="00203FC4">
        <w:tc>
          <w:tcPr>
            <w:tcW w:w="1858" w:type="dxa"/>
          </w:tcPr>
          <w:p w14:paraId="29233DBA" w14:textId="77777777" w:rsidR="003952E5" w:rsidRPr="00C11EAA" w:rsidRDefault="003952E5" w:rsidP="003952E5">
            <w:pPr>
              <w:jc w:val="both"/>
              <w:rPr>
                <w:rFonts w:asciiTheme="minorHAnsi" w:hAnsiTheme="minorHAnsi" w:cstheme="minorHAnsi"/>
                <w:sz w:val="22"/>
                <w:szCs w:val="22"/>
              </w:rPr>
            </w:pPr>
          </w:p>
        </w:tc>
        <w:tc>
          <w:tcPr>
            <w:tcW w:w="3949" w:type="dxa"/>
          </w:tcPr>
          <w:p w14:paraId="4803D9DE" w14:textId="77777777" w:rsidR="003952E5" w:rsidRPr="00C11EAA" w:rsidRDefault="003952E5" w:rsidP="003952E5">
            <w:pPr>
              <w:jc w:val="both"/>
              <w:rPr>
                <w:rFonts w:asciiTheme="minorHAnsi" w:hAnsiTheme="minorHAnsi" w:cstheme="minorHAnsi"/>
                <w:sz w:val="22"/>
                <w:szCs w:val="22"/>
              </w:rPr>
            </w:pPr>
          </w:p>
          <w:p w14:paraId="56C9F68F" w14:textId="77777777" w:rsidR="003952E5" w:rsidRPr="00C11EAA" w:rsidRDefault="003952E5" w:rsidP="003952E5">
            <w:pPr>
              <w:jc w:val="both"/>
              <w:rPr>
                <w:rFonts w:asciiTheme="minorHAnsi" w:hAnsiTheme="minorHAnsi" w:cstheme="minorHAnsi"/>
                <w:sz w:val="22"/>
                <w:szCs w:val="22"/>
              </w:rPr>
            </w:pPr>
          </w:p>
          <w:p w14:paraId="1D04AEC8" w14:textId="77777777" w:rsidR="003952E5" w:rsidRPr="00C11EAA" w:rsidRDefault="003952E5" w:rsidP="003952E5">
            <w:pPr>
              <w:jc w:val="both"/>
              <w:rPr>
                <w:rFonts w:asciiTheme="minorHAnsi" w:hAnsiTheme="minorHAnsi" w:cstheme="minorHAnsi"/>
                <w:sz w:val="22"/>
                <w:szCs w:val="22"/>
              </w:rPr>
            </w:pPr>
          </w:p>
          <w:p w14:paraId="57B1F889" w14:textId="77777777" w:rsidR="003952E5" w:rsidRPr="00C11EAA" w:rsidRDefault="003952E5" w:rsidP="003952E5">
            <w:pPr>
              <w:jc w:val="both"/>
              <w:rPr>
                <w:rFonts w:asciiTheme="minorHAnsi" w:hAnsiTheme="minorHAnsi" w:cstheme="minorHAnsi"/>
                <w:sz w:val="22"/>
                <w:szCs w:val="22"/>
              </w:rPr>
            </w:pPr>
          </w:p>
        </w:tc>
        <w:tc>
          <w:tcPr>
            <w:tcW w:w="4961" w:type="dxa"/>
          </w:tcPr>
          <w:p w14:paraId="61987D5A" w14:textId="77777777" w:rsidR="003952E5" w:rsidRPr="00C11EAA" w:rsidRDefault="003952E5" w:rsidP="003952E5">
            <w:pPr>
              <w:jc w:val="both"/>
              <w:rPr>
                <w:rFonts w:asciiTheme="minorHAnsi" w:hAnsiTheme="minorHAnsi" w:cstheme="minorHAnsi"/>
                <w:sz w:val="22"/>
                <w:szCs w:val="22"/>
              </w:rPr>
            </w:pPr>
          </w:p>
        </w:tc>
      </w:tr>
      <w:tr w:rsidR="003952E5" w:rsidRPr="00C11EAA" w14:paraId="62EBC16C" w14:textId="77777777" w:rsidTr="00203FC4">
        <w:tc>
          <w:tcPr>
            <w:tcW w:w="1858" w:type="dxa"/>
          </w:tcPr>
          <w:p w14:paraId="5978E2E4" w14:textId="77777777" w:rsidR="003952E5" w:rsidRPr="00C11EAA" w:rsidRDefault="003952E5" w:rsidP="003952E5">
            <w:pPr>
              <w:jc w:val="both"/>
              <w:rPr>
                <w:rFonts w:asciiTheme="minorHAnsi" w:hAnsiTheme="minorHAnsi" w:cstheme="minorHAnsi"/>
                <w:sz w:val="22"/>
                <w:szCs w:val="22"/>
              </w:rPr>
            </w:pPr>
          </w:p>
        </w:tc>
        <w:tc>
          <w:tcPr>
            <w:tcW w:w="3949" w:type="dxa"/>
          </w:tcPr>
          <w:p w14:paraId="0DA525CA" w14:textId="77777777" w:rsidR="003952E5" w:rsidRPr="00C11EAA" w:rsidRDefault="003952E5" w:rsidP="003952E5">
            <w:pPr>
              <w:jc w:val="both"/>
              <w:rPr>
                <w:rFonts w:asciiTheme="minorHAnsi" w:hAnsiTheme="minorHAnsi" w:cstheme="minorHAnsi"/>
                <w:sz w:val="22"/>
                <w:szCs w:val="22"/>
              </w:rPr>
            </w:pPr>
          </w:p>
          <w:p w14:paraId="13A76B83" w14:textId="77777777" w:rsidR="003952E5" w:rsidRPr="00C11EAA" w:rsidRDefault="003952E5" w:rsidP="003952E5">
            <w:pPr>
              <w:jc w:val="both"/>
              <w:rPr>
                <w:rFonts w:asciiTheme="minorHAnsi" w:hAnsiTheme="minorHAnsi" w:cstheme="minorHAnsi"/>
                <w:sz w:val="22"/>
                <w:szCs w:val="22"/>
              </w:rPr>
            </w:pPr>
          </w:p>
          <w:p w14:paraId="18D42BC0" w14:textId="77777777" w:rsidR="003952E5" w:rsidRPr="00C11EAA" w:rsidRDefault="003952E5" w:rsidP="003952E5">
            <w:pPr>
              <w:jc w:val="both"/>
              <w:rPr>
                <w:rFonts w:asciiTheme="minorHAnsi" w:hAnsiTheme="minorHAnsi" w:cstheme="minorHAnsi"/>
                <w:sz w:val="22"/>
                <w:szCs w:val="22"/>
              </w:rPr>
            </w:pPr>
          </w:p>
          <w:p w14:paraId="1E9F3035" w14:textId="77777777" w:rsidR="003952E5" w:rsidRPr="00C11EAA" w:rsidRDefault="003952E5" w:rsidP="003952E5">
            <w:pPr>
              <w:jc w:val="both"/>
              <w:rPr>
                <w:rFonts w:asciiTheme="minorHAnsi" w:hAnsiTheme="minorHAnsi" w:cstheme="minorHAnsi"/>
                <w:sz w:val="22"/>
                <w:szCs w:val="22"/>
              </w:rPr>
            </w:pPr>
          </w:p>
        </w:tc>
        <w:tc>
          <w:tcPr>
            <w:tcW w:w="4961" w:type="dxa"/>
          </w:tcPr>
          <w:p w14:paraId="5C09115B" w14:textId="77777777" w:rsidR="003952E5" w:rsidRPr="00C11EAA" w:rsidRDefault="003952E5" w:rsidP="003952E5">
            <w:pPr>
              <w:jc w:val="both"/>
              <w:rPr>
                <w:rFonts w:asciiTheme="minorHAnsi" w:hAnsiTheme="minorHAnsi" w:cstheme="minorHAnsi"/>
                <w:sz w:val="22"/>
                <w:szCs w:val="22"/>
              </w:rPr>
            </w:pPr>
          </w:p>
        </w:tc>
      </w:tr>
    </w:tbl>
    <w:p w14:paraId="0968459F" w14:textId="77777777" w:rsidR="003952E5" w:rsidRPr="00C11EAA" w:rsidRDefault="003952E5" w:rsidP="003952E5">
      <w:pPr>
        <w:rPr>
          <w:rFonts w:asciiTheme="minorHAnsi" w:hAnsiTheme="minorHAnsi" w:cstheme="minorHAnsi"/>
          <w:b/>
          <w:sz w:val="22"/>
          <w:szCs w:val="22"/>
        </w:rPr>
      </w:pPr>
    </w:p>
    <w:p w14:paraId="0043A222" w14:textId="77777777" w:rsidR="003952E5" w:rsidRPr="00C11EAA" w:rsidRDefault="003952E5" w:rsidP="003952E5">
      <w:pPr>
        <w:jc w:val="both"/>
        <w:rPr>
          <w:rFonts w:asciiTheme="minorHAnsi" w:hAnsiTheme="minorHAnsi" w:cstheme="minorHAnsi"/>
          <w:sz w:val="22"/>
          <w:szCs w:val="22"/>
        </w:rPr>
      </w:pPr>
      <w:r w:rsidRPr="00C11EAA">
        <w:rPr>
          <w:rFonts w:asciiTheme="minorHAnsi" w:hAnsiTheme="minorHAnsi" w:cstheme="minorHAnsi"/>
          <w:sz w:val="22"/>
          <w:szCs w:val="22"/>
        </w:rPr>
        <w:t xml:space="preserve"> </w:t>
      </w:r>
    </w:p>
    <w:p w14:paraId="3DAF9CC3" w14:textId="77777777" w:rsidR="003952E5" w:rsidRPr="00C11EAA" w:rsidRDefault="003952E5" w:rsidP="003952E5">
      <w:pPr>
        <w:pStyle w:val="Header"/>
        <w:tabs>
          <w:tab w:val="clear" w:pos="4320"/>
          <w:tab w:val="clear" w:pos="8640"/>
        </w:tabs>
        <w:rPr>
          <w:rFonts w:asciiTheme="minorHAnsi" w:hAnsiTheme="minorHAnsi" w:cstheme="minorHAnsi"/>
          <w:sz w:val="22"/>
          <w:szCs w:val="22"/>
        </w:rPr>
      </w:pPr>
    </w:p>
    <w:p w14:paraId="151DB757" w14:textId="77777777" w:rsidR="003952E5" w:rsidRPr="00C11EAA" w:rsidRDefault="003952E5" w:rsidP="003952E5">
      <w:pPr>
        <w:pStyle w:val="Header"/>
        <w:tabs>
          <w:tab w:val="clear" w:pos="4320"/>
          <w:tab w:val="clear" w:pos="8640"/>
        </w:tabs>
        <w:rPr>
          <w:rFonts w:asciiTheme="minorHAnsi" w:hAnsiTheme="minorHAnsi" w:cstheme="minorHAnsi"/>
          <w:sz w:val="22"/>
          <w:szCs w:val="22"/>
        </w:rPr>
      </w:pPr>
    </w:p>
    <w:sectPr w:rsidR="003952E5" w:rsidRPr="00C11EAA" w:rsidSect="00496862">
      <w:pgSz w:w="11900" w:h="16840"/>
      <w:pgMar w:top="567" w:right="567" w:bottom="567" w:left="567" w:header="283"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48F53A" w14:textId="77777777" w:rsidR="00B80AFE" w:rsidRDefault="00B80AFE" w:rsidP="002C6CD0">
      <w:r>
        <w:separator/>
      </w:r>
    </w:p>
  </w:endnote>
  <w:endnote w:type="continuationSeparator" w:id="0">
    <w:p w14:paraId="6A96D094" w14:textId="77777777" w:rsidR="00B80AFE" w:rsidRDefault="00B80AFE" w:rsidP="002C6C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Grande">
    <w:altName w:val="Times New Roman"/>
    <w:charset w:val="00"/>
    <w:family w:val="swiss"/>
    <w:pitch w:val="variable"/>
    <w:sig w:usb0="E1000AEF" w:usb1="5000A1FF" w:usb2="00000000" w:usb3="00000000" w:csb0="000001B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6425509"/>
      <w:docPartObj>
        <w:docPartGallery w:val="Page Numbers (Bottom of Page)"/>
        <w:docPartUnique/>
      </w:docPartObj>
    </w:sdtPr>
    <w:sdtEndPr>
      <w:rPr>
        <w:noProof/>
      </w:rPr>
    </w:sdtEndPr>
    <w:sdtContent>
      <w:p w14:paraId="45C4063A" w14:textId="281A69AC" w:rsidR="001C1001" w:rsidRPr="00066423" w:rsidRDefault="00000000" w:rsidP="00066423">
        <w:pPr>
          <w:pStyle w:val="Footer"/>
          <w:jc w:val="center"/>
          <w:rPr>
            <w:rFonts w:cs="Arial"/>
            <w:b/>
            <w:color w:val="009D00"/>
            <w:sz w:val="22"/>
            <w:szCs w:val="28"/>
          </w:rPr>
        </w:pPr>
        <w:sdt>
          <w:sdtPr>
            <w:id w:val="-2107097706"/>
            <w:docPartObj>
              <w:docPartGallery w:val="Page Numbers (Bottom of Page)"/>
              <w:docPartUnique/>
            </w:docPartObj>
          </w:sdtPr>
          <w:sdtEndPr>
            <w:rPr>
              <w:b/>
              <w:noProof/>
            </w:rPr>
          </w:sdtEndPr>
          <w:sdtContent>
            <w:r w:rsidR="001C1001" w:rsidRPr="00496862">
              <w:rPr>
                <w:rFonts w:cs="Arial"/>
                <w:b/>
                <w:noProof/>
                <w:color w:val="009D00"/>
                <w:sz w:val="22"/>
                <w:szCs w:val="28"/>
                <w:lang w:eastAsia="en-GB"/>
              </w:rPr>
              <mc:AlternateContent>
                <mc:Choice Requires="wps">
                  <w:drawing>
                    <wp:anchor distT="0" distB="0" distL="114300" distR="114300" simplePos="0" relativeHeight="251656192" behindDoc="0" locked="0" layoutInCell="1" allowOverlap="1" wp14:anchorId="6A0FB7B9" wp14:editId="18D3E729">
                      <wp:simplePos x="0" y="0"/>
                      <wp:positionH relativeFrom="column">
                        <wp:posOffset>-713105</wp:posOffset>
                      </wp:positionH>
                      <wp:positionV relativeFrom="paragraph">
                        <wp:posOffset>-16611</wp:posOffset>
                      </wp:positionV>
                      <wp:extent cx="10148835" cy="30145"/>
                      <wp:effectExtent l="0" t="0" r="24130" b="27305"/>
                      <wp:wrapNone/>
                      <wp:docPr id="1" name="Straight Connector 1"/>
                      <wp:cNvGraphicFramePr/>
                      <a:graphic xmlns:a="http://schemas.openxmlformats.org/drawingml/2006/main">
                        <a:graphicData uri="http://schemas.microsoft.com/office/word/2010/wordprocessingShape">
                          <wps:wsp>
                            <wps:cNvCnPr/>
                            <wps:spPr>
                              <a:xfrm>
                                <a:off x="0" y="0"/>
                                <a:ext cx="10148835" cy="30145"/>
                              </a:xfrm>
                              <a:prstGeom prst="line">
                                <a:avLst/>
                              </a:prstGeom>
                              <a:noFill/>
                              <a:ln w="25400" cap="flat" cmpd="sng" algn="ctr">
                                <a:solidFill>
                                  <a:srgbClr val="01833E"/>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6F1DE00" id="Straight Connector 1"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6.15pt,-1.3pt" to="742.9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" strokecolor="#01833e" strokeweight="2pt"/>
                  </w:pict>
                </mc:Fallback>
              </mc:AlternateContent>
            </w:r>
            <w:r w:rsidR="001C1001" w:rsidRPr="00496862">
              <w:rPr>
                <w:rFonts w:cs="Arial"/>
                <w:b/>
                <w:color w:val="009D00"/>
                <w:sz w:val="22"/>
                <w:szCs w:val="28"/>
              </w:rPr>
              <w:t>The Role of the Sponsor Pharmacy in Clinical Trials of Investigational Medicinal Products (CTIMPs)</w:t>
            </w:r>
          </w:sdtContent>
        </w:sdt>
        <w:r w:rsidR="00066423" w:rsidRPr="00066423">
          <w:rPr>
            <w:rFonts w:cs="Arial"/>
            <w:b/>
            <w:noProof/>
            <w:szCs w:val="28"/>
            <w:lang w:eastAsia="en-GB"/>
          </w:rPr>
          <mc:AlternateContent>
            <mc:Choice Requires="wps">
              <w:drawing>
                <wp:anchor distT="45720" distB="45720" distL="114300" distR="114300" simplePos="0" relativeHeight="251658240" behindDoc="0" locked="0" layoutInCell="1" allowOverlap="1" wp14:anchorId="4CC1974A" wp14:editId="05900975">
                  <wp:simplePos x="0" y="0"/>
                  <wp:positionH relativeFrom="column">
                    <wp:posOffset>-180086</wp:posOffset>
                  </wp:positionH>
                  <wp:positionV relativeFrom="paragraph">
                    <wp:posOffset>168249</wp:posOffset>
                  </wp:positionV>
                  <wp:extent cx="2360930" cy="1404620"/>
                  <wp:effectExtent l="0" t="0" r="0" b="635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54D8CB56" w14:textId="77777777" w:rsidR="00066423" w:rsidRPr="001C1001" w:rsidRDefault="00066423" w:rsidP="00066423">
                              <w:pPr>
                                <w:tabs>
                                  <w:tab w:val="center" w:pos="4513"/>
                                  <w:tab w:val="right" w:pos="9026"/>
                                </w:tabs>
                                <w:rPr>
                                  <w:b/>
                                  <w:sz w:val="22"/>
                                </w:rPr>
                              </w:pPr>
                              <w:hyperlink r:id="rId1" w:history="1">
                                <w:r w:rsidRPr="00360332">
                                  <w:rPr>
                                    <w:rStyle w:val="Hyperlink"/>
                                    <w:rFonts w:cs="Arial"/>
                                    <w:b/>
                                    <w:szCs w:val="28"/>
                                  </w:rPr>
                                  <w:t>www.sps.nhs.uk</w:t>
                                </w:r>
                              </w:hyperlink>
                              <w:r w:rsidRPr="001C1001">
                                <w:rPr>
                                  <w:rFonts w:cs="Arial"/>
                                  <w:b/>
                                  <w:color w:val="009D00"/>
                                  <w:szCs w:val="28"/>
                                </w:rPr>
                                <w:t xml:space="preserve">  </w:t>
                              </w:r>
                            </w:p>
                            <w:p w14:paraId="59D1884F" w14:textId="66719348" w:rsidR="00066423" w:rsidRDefault="00066423"/>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4CC1974A" id="_x0000_t202" coordsize="21600,21600" o:spt="202" path="m,l,21600r21600,l21600,xe">
                  <v:stroke joinstyle="miter"/>
                  <v:path gradientshapeok="t" o:connecttype="rect"/>
                </v:shapetype>
                <v:shape id="Text Box 2" o:spid="_x0000_s1026" type="#_x0000_t202" style="position:absolute;left:0;text-align:left;margin-left:-14.2pt;margin-top:13.25pt;width:185.9pt;height:110.6pt;z-index:251658240;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" filled="f" stroked="f">
                  <v:textbox style="mso-fit-shape-to-text:t">
                    <w:txbxContent>
                      <w:p w14:paraId="54D8CB56" w14:textId="77777777" w:rsidR="00066423" w:rsidRPr="001C1001" w:rsidRDefault="00066423" w:rsidP="00066423">
                        <w:pPr>
                          <w:tabs>
                            <w:tab w:val="center" w:pos="4513"/>
                            <w:tab w:val="right" w:pos="9026"/>
                          </w:tabs>
                          <w:rPr>
                            <w:b/>
                            <w:sz w:val="22"/>
                          </w:rPr>
                        </w:pPr>
                        <w:hyperlink r:id="rId2" w:history="1">
                          <w:r w:rsidRPr="00360332">
                            <w:rPr>
                              <w:rStyle w:val="Hyperlink"/>
                              <w:rFonts w:cs="Arial"/>
                              <w:b/>
                              <w:szCs w:val="28"/>
                            </w:rPr>
                            <w:t>www.sps.nhs.uk</w:t>
                          </w:r>
                        </w:hyperlink>
                        <w:r w:rsidRPr="001C1001">
                          <w:rPr>
                            <w:rFonts w:cs="Arial"/>
                            <w:b/>
                            <w:color w:val="009D00"/>
                            <w:szCs w:val="28"/>
                          </w:rPr>
                          <w:t xml:space="preserve">  </w:t>
                        </w:r>
                      </w:p>
                      <w:p w14:paraId="59D1884F" w14:textId="66719348" w:rsidR="00066423" w:rsidRDefault="00066423"/>
                    </w:txbxContent>
                  </v:textbox>
                </v:shape>
              </w:pict>
            </mc:Fallback>
          </mc:AlternateContent>
        </w:r>
      </w:p>
      <w:p w14:paraId="0C2FC593" w14:textId="0EAF22FF" w:rsidR="001C1001" w:rsidRDefault="001C1001">
        <w:pPr>
          <w:pStyle w:val="Footer"/>
          <w:jc w:val="right"/>
        </w:pPr>
        <w:r>
          <w:fldChar w:fldCharType="begin"/>
        </w:r>
        <w:r>
          <w:instrText xml:space="preserve"> PAGE   \* MERGEFORMAT </w:instrText>
        </w:r>
        <w:r>
          <w:fldChar w:fldCharType="separate"/>
        </w:r>
        <w:r w:rsidR="009D6325">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A15356" w14:textId="77777777" w:rsidR="00B80AFE" w:rsidRDefault="00B80AFE" w:rsidP="002C6CD0">
      <w:r>
        <w:separator/>
      </w:r>
    </w:p>
  </w:footnote>
  <w:footnote w:type="continuationSeparator" w:id="0">
    <w:p w14:paraId="40E9CE76" w14:textId="77777777" w:rsidR="00B80AFE" w:rsidRDefault="00B80AFE" w:rsidP="002C6C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EDB9E" w14:textId="77777777" w:rsidR="00F144D6" w:rsidRDefault="001C1001">
    <w:pPr>
      <w:pStyle w:val="Header"/>
    </w:pPr>
    <w:r>
      <w:rPr>
        <w:noProof/>
        <w:lang w:eastAsia="en-GB"/>
      </w:rPr>
      <w:drawing>
        <wp:anchor distT="0" distB="0" distL="114300" distR="114300" simplePos="0" relativeHeight="251657216" behindDoc="0" locked="0" layoutInCell="1" allowOverlap="1" wp14:anchorId="5CFDD26B" wp14:editId="1457C0E7">
          <wp:simplePos x="0" y="0"/>
          <wp:positionH relativeFrom="column">
            <wp:posOffset>-180870</wp:posOffset>
          </wp:positionH>
          <wp:positionV relativeFrom="paragraph">
            <wp:posOffset>9414</wp:posOffset>
          </wp:positionV>
          <wp:extent cx="1768094" cy="680484"/>
          <wp:effectExtent l="0" t="0" r="0" b="0"/>
          <wp:wrapNone/>
          <wp:docPr id="1739750412" name="Picture 17397504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allheader.png"/>
                  <pic:cNvPicPr/>
                </pic:nvPicPr>
                <pic:blipFill rotWithShape="1">
                  <a:blip r:embed="rId1">
                    <a:extLst>
                      <a:ext uri="{28A0092B-C50C-407E-A947-70E740481C1C}">
                        <a14:useLocalDpi xmlns:a14="http://schemas.microsoft.com/office/drawing/2010/main" val="0"/>
                      </a:ext>
                    </a:extLst>
                  </a:blip>
                  <a:srcRect r="61578"/>
                  <a:stretch/>
                </pic:blipFill>
                <pic:spPr bwMode="auto">
                  <a:xfrm>
                    <a:off x="0" y="0"/>
                    <a:ext cx="1768094" cy="680484"/>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DB4D2A">
      <w:rPr>
        <w:rFonts w:cs="Arial"/>
        <w:noProof/>
        <w:sz w:val="22"/>
        <w:szCs w:val="22"/>
        <w:lang w:eastAsia="en-GB"/>
      </w:rPr>
      <w:drawing>
        <wp:anchor distT="0" distB="0" distL="114300" distR="114300" simplePos="0" relativeHeight="251659264" behindDoc="0" locked="0" layoutInCell="1" allowOverlap="1" wp14:anchorId="54384BC5" wp14:editId="01C76F13">
          <wp:simplePos x="0" y="0"/>
          <wp:positionH relativeFrom="margin">
            <wp:align>right</wp:align>
          </wp:positionH>
          <wp:positionV relativeFrom="paragraph">
            <wp:posOffset>12582</wp:posOffset>
          </wp:positionV>
          <wp:extent cx="2030819" cy="782463"/>
          <wp:effectExtent l="0" t="0" r="7620" b="0"/>
          <wp:wrapNone/>
          <wp:docPr id="2070131435" name="Picture 20701314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2030819" cy="782463"/>
                  </a:xfrm>
                  <a:prstGeom prst="rect">
                    <a:avLst/>
                  </a:prstGeom>
                </pic:spPr>
              </pic:pic>
            </a:graphicData>
          </a:graphic>
          <wp14:sizeRelH relativeFrom="page">
            <wp14:pctWidth>0</wp14:pctWidth>
          </wp14:sizeRelH>
          <wp14:sizeRelV relativeFrom="page">
            <wp14:pctHeight>0</wp14:pctHeight>
          </wp14:sizeRelV>
        </wp:anchor>
      </w:drawing>
    </w:r>
    <w:r w:rsidR="00F144D6">
      <w:t xml:space="preserve"> </w:t>
    </w:r>
  </w:p>
  <w:p w14:paraId="3ABC22FA" w14:textId="77777777" w:rsidR="00F144D6" w:rsidRDefault="00F144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C86A01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3760C9"/>
    <w:multiLevelType w:val="multilevel"/>
    <w:tmpl w:val="9FD41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A005200"/>
    <w:multiLevelType w:val="hybridMultilevel"/>
    <w:tmpl w:val="5856492C"/>
    <w:lvl w:ilvl="0" w:tplc="7B5024F0">
      <w:start w:val="1"/>
      <w:numFmt w:val="decimal"/>
      <w:lvlText w:val="%1."/>
      <w:lvlJc w:val="left"/>
      <w:pPr>
        <w:ind w:left="786" w:hanging="360"/>
      </w:pPr>
      <w:rPr>
        <w:rFonts w:ascii="Arial" w:eastAsia="Calibri" w:hAnsi="Arial" w:cs="Arial"/>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3" w15:restartNumberingAfterBreak="0">
    <w:nsid w:val="0D31383C"/>
    <w:multiLevelType w:val="multilevel"/>
    <w:tmpl w:val="A328E590"/>
    <w:lvl w:ilvl="0">
      <w:start w:val="1"/>
      <w:numFmt w:val="decimal"/>
      <w:lvlText w:val="2.%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0D650897"/>
    <w:multiLevelType w:val="hybridMultilevel"/>
    <w:tmpl w:val="835AA5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EB569E"/>
    <w:multiLevelType w:val="hybridMultilevel"/>
    <w:tmpl w:val="EABAA5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5BA7903"/>
    <w:multiLevelType w:val="hybridMultilevel"/>
    <w:tmpl w:val="524825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E963428"/>
    <w:multiLevelType w:val="hybridMultilevel"/>
    <w:tmpl w:val="6BE84432"/>
    <w:lvl w:ilvl="0" w:tplc="8258071E">
      <w:start w:val="1"/>
      <w:numFmt w:val="bullet"/>
      <w:lvlText w:val=""/>
      <w:lvlJc w:val="left"/>
      <w:pPr>
        <w:ind w:left="780" w:hanging="360"/>
      </w:pPr>
      <w:rPr>
        <w:rFonts w:ascii="Symbol" w:hAnsi="Symbol" w:hint="default"/>
        <w:sz w:val="22"/>
      </w:rPr>
    </w:lvl>
    <w:lvl w:ilvl="1" w:tplc="08090003">
      <w:start w:val="1"/>
      <w:numFmt w:val="bullet"/>
      <w:lvlText w:val="o"/>
      <w:lvlJc w:val="left"/>
      <w:pPr>
        <w:ind w:left="1500" w:hanging="360"/>
      </w:pPr>
      <w:rPr>
        <w:rFonts w:ascii="Courier New" w:hAnsi="Courier New" w:cs="Arial"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Arial"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Arial" w:hint="default"/>
      </w:rPr>
    </w:lvl>
    <w:lvl w:ilvl="8" w:tplc="08090005" w:tentative="1">
      <w:start w:val="1"/>
      <w:numFmt w:val="bullet"/>
      <w:lvlText w:val=""/>
      <w:lvlJc w:val="left"/>
      <w:pPr>
        <w:ind w:left="6540" w:hanging="360"/>
      </w:pPr>
      <w:rPr>
        <w:rFonts w:ascii="Wingdings" w:hAnsi="Wingdings" w:hint="default"/>
      </w:rPr>
    </w:lvl>
  </w:abstractNum>
  <w:abstractNum w:abstractNumId="8" w15:restartNumberingAfterBreak="0">
    <w:nsid w:val="42531CBF"/>
    <w:multiLevelType w:val="hybridMultilevel"/>
    <w:tmpl w:val="EE6097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54235CD"/>
    <w:multiLevelType w:val="hybridMultilevel"/>
    <w:tmpl w:val="4B5457DC"/>
    <w:lvl w:ilvl="0" w:tplc="0809000F">
      <w:start w:val="1"/>
      <w:numFmt w:val="decimal"/>
      <w:lvlText w:val="%1."/>
      <w:lvlJc w:val="left"/>
      <w:pPr>
        <w:ind w:left="928"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47C6D0D"/>
    <w:multiLevelType w:val="multilevel"/>
    <w:tmpl w:val="9FD41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595794F"/>
    <w:multiLevelType w:val="hybridMultilevel"/>
    <w:tmpl w:val="B2F28EF2"/>
    <w:lvl w:ilvl="0" w:tplc="6E124BE4">
      <w:start w:val="1"/>
      <w:numFmt w:val="decimal"/>
      <w:lvlText w:val="%1."/>
      <w:lvlJc w:val="left"/>
      <w:pPr>
        <w:ind w:left="360" w:hanging="360"/>
      </w:pPr>
      <w:rPr>
        <w:rFonts w:hint="default"/>
        <w:b/>
        <w:sz w:val="22"/>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5B7C6989"/>
    <w:multiLevelType w:val="multilevel"/>
    <w:tmpl w:val="0D04D552"/>
    <w:lvl w:ilvl="0">
      <w:start w:val="3"/>
      <w:numFmt w:val="decimal"/>
      <w:lvlText w:val="%1"/>
      <w:lvlJc w:val="left"/>
      <w:pPr>
        <w:ind w:left="360" w:hanging="360"/>
      </w:pPr>
      <w:rPr>
        <w:rFonts w:hint="default"/>
      </w:rPr>
    </w:lvl>
    <w:lvl w:ilvl="1">
      <w:start w:val="1"/>
      <w:numFmt w:val="decimal"/>
      <w:lvlText w:val="%1.%2"/>
      <w:lvlJc w:val="left"/>
      <w:pPr>
        <w:ind w:left="400" w:hanging="360"/>
      </w:pPr>
      <w:rPr>
        <w:rFonts w:hint="default"/>
      </w:rPr>
    </w:lvl>
    <w:lvl w:ilvl="2">
      <w:start w:val="1"/>
      <w:numFmt w:val="decimal"/>
      <w:lvlText w:val="%1.%2.%3"/>
      <w:lvlJc w:val="left"/>
      <w:pPr>
        <w:ind w:left="800" w:hanging="720"/>
      </w:pPr>
      <w:rPr>
        <w:rFonts w:hint="default"/>
      </w:rPr>
    </w:lvl>
    <w:lvl w:ilvl="3">
      <w:start w:val="1"/>
      <w:numFmt w:val="decimal"/>
      <w:lvlText w:val="%1.%2.%3.%4"/>
      <w:lvlJc w:val="left"/>
      <w:pPr>
        <w:ind w:left="840" w:hanging="720"/>
      </w:pPr>
      <w:rPr>
        <w:rFonts w:hint="default"/>
      </w:rPr>
    </w:lvl>
    <w:lvl w:ilvl="4">
      <w:start w:val="1"/>
      <w:numFmt w:val="decimal"/>
      <w:lvlText w:val="%1.%2.%3.%4.%5"/>
      <w:lvlJc w:val="left"/>
      <w:pPr>
        <w:ind w:left="1240" w:hanging="1080"/>
      </w:pPr>
      <w:rPr>
        <w:rFonts w:hint="default"/>
      </w:rPr>
    </w:lvl>
    <w:lvl w:ilvl="5">
      <w:start w:val="1"/>
      <w:numFmt w:val="decimal"/>
      <w:lvlText w:val="%1.%2.%3.%4.%5.%6"/>
      <w:lvlJc w:val="left"/>
      <w:pPr>
        <w:ind w:left="1280" w:hanging="1080"/>
      </w:pPr>
      <w:rPr>
        <w:rFonts w:hint="default"/>
      </w:rPr>
    </w:lvl>
    <w:lvl w:ilvl="6">
      <w:start w:val="1"/>
      <w:numFmt w:val="decimal"/>
      <w:lvlText w:val="%1.%2.%3.%4.%5.%6.%7"/>
      <w:lvlJc w:val="left"/>
      <w:pPr>
        <w:ind w:left="1680" w:hanging="1440"/>
      </w:pPr>
      <w:rPr>
        <w:rFonts w:hint="default"/>
      </w:rPr>
    </w:lvl>
    <w:lvl w:ilvl="7">
      <w:start w:val="1"/>
      <w:numFmt w:val="decimal"/>
      <w:lvlText w:val="%1.%2.%3.%4.%5.%6.%7.%8"/>
      <w:lvlJc w:val="left"/>
      <w:pPr>
        <w:ind w:left="1720" w:hanging="1440"/>
      </w:pPr>
      <w:rPr>
        <w:rFonts w:hint="default"/>
      </w:rPr>
    </w:lvl>
    <w:lvl w:ilvl="8">
      <w:start w:val="1"/>
      <w:numFmt w:val="decimal"/>
      <w:lvlText w:val="%1.%2.%3.%4.%5.%6.%7.%8.%9"/>
      <w:lvlJc w:val="left"/>
      <w:pPr>
        <w:ind w:left="2120" w:hanging="1800"/>
      </w:pPr>
      <w:rPr>
        <w:rFonts w:hint="default"/>
      </w:rPr>
    </w:lvl>
  </w:abstractNum>
  <w:abstractNum w:abstractNumId="13" w15:restartNumberingAfterBreak="0">
    <w:nsid w:val="694076F4"/>
    <w:multiLevelType w:val="hybridMultilevel"/>
    <w:tmpl w:val="E9FE5E38"/>
    <w:lvl w:ilvl="0" w:tplc="0EDA1B36">
      <w:start w:val="1"/>
      <w:numFmt w:val="decimal"/>
      <w:lvlText w:val="1.%1"/>
      <w:lvlJc w:val="left"/>
      <w:pPr>
        <w:ind w:left="720" w:hanging="360"/>
      </w:pPr>
      <w:rPr>
        <w:rFonts w:hint="default"/>
        <w:b w:val="0"/>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F066025"/>
    <w:multiLevelType w:val="hybridMultilevel"/>
    <w:tmpl w:val="8FEA7B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01302453">
    <w:abstractNumId w:val="11"/>
  </w:num>
  <w:num w:numId="2" w16cid:durableId="1218589157">
    <w:abstractNumId w:val="7"/>
  </w:num>
  <w:num w:numId="3" w16cid:durableId="1354530108">
    <w:abstractNumId w:val="1"/>
  </w:num>
  <w:num w:numId="4" w16cid:durableId="699628070">
    <w:abstractNumId w:val="4"/>
  </w:num>
  <w:num w:numId="5" w16cid:durableId="1070739332">
    <w:abstractNumId w:val="13"/>
  </w:num>
  <w:num w:numId="6" w16cid:durableId="1759129249">
    <w:abstractNumId w:val="2"/>
  </w:num>
  <w:num w:numId="7" w16cid:durableId="1310476067">
    <w:abstractNumId w:val="3"/>
  </w:num>
  <w:num w:numId="8" w16cid:durableId="1665890393">
    <w:abstractNumId w:val="5"/>
  </w:num>
  <w:num w:numId="9" w16cid:durableId="848446417">
    <w:abstractNumId w:val="12"/>
  </w:num>
  <w:num w:numId="10" w16cid:durableId="755326425">
    <w:abstractNumId w:val="0"/>
  </w:num>
  <w:num w:numId="11" w16cid:durableId="1436242960">
    <w:abstractNumId w:val="14"/>
  </w:num>
  <w:num w:numId="12" w16cid:durableId="2056849665">
    <w:abstractNumId w:val="10"/>
  </w:num>
  <w:num w:numId="13" w16cid:durableId="2093618040">
    <w:abstractNumId w:val="6"/>
  </w:num>
  <w:num w:numId="14" w16cid:durableId="1490975731">
    <w:abstractNumId w:val="9"/>
  </w:num>
  <w:num w:numId="15" w16cid:durableId="19269590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52E5"/>
    <w:rsid w:val="00013E8F"/>
    <w:rsid w:val="000459BD"/>
    <w:rsid w:val="00066423"/>
    <w:rsid w:val="0008306F"/>
    <w:rsid w:val="00121F87"/>
    <w:rsid w:val="00134A2A"/>
    <w:rsid w:val="001C1001"/>
    <w:rsid w:val="00203FC4"/>
    <w:rsid w:val="00253470"/>
    <w:rsid w:val="002C6CD0"/>
    <w:rsid w:val="002E6E15"/>
    <w:rsid w:val="003550AB"/>
    <w:rsid w:val="00387F15"/>
    <w:rsid w:val="003952E5"/>
    <w:rsid w:val="00496862"/>
    <w:rsid w:val="004D234A"/>
    <w:rsid w:val="005268F5"/>
    <w:rsid w:val="00532713"/>
    <w:rsid w:val="006535A0"/>
    <w:rsid w:val="006D2CA2"/>
    <w:rsid w:val="006E7743"/>
    <w:rsid w:val="00735934"/>
    <w:rsid w:val="008E43B2"/>
    <w:rsid w:val="00951465"/>
    <w:rsid w:val="00982B47"/>
    <w:rsid w:val="009D2676"/>
    <w:rsid w:val="009D6325"/>
    <w:rsid w:val="00B80AFE"/>
    <w:rsid w:val="00BA1056"/>
    <w:rsid w:val="00BF16B5"/>
    <w:rsid w:val="00C11EAA"/>
    <w:rsid w:val="00C27AA6"/>
    <w:rsid w:val="00D82875"/>
    <w:rsid w:val="00E77110"/>
    <w:rsid w:val="00F144D6"/>
    <w:rsid w:val="00FD6F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0DCF98"/>
  <w15:chartTrackingRefBased/>
  <w15:docId w15:val="{263940C7-E177-48FB-A4C0-5DDEB8A182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SPS"/>
    <w:qFormat/>
    <w:rsid w:val="003952E5"/>
    <w:pPr>
      <w:spacing w:after="0" w:line="240" w:lineRule="auto"/>
    </w:pPr>
    <w:rPr>
      <w:rFonts w:ascii="Arial" w:eastAsiaTheme="minorEastAsia" w:hAnsi="Arial"/>
      <w:sz w:val="24"/>
      <w:szCs w:val="24"/>
    </w:rPr>
  </w:style>
  <w:style w:type="paragraph" w:styleId="Heading1">
    <w:name w:val="heading 1"/>
    <w:basedOn w:val="Normal"/>
    <w:next w:val="Normal"/>
    <w:link w:val="Heading1Char"/>
    <w:qFormat/>
    <w:rsid w:val="003952E5"/>
    <w:pPr>
      <w:keepNext/>
      <w:keepLines/>
      <w:spacing w:before="480"/>
      <w:outlineLvl w:val="0"/>
    </w:pPr>
    <w:rPr>
      <w:rFonts w:eastAsiaTheme="majorEastAsia" w:cstheme="majorBidi"/>
      <w:b/>
      <w:bCs/>
      <w:color w:val="01833E"/>
      <w:sz w:val="32"/>
      <w:szCs w:val="32"/>
    </w:rPr>
  </w:style>
  <w:style w:type="paragraph" w:styleId="Heading2">
    <w:name w:val="heading 2"/>
    <w:basedOn w:val="Normal"/>
    <w:next w:val="Normal"/>
    <w:link w:val="Heading2Char"/>
    <w:unhideWhenUsed/>
    <w:qFormat/>
    <w:rsid w:val="003952E5"/>
    <w:pPr>
      <w:keepNext/>
      <w:ind w:left="720"/>
      <w:jc w:val="both"/>
      <w:outlineLvl w:val="1"/>
    </w:pPr>
    <w:rPr>
      <w:rFonts w:eastAsia="Times New Roman" w:cs="Arial"/>
      <w:b/>
      <w:kern w:val="28"/>
      <w:sz w:val="22"/>
      <w:szCs w:val="20"/>
      <w:lang w:eastAsia="en-GB"/>
    </w:rPr>
  </w:style>
  <w:style w:type="paragraph" w:styleId="Heading3">
    <w:name w:val="heading 3"/>
    <w:basedOn w:val="Normal"/>
    <w:next w:val="Normal"/>
    <w:link w:val="Heading3Char"/>
    <w:qFormat/>
    <w:rsid w:val="003952E5"/>
    <w:pPr>
      <w:keepNext/>
      <w:spacing w:before="240" w:after="60"/>
      <w:outlineLvl w:val="2"/>
    </w:pPr>
    <w:rPr>
      <w:rFonts w:eastAsia="Times New Roman" w:cs="Arial"/>
      <w:b/>
      <w:bCs/>
      <w:sz w:val="26"/>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952E5"/>
    <w:rPr>
      <w:rFonts w:ascii="Arial" w:eastAsiaTheme="majorEastAsia" w:hAnsi="Arial" w:cstheme="majorBidi"/>
      <w:b/>
      <w:bCs/>
      <w:color w:val="01833E"/>
      <w:sz w:val="32"/>
      <w:szCs w:val="32"/>
    </w:rPr>
  </w:style>
  <w:style w:type="character" w:customStyle="1" w:styleId="Heading2Char">
    <w:name w:val="Heading 2 Char"/>
    <w:basedOn w:val="DefaultParagraphFont"/>
    <w:link w:val="Heading2"/>
    <w:rsid w:val="003952E5"/>
    <w:rPr>
      <w:rFonts w:ascii="Arial" w:eastAsia="Times New Roman" w:hAnsi="Arial" w:cs="Arial"/>
      <w:b/>
      <w:kern w:val="28"/>
      <w:szCs w:val="20"/>
      <w:lang w:eastAsia="en-GB"/>
    </w:rPr>
  </w:style>
  <w:style w:type="character" w:customStyle="1" w:styleId="Heading3Char">
    <w:name w:val="Heading 3 Char"/>
    <w:basedOn w:val="DefaultParagraphFont"/>
    <w:link w:val="Heading3"/>
    <w:rsid w:val="003952E5"/>
    <w:rPr>
      <w:rFonts w:ascii="Arial" w:eastAsia="Times New Roman" w:hAnsi="Arial" w:cs="Arial"/>
      <w:b/>
      <w:bCs/>
      <w:sz w:val="26"/>
      <w:szCs w:val="26"/>
      <w:lang w:eastAsia="en-GB"/>
    </w:rPr>
  </w:style>
  <w:style w:type="paragraph" w:styleId="Header">
    <w:name w:val="header"/>
    <w:aliases w:val="SPS Header"/>
    <w:basedOn w:val="Normal"/>
    <w:link w:val="HeaderChar"/>
    <w:uiPriority w:val="99"/>
    <w:unhideWhenUsed/>
    <w:rsid w:val="003952E5"/>
    <w:pPr>
      <w:tabs>
        <w:tab w:val="center" w:pos="4320"/>
        <w:tab w:val="right" w:pos="8640"/>
      </w:tabs>
    </w:pPr>
    <w:rPr>
      <w:b/>
      <w:color w:val="009D00"/>
      <w:sz w:val="28"/>
    </w:rPr>
  </w:style>
  <w:style w:type="character" w:customStyle="1" w:styleId="HeaderChar">
    <w:name w:val="Header Char"/>
    <w:aliases w:val="SPS Header Char"/>
    <w:basedOn w:val="DefaultParagraphFont"/>
    <w:link w:val="Header"/>
    <w:uiPriority w:val="99"/>
    <w:rsid w:val="003952E5"/>
    <w:rPr>
      <w:rFonts w:ascii="Arial" w:eastAsiaTheme="minorEastAsia" w:hAnsi="Arial"/>
      <w:b/>
      <w:color w:val="009D00"/>
      <w:sz w:val="28"/>
      <w:szCs w:val="24"/>
    </w:rPr>
  </w:style>
  <w:style w:type="paragraph" w:styleId="Footer">
    <w:name w:val="footer"/>
    <w:basedOn w:val="Normal"/>
    <w:link w:val="FooterChar"/>
    <w:uiPriority w:val="99"/>
    <w:unhideWhenUsed/>
    <w:rsid w:val="003952E5"/>
    <w:pPr>
      <w:tabs>
        <w:tab w:val="center" w:pos="4320"/>
        <w:tab w:val="right" w:pos="8640"/>
      </w:tabs>
    </w:pPr>
  </w:style>
  <w:style w:type="character" w:customStyle="1" w:styleId="FooterChar">
    <w:name w:val="Footer Char"/>
    <w:basedOn w:val="DefaultParagraphFont"/>
    <w:link w:val="Footer"/>
    <w:uiPriority w:val="99"/>
    <w:rsid w:val="003952E5"/>
    <w:rPr>
      <w:rFonts w:ascii="Arial" w:eastAsiaTheme="minorEastAsia" w:hAnsi="Arial"/>
      <w:sz w:val="24"/>
      <w:szCs w:val="24"/>
    </w:rPr>
  </w:style>
  <w:style w:type="paragraph" w:styleId="BalloonText">
    <w:name w:val="Balloon Text"/>
    <w:basedOn w:val="Normal"/>
    <w:link w:val="BalloonTextChar"/>
    <w:unhideWhenUsed/>
    <w:rsid w:val="003952E5"/>
    <w:rPr>
      <w:rFonts w:ascii="Lucida Grande" w:hAnsi="Lucida Grande" w:cs="Lucida Grande"/>
      <w:sz w:val="18"/>
      <w:szCs w:val="18"/>
    </w:rPr>
  </w:style>
  <w:style w:type="character" w:customStyle="1" w:styleId="BalloonTextChar">
    <w:name w:val="Balloon Text Char"/>
    <w:basedOn w:val="DefaultParagraphFont"/>
    <w:link w:val="BalloonText"/>
    <w:rsid w:val="003952E5"/>
    <w:rPr>
      <w:rFonts w:ascii="Lucida Grande" w:eastAsiaTheme="minorEastAsia" w:hAnsi="Lucida Grande" w:cs="Lucida Grande"/>
      <w:sz w:val="18"/>
      <w:szCs w:val="18"/>
    </w:rPr>
  </w:style>
  <w:style w:type="character" w:styleId="Hyperlink">
    <w:name w:val="Hyperlink"/>
    <w:basedOn w:val="DefaultParagraphFont"/>
    <w:uiPriority w:val="99"/>
    <w:unhideWhenUsed/>
    <w:rsid w:val="003952E5"/>
    <w:rPr>
      <w:rFonts w:ascii="Arial" w:hAnsi="Arial"/>
      <w:b w:val="0"/>
      <w:i w:val="0"/>
      <w:color w:val="009D00"/>
      <w:sz w:val="24"/>
      <w:u w:val="single"/>
    </w:rPr>
  </w:style>
  <w:style w:type="paragraph" w:customStyle="1" w:styleId="SPSTitle">
    <w:name w:val="SPS Title"/>
    <w:basedOn w:val="Normal"/>
    <w:qFormat/>
    <w:rsid w:val="003952E5"/>
    <w:pPr>
      <w:framePr w:hSpace="180" w:wrap="around" w:vAnchor="text" w:hAnchor="page" w:x="496" w:y="609"/>
    </w:pPr>
    <w:rPr>
      <w:rFonts w:cs="Arial"/>
      <w:b/>
      <w:color w:val="009D00"/>
      <w:sz w:val="48"/>
      <w:szCs w:val="48"/>
    </w:rPr>
  </w:style>
  <w:style w:type="character" w:customStyle="1" w:styleId="BodyTextIndent3Char">
    <w:name w:val="Body Text Indent 3 Char"/>
    <w:basedOn w:val="DefaultParagraphFont"/>
    <w:link w:val="BodyTextIndent3"/>
    <w:uiPriority w:val="99"/>
    <w:semiHidden/>
    <w:rsid w:val="003952E5"/>
    <w:rPr>
      <w:rFonts w:ascii="Arial" w:eastAsiaTheme="minorEastAsia" w:hAnsi="Arial"/>
      <w:sz w:val="16"/>
      <w:szCs w:val="16"/>
    </w:rPr>
  </w:style>
  <w:style w:type="paragraph" w:styleId="BodyTextIndent3">
    <w:name w:val="Body Text Indent 3"/>
    <w:basedOn w:val="Normal"/>
    <w:link w:val="BodyTextIndent3Char"/>
    <w:uiPriority w:val="99"/>
    <w:semiHidden/>
    <w:unhideWhenUsed/>
    <w:rsid w:val="003952E5"/>
    <w:pPr>
      <w:spacing w:after="120"/>
      <w:ind w:left="283"/>
    </w:pPr>
    <w:rPr>
      <w:sz w:val="16"/>
      <w:szCs w:val="16"/>
    </w:rPr>
  </w:style>
  <w:style w:type="paragraph" w:styleId="ListParagraph">
    <w:name w:val="List Paragraph"/>
    <w:basedOn w:val="Normal"/>
    <w:uiPriority w:val="34"/>
    <w:qFormat/>
    <w:rsid w:val="003952E5"/>
    <w:pPr>
      <w:ind w:left="720"/>
      <w:contextualSpacing/>
    </w:pPr>
    <w:rPr>
      <w:sz w:val="20"/>
      <w:szCs w:val="20"/>
      <w:lang w:eastAsia="en-GB"/>
    </w:rPr>
  </w:style>
  <w:style w:type="paragraph" w:styleId="NormalWeb">
    <w:name w:val="Normal (Web)"/>
    <w:basedOn w:val="Normal"/>
    <w:uiPriority w:val="99"/>
    <w:rsid w:val="003952E5"/>
    <w:pPr>
      <w:spacing w:beforeLines="1" w:afterLines="1"/>
    </w:pPr>
    <w:rPr>
      <w:rFonts w:ascii="Times" w:hAnsi="Times" w:cs="Times New Roman"/>
      <w:sz w:val="20"/>
      <w:szCs w:val="20"/>
    </w:rPr>
  </w:style>
  <w:style w:type="character" w:customStyle="1" w:styleId="BodyText2Char">
    <w:name w:val="Body Text 2 Char"/>
    <w:basedOn w:val="DefaultParagraphFont"/>
    <w:link w:val="BodyText2"/>
    <w:uiPriority w:val="99"/>
    <w:semiHidden/>
    <w:rsid w:val="003952E5"/>
    <w:rPr>
      <w:rFonts w:ascii="Arial" w:eastAsiaTheme="minorEastAsia" w:hAnsi="Arial"/>
      <w:sz w:val="24"/>
      <w:szCs w:val="24"/>
    </w:rPr>
  </w:style>
  <w:style w:type="paragraph" w:styleId="BodyText2">
    <w:name w:val="Body Text 2"/>
    <w:basedOn w:val="Normal"/>
    <w:link w:val="BodyText2Char"/>
    <w:uiPriority w:val="99"/>
    <w:semiHidden/>
    <w:unhideWhenUsed/>
    <w:rsid w:val="003952E5"/>
    <w:pPr>
      <w:spacing w:after="120" w:line="480" w:lineRule="auto"/>
    </w:pPr>
  </w:style>
  <w:style w:type="paragraph" w:styleId="ListBullet">
    <w:name w:val="List Bullet"/>
    <w:basedOn w:val="Normal"/>
    <w:uiPriority w:val="99"/>
    <w:semiHidden/>
    <w:unhideWhenUsed/>
    <w:rsid w:val="003952E5"/>
    <w:pPr>
      <w:numPr>
        <w:numId w:val="10"/>
      </w:numPr>
      <w:spacing w:before="60" w:after="60"/>
      <w:contextualSpacing/>
      <w:jc w:val="both"/>
    </w:pPr>
    <w:rPr>
      <w:rFonts w:eastAsia="Times New Roman" w:cs="Times New Roman"/>
      <w:szCs w:val="20"/>
      <w:lang w:eastAsia="en-GB"/>
    </w:rPr>
  </w:style>
  <w:style w:type="table" w:customStyle="1" w:styleId="TableGrid1">
    <w:name w:val="Table Grid1"/>
    <w:basedOn w:val="TableNormal"/>
    <w:next w:val="TableGrid"/>
    <w:uiPriority w:val="39"/>
    <w:rsid w:val="003952E5"/>
    <w:pPr>
      <w:spacing w:after="0" w:line="240" w:lineRule="auto"/>
    </w:pPr>
    <w:rPr>
      <w:rFonts w:ascii="Arial" w:eastAsia="Calibri"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3952E5"/>
    <w:pPr>
      <w:spacing w:after="0" w:line="240" w:lineRule="auto"/>
    </w:pPr>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3952E5"/>
    <w:rPr>
      <w:sz w:val="16"/>
      <w:szCs w:val="16"/>
    </w:rPr>
  </w:style>
  <w:style w:type="paragraph" w:styleId="CommentText">
    <w:name w:val="annotation text"/>
    <w:basedOn w:val="Normal"/>
    <w:link w:val="CommentTextChar"/>
    <w:unhideWhenUsed/>
    <w:rsid w:val="003952E5"/>
    <w:rPr>
      <w:sz w:val="20"/>
      <w:szCs w:val="20"/>
    </w:rPr>
  </w:style>
  <w:style w:type="character" w:customStyle="1" w:styleId="CommentTextChar">
    <w:name w:val="Comment Text Char"/>
    <w:basedOn w:val="DefaultParagraphFont"/>
    <w:link w:val="CommentText"/>
    <w:rsid w:val="003952E5"/>
    <w:rPr>
      <w:rFonts w:ascii="Arial" w:eastAsiaTheme="minorEastAsia" w:hAnsi="Arial"/>
      <w:sz w:val="20"/>
      <w:szCs w:val="20"/>
    </w:rPr>
  </w:style>
  <w:style w:type="paragraph" w:styleId="CommentSubject">
    <w:name w:val="annotation subject"/>
    <w:basedOn w:val="CommentText"/>
    <w:next w:val="CommentText"/>
    <w:link w:val="CommentSubjectChar"/>
    <w:unhideWhenUsed/>
    <w:rsid w:val="003952E5"/>
    <w:rPr>
      <w:b/>
      <w:bCs/>
    </w:rPr>
  </w:style>
  <w:style w:type="character" w:customStyle="1" w:styleId="CommentSubjectChar">
    <w:name w:val="Comment Subject Char"/>
    <w:basedOn w:val="CommentTextChar"/>
    <w:link w:val="CommentSubject"/>
    <w:rsid w:val="003952E5"/>
    <w:rPr>
      <w:rFonts w:ascii="Arial" w:eastAsiaTheme="minorEastAsia" w:hAnsi="Arial"/>
      <w:b/>
      <w:bCs/>
      <w:sz w:val="20"/>
      <w:szCs w:val="20"/>
    </w:rPr>
  </w:style>
  <w:style w:type="paragraph" w:styleId="BodyTextIndent">
    <w:name w:val="Body Text Indent"/>
    <w:basedOn w:val="Normal"/>
    <w:link w:val="BodyTextIndentChar"/>
    <w:rsid w:val="003952E5"/>
    <w:pPr>
      <w:ind w:left="720" w:hanging="720"/>
      <w:jc w:val="both"/>
    </w:pPr>
    <w:rPr>
      <w:rFonts w:ascii="Times New Roman" w:eastAsia="Times New Roman" w:hAnsi="Times New Roman" w:cs="Times New Roman"/>
      <w:sz w:val="23"/>
      <w:szCs w:val="20"/>
    </w:rPr>
  </w:style>
  <w:style w:type="character" w:customStyle="1" w:styleId="BodyTextIndentChar">
    <w:name w:val="Body Text Indent Char"/>
    <w:basedOn w:val="DefaultParagraphFont"/>
    <w:link w:val="BodyTextIndent"/>
    <w:rsid w:val="003952E5"/>
    <w:rPr>
      <w:rFonts w:ascii="Times New Roman" w:eastAsia="Times New Roman" w:hAnsi="Times New Roman" w:cs="Times New Roman"/>
      <w:sz w:val="23"/>
      <w:szCs w:val="20"/>
    </w:rPr>
  </w:style>
  <w:style w:type="paragraph" w:styleId="BodyTextIndent2">
    <w:name w:val="Body Text Indent 2"/>
    <w:basedOn w:val="Normal"/>
    <w:link w:val="BodyTextIndent2Char"/>
    <w:rsid w:val="003952E5"/>
    <w:pPr>
      <w:ind w:left="1985" w:hanging="567"/>
    </w:pPr>
    <w:rPr>
      <w:rFonts w:ascii="Times New Roman" w:eastAsia="Times New Roman" w:hAnsi="Times New Roman" w:cs="Times New Roman"/>
      <w:sz w:val="23"/>
      <w:szCs w:val="20"/>
    </w:rPr>
  </w:style>
  <w:style w:type="character" w:customStyle="1" w:styleId="BodyTextIndent2Char">
    <w:name w:val="Body Text Indent 2 Char"/>
    <w:basedOn w:val="DefaultParagraphFont"/>
    <w:link w:val="BodyTextIndent2"/>
    <w:rsid w:val="003952E5"/>
    <w:rPr>
      <w:rFonts w:ascii="Times New Roman" w:eastAsia="Times New Roman" w:hAnsi="Times New Roman" w:cs="Times New Roman"/>
      <w:sz w:val="23"/>
      <w:szCs w:val="20"/>
    </w:rPr>
  </w:style>
  <w:style w:type="paragraph" w:styleId="TOCHeading">
    <w:name w:val="TOC Heading"/>
    <w:basedOn w:val="Heading1"/>
    <w:next w:val="Normal"/>
    <w:uiPriority w:val="39"/>
    <w:semiHidden/>
    <w:unhideWhenUsed/>
    <w:qFormat/>
    <w:rsid w:val="003952E5"/>
    <w:pPr>
      <w:spacing w:line="276" w:lineRule="auto"/>
      <w:outlineLvl w:val="9"/>
    </w:pPr>
    <w:rPr>
      <w:rFonts w:ascii="Cambria" w:eastAsia="MS Gothic" w:hAnsi="Cambria" w:cs="Times New Roman"/>
      <w:color w:val="365F91"/>
      <w:sz w:val="28"/>
      <w:szCs w:val="28"/>
      <w:lang w:val="en-US" w:eastAsia="ja-JP"/>
    </w:rPr>
  </w:style>
  <w:style w:type="paragraph" w:styleId="TOC1">
    <w:name w:val="toc 1"/>
    <w:basedOn w:val="Normal"/>
    <w:next w:val="Normal"/>
    <w:autoRedefine/>
    <w:uiPriority w:val="39"/>
    <w:rsid w:val="003550AB"/>
    <w:pPr>
      <w:tabs>
        <w:tab w:val="left" w:pos="567"/>
        <w:tab w:val="right" w:leader="dot" w:pos="10070"/>
      </w:tabs>
      <w:spacing w:before="2" w:after="2"/>
    </w:pPr>
    <w:rPr>
      <w:rFonts w:ascii="Times New Roman" w:eastAsia="Times New Roman" w:hAnsi="Times New Roman" w:cs="Times New Roman"/>
      <w:lang w:eastAsia="en-GB"/>
    </w:rPr>
  </w:style>
  <w:style w:type="paragraph" w:styleId="TOC3">
    <w:name w:val="toc 3"/>
    <w:basedOn w:val="Normal"/>
    <w:next w:val="Normal"/>
    <w:autoRedefine/>
    <w:uiPriority w:val="39"/>
    <w:rsid w:val="003952E5"/>
    <w:pPr>
      <w:ind w:left="480"/>
    </w:pPr>
    <w:rPr>
      <w:rFonts w:ascii="Times New Roman" w:eastAsia="Times New Roman" w:hAnsi="Times New Roman" w:cs="Times New Roman"/>
      <w:lang w:eastAsia="en-GB"/>
    </w:rPr>
  </w:style>
  <w:style w:type="paragraph" w:styleId="PlainText">
    <w:name w:val="Plain Text"/>
    <w:basedOn w:val="Normal"/>
    <w:link w:val="PlainTextChar"/>
    <w:uiPriority w:val="99"/>
    <w:unhideWhenUsed/>
    <w:rsid w:val="003952E5"/>
    <w:rPr>
      <w:rFonts w:ascii="Consolas" w:eastAsia="Calibri" w:hAnsi="Consolas" w:cs="Times New Roman"/>
      <w:sz w:val="21"/>
      <w:szCs w:val="21"/>
      <w:lang w:val="en-US"/>
    </w:rPr>
  </w:style>
  <w:style w:type="character" w:customStyle="1" w:styleId="PlainTextChar">
    <w:name w:val="Plain Text Char"/>
    <w:basedOn w:val="DefaultParagraphFont"/>
    <w:link w:val="PlainText"/>
    <w:uiPriority w:val="99"/>
    <w:rsid w:val="003952E5"/>
    <w:rPr>
      <w:rFonts w:ascii="Consolas" w:eastAsia="Calibri" w:hAnsi="Consolas" w:cs="Times New Roman"/>
      <w:sz w:val="21"/>
      <w:szCs w:val="21"/>
      <w:lang w:val="en-US"/>
    </w:rPr>
  </w:style>
  <w:style w:type="paragraph" w:styleId="TOC2">
    <w:name w:val="toc 2"/>
    <w:basedOn w:val="Normal"/>
    <w:next w:val="Normal"/>
    <w:autoRedefine/>
    <w:uiPriority w:val="39"/>
    <w:rsid w:val="003952E5"/>
    <w:pPr>
      <w:ind w:left="240"/>
    </w:pPr>
    <w:rPr>
      <w:rFonts w:ascii="Times New Roman" w:eastAsia="Times New Roman" w:hAnsi="Times New Roman" w:cs="Times New Roman"/>
      <w:lang w:eastAsia="en-GB"/>
    </w:rPr>
  </w:style>
  <w:style w:type="character" w:styleId="Emphasis">
    <w:name w:val="Emphasis"/>
    <w:qFormat/>
    <w:rsid w:val="003952E5"/>
    <w:rPr>
      <w:i/>
      <w:iCs/>
    </w:rPr>
  </w:style>
  <w:style w:type="character" w:customStyle="1" w:styleId="UnresolvedMention1">
    <w:name w:val="Unresolved Mention1"/>
    <w:basedOn w:val="DefaultParagraphFont"/>
    <w:uiPriority w:val="99"/>
    <w:semiHidden/>
    <w:unhideWhenUsed/>
    <w:rsid w:val="00066423"/>
    <w:rPr>
      <w:color w:val="605E5C"/>
      <w:shd w:val="clear" w:color="auto" w:fill="E1DFDD"/>
    </w:rPr>
  </w:style>
  <w:style w:type="paragraph" w:styleId="Revision">
    <w:name w:val="Revision"/>
    <w:hidden/>
    <w:uiPriority w:val="99"/>
    <w:semiHidden/>
    <w:rsid w:val="004D234A"/>
    <w:pPr>
      <w:spacing w:after="0" w:line="240" w:lineRule="auto"/>
    </w:pPr>
    <w:rPr>
      <w:rFonts w:ascii="Arial" w:eastAsiaTheme="minorEastAsia"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anne.black7@nhs.ne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sps.nhs.uk" TargetMode="External"/><Relationship Id="rId1" Type="http://schemas.openxmlformats.org/officeDocument/2006/relationships/hyperlink" Target="http://www.sps.nhs.uk"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A3633552A042A4CB518FAFDE1293B46" ma:contentTypeVersion="14" ma:contentTypeDescription="Create a new document." ma:contentTypeScope="" ma:versionID="adfe2209789c355b47c455b9a7697991">
  <xsd:schema xmlns:xsd="http://www.w3.org/2001/XMLSchema" xmlns:xs="http://www.w3.org/2001/XMLSchema" xmlns:p="http://schemas.microsoft.com/office/2006/metadata/properties" xmlns:ns2="68992351-3470-49a8-a481-12f6b99297ee" xmlns:ns3="0e74f7de-f6ee-43e7-878d-94213e152893" targetNamespace="http://schemas.microsoft.com/office/2006/metadata/properties" ma:root="true" ma:fieldsID="8fe9cc64db451fddd33692e566888813" ns2:_="" ns3:_="">
    <xsd:import namespace="68992351-3470-49a8-a481-12f6b99297ee"/>
    <xsd:import namespace="0e74f7de-f6ee-43e7-878d-94213e15289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ResourceTitle" minOccurs="0"/>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992351-3470-49a8-a481-12f6b99297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f7bbe51-9dae-4c22-8e8f-1dcfaba2806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ResourceTitle" ma:index="20" nillable="true" ma:displayName="Resource Title" ma:format="Dropdown" ma:internalName="ResourceTitle">
      <xsd:simpleType>
        <xsd:restriction base="dms:Text">
          <xsd:maxLength value="255"/>
        </xsd:restriction>
      </xsd:simpleType>
    </xsd:element>
    <xsd:element name="Category" ma:index="21" nillable="true" ma:displayName="Category" ma:format="Dropdown" ma:internalName="Category">
      <xsd:simpleType>
        <xsd:restriction base="dms:Choice">
          <xsd:enumeration value="Project"/>
          <xsd:enumeration value="Working Group"/>
          <xsd:enumeration value="Choice 3"/>
        </xsd:restriction>
      </xsd:simpleType>
    </xsd:element>
  </xsd:schema>
  <xsd:schema xmlns:xsd="http://www.w3.org/2001/XMLSchema" xmlns:xs="http://www.w3.org/2001/XMLSchema" xmlns:dms="http://schemas.microsoft.com/office/2006/documentManagement/types" xmlns:pc="http://schemas.microsoft.com/office/infopath/2007/PartnerControls" targetNamespace="0e74f7de-f6ee-43e7-878d-94213e15289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dec9eae-78c1-48df-8587-cf151f79dc25}" ma:internalName="TaxCatchAll" ma:showField="CatchAllData" ma:web="0e74f7de-f6ee-43e7-878d-94213e15289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e74f7de-f6ee-43e7-878d-94213e152893" xsi:nil="true"/>
    <ResourceTitle xmlns="68992351-3470-49a8-a481-12f6b99297ee" xsi:nil="true"/>
    <Category xmlns="68992351-3470-49a8-a481-12f6b99297ee" xsi:nil="true"/>
    <lcf76f155ced4ddcb4097134ff3c332f xmlns="68992351-3470-49a8-a481-12f6b99297e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64B7B0D-D232-457F-9E89-D49B5E1527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992351-3470-49a8-a481-12f6b99297ee"/>
    <ds:schemaRef ds:uri="0e74f7de-f6ee-43e7-878d-94213e1528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A16C6ED-8CB0-438F-B877-DEB7D719D7AD}">
  <ds:schemaRefs>
    <ds:schemaRef ds:uri="http://schemas.microsoft.com/sharepoint/v3/contenttype/forms"/>
  </ds:schemaRefs>
</ds:datastoreItem>
</file>

<file path=customXml/itemProps3.xml><?xml version="1.0" encoding="utf-8"?>
<ds:datastoreItem xmlns:ds="http://schemas.openxmlformats.org/officeDocument/2006/customXml" ds:itemID="{788C30FD-A465-4268-A886-949D2E297F70}">
  <ds:schemaRefs>
    <ds:schemaRef ds:uri="http://schemas.microsoft.com/office/2006/metadata/properties"/>
    <ds:schemaRef ds:uri="http://schemas.microsoft.com/office/infopath/2007/PartnerControls"/>
    <ds:schemaRef ds:uri="0e74f7de-f6ee-43e7-878d-94213e152893"/>
    <ds:schemaRef ds:uri="68992351-3470-49a8-a481-12f6b99297ee"/>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14</Pages>
  <Words>2906</Words>
  <Characters>16569</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NUTH</Company>
  <LinksUpToDate>false</LinksUpToDate>
  <CharactersWithSpaces>19437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Murray, Lynn  (Pharmacy)</dc:creator>
  <cp:keywords/>
  <dc:description/>
  <cp:lastModifiedBy>Rachel Meeke</cp:lastModifiedBy>
  <cp:revision>9</cp:revision>
  <dcterms:created xsi:type="dcterms:W3CDTF">2026-04-29T09:44:00Z</dcterms:created>
  <dcterms:modified xsi:type="dcterms:W3CDTF">2026-04-29T09:49:00Z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0x0101001A3633552A042A4CB518FAFDE1293B46</vt:lpwstr>
  </property>
  <property fmtid="{D5CDD505-2E9C-101B-9397-08002B2CF9AE}" pid="3" name="MediaServiceImageTags">
    <vt:lpwstr/>
  </property>
</Properties>
</file>